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F02E6C" w14:textId="77777777" w:rsidR="00155B56" w:rsidRDefault="00155B56" w:rsidP="00D51089">
      <w:pPr>
        <w:pStyle w:val="AS-H1a"/>
        <w:rPr>
          <w:b w:val="0"/>
        </w:rPr>
      </w:pPr>
    </w:p>
    <w:p w14:paraId="3431DB2C" w14:textId="2476F8A0" w:rsidR="008938F7" w:rsidRPr="004C57AE" w:rsidRDefault="009B4880" w:rsidP="004C57AE">
      <w:pPr>
        <w:pStyle w:val="AS-H1a"/>
      </w:pPr>
      <w:r w:rsidRPr="00EE504D">
        <w:rPr>
          <w:rFonts w:ascii="Times New Roman" w:hAnsi="Times New Roman" w:cs="Times New Roman"/>
          <w:sz w:val="22"/>
          <w:szCs w:val="22"/>
        </w:rPr>
        <w:t xml:space="preserve"> </w:t>
      </w:r>
      <w:r w:rsidR="0049507E" w:rsidRPr="00EE504D">
        <w:rPr>
          <w:rFonts w:ascii="Times New Roman" w:hAnsi="Times New Roman" w:cs="Times New Roman"/>
          <w:sz w:val="22"/>
          <w:szCs w:val="22"/>
          <w:lang w:val="en-ZA" w:eastAsia="en-ZA"/>
        </w:rPr>
        <w:drawing>
          <wp:anchor distT="0" distB="0" distL="114300" distR="114300" simplePos="0" relativeHeight="251657728" behindDoc="0" locked="1" layoutInCell="0" allowOverlap="0" wp14:anchorId="188543C8" wp14:editId="56E54B03">
            <wp:simplePos x="101600" y="1250950"/>
            <wp:positionH relativeFrom="margin">
              <wp:align>center</wp:align>
            </wp:positionH>
            <wp:positionV relativeFrom="page">
              <wp:align>top</wp:align>
            </wp:positionV>
            <wp:extent cx="7560000" cy="29952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anchor>
        </w:drawing>
      </w:r>
      <w:r w:rsidR="007872F0">
        <w:t xml:space="preserve">Road Transportation </w:t>
      </w:r>
      <w:r w:rsidR="004764DB" w:rsidRPr="004C57AE">
        <w:t xml:space="preserve">Act </w:t>
      </w:r>
      <w:r w:rsidR="007872F0">
        <w:t>74</w:t>
      </w:r>
      <w:r w:rsidR="004764DB" w:rsidRPr="004C57AE">
        <w:t xml:space="preserve"> of 1977</w:t>
      </w:r>
      <w:r w:rsidR="00F33023">
        <w:t xml:space="preserve"> (RSA)</w:t>
      </w:r>
    </w:p>
    <w:p w14:paraId="77B1FD13" w14:textId="7A29C4EF" w:rsidR="008938F7" w:rsidRPr="004C57AE" w:rsidRDefault="008938F7" w:rsidP="004C57AE">
      <w:pPr>
        <w:pStyle w:val="AS-P-Amend"/>
      </w:pPr>
      <w:r w:rsidRPr="004C57AE">
        <w:t>(</w:t>
      </w:r>
      <w:hyperlink r:id="rId9" w:history="1">
        <w:r w:rsidR="00353EBC" w:rsidRPr="002A51FF">
          <w:rPr>
            <w:rStyle w:val="Hyperlink"/>
            <w:lang w:val="en-ZA"/>
          </w:rPr>
          <w:t>RSA GG 5589</w:t>
        </w:r>
      </w:hyperlink>
      <w:r w:rsidRPr="004C57AE">
        <w:t>)</w:t>
      </w:r>
    </w:p>
    <w:p w14:paraId="73688CE1" w14:textId="40A161B7" w:rsidR="002073E8" w:rsidRDefault="00FA2E3D" w:rsidP="00020D18">
      <w:pPr>
        <w:pStyle w:val="AS-P-Amend"/>
        <w:rPr>
          <w:lang w:val="en-ZA"/>
        </w:rPr>
      </w:pPr>
      <w:r>
        <w:rPr>
          <w:lang w:val="en-ZA"/>
        </w:rPr>
        <w:t>brought into force in South Africa and South West Africa</w:t>
      </w:r>
      <w:r w:rsidR="00CB3B2F">
        <w:rPr>
          <w:lang w:val="en-ZA"/>
        </w:rPr>
        <w:t xml:space="preserve"> </w:t>
      </w:r>
      <w:r w:rsidR="00D03A7A">
        <w:rPr>
          <w:lang w:val="en-ZA"/>
        </w:rPr>
        <w:br/>
      </w:r>
      <w:r>
        <w:rPr>
          <w:lang w:val="en-ZA"/>
        </w:rPr>
        <w:t xml:space="preserve">on </w:t>
      </w:r>
      <w:r w:rsidR="00353EBC">
        <w:rPr>
          <w:lang w:val="en-ZA"/>
        </w:rPr>
        <w:t xml:space="preserve">1 January 1978 </w:t>
      </w:r>
      <w:r w:rsidR="00A81C40">
        <w:rPr>
          <w:lang w:val="en-ZA"/>
        </w:rPr>
        <w:t xml:space="preserve">by </w:t>
      </w:r>
      <w:r w:rsidR="00A81C40" w:rsidRPr="00A81C40">
        <w:rPr>
          <w:lang w:val="en-ZA"/>
        </w:rPr>
        <w:t>RSA GN 361/1977 (</w:t>
      </w:r>
      <w:hyperlink r:id="rId10" w:history="1">
        <w:r w:rsidR="00A81C40" w:rsidRPr="00A81C40">
          <w:rPr>
            <w:rStyle w:val="Hyperlink"/>
            <w:rFonts w:cs="Arial"/>
            <w:lang w:val="en-ZA"/>
          </w:rPr>
          <w:t>RSA GG 5837</w:t>
        </w:r>
      </w:hyperlink>
      <w:r w:rsidR="00A81C40" w:rsidRPr="00A81C40">
        <w:rPr>
          <w:lang w:val="en-ZA"/>
        </w:rPr>
        <w:t>)</w:t>
      </w:r>
    </w:p>
    <w:p w14:paraId="157D5D11" w14:textId="77777777" w:rsidR="00F33023" w:rsidRDefault="00F33023" w:rsidP="00D34508">
      <w:pPr>
        <w:jc w:val="both"/>
        <w:rPr>
          <w:rFonts w:ascii="Arial" w:hAnsi="Arial" w:cs="Arial"/>
          <w:b/>
          <w:color w:val="0070C0"/>
          <w:sz w:val="18"/>
          <w:szCs w:val="18"/>
        </w:rPr>
      </w:pPr>
    </w:p>
    <w:p w14:paraId="25191D83" w14:textId="2F98D703" w:rsidR="009421D3" w:rsidRPr="00D03A7A" w:rsidRDefault="00D34508" w:rsidP="00D34508">
      <w:pPr>
        <w:jc w:val="both"/>
        <w:rPr>
          <w:rFonts w:ascii="Arial" w:hAnsi="Arial" w:cs="Arial"/>
          <w:b/>
          <w:color w:val="0070C0"/>
          <w:sz w:val="18"/>
          <w:szCs w:val="18"/>
          <w:lang w:val="en-ZA"/>
        </w:rPr>
      </w:pPr>
      <w:r w:rsidRPr="00D03A7A">
        <w:rPr>
          <w:rFonts w:ascii="Arial" w:hAnsi="Arial" w:cs="Arial"/>
          <w:b/>
          <w:color w:val="0070C0"/>
          <w:sz w:val="18"/>
          <w:szCs w:val="18"/>
        </w:rPr>
        <w:t xml:space="preserve">APPLICABILITY TO SOUTH WEST AFRICA: </w:t>
      </w:r>
      <w:r w:rsidR="009421D3" w:rsidRPr="00D03A7A">
        <w:rPr>
          <w:rFonts w:ascii="Arial" w:hAnsi="Arial" w:cs="Arial"/>
          <w:b/>
          <w:color w:val="0070C0"/>
          <w:sz w:val="18"/>
          <w:szCs w:val="18"/>
          <w:lang w:val="en-ZA"/>
        </w:rPr>
        <w:t xml:space="preserve">Section 46 states </w:t>
      </w:r>
      <w:r w:rsidR="009421D3" w:rsidRPr="00D03A7A">
        <w:rPr>
          <w:rFonts w:ascii="Arial" w:hAnsi="Arial" w:cs="Arial"/>
          <w:color w:val="0070C0"/>
          <w:sz w:val="18"/>
          <w:szCs w:val="18"/>
          <w:lang w:val="en-ZA"/>
        </w:rPr>
        <w:t>“The provisions of this Act and any amendment thereof shall apply also in the Territory, including the Eastern Caprivi Zipfel.”</w:t>
      </w:r>
      <w:r w:rsidR="009421D3" w:rsidRPr="00D03A7A">
        <w:rPr>
          <w:rFonts w:ascii="Arial" w:hAnsi="Arial" w:cs="Arial"/>
          <w:b/>
          <w:color w:val="0070C0"/>
          <w:sz w:val="18"/>
          <w:szCs w:val="18"/>
          <w:lang w:val="en-ZA"/>
        </w:rPr>
        <w:t xml:space="preserve"> Section 1 defines “Administration”, “local authority”, “province”, “Republic” and “Territory” accordingly.</w:t>
      </w:r>
    </w:p>
    <w:p w14:paraId="6C9FA4FF" w14:textId="77777777" w:rsidR="00D34508" w:rsidRPr="00D03A7A" w:rsidRDefault="00D34508" w:rsidP="00D34508">
      <w:pPr>
        <w:jc w:val="both"/>
        <w:rPr>
          <w:rFonts w:ascii="Arial" w:hAnsi="Arial" w:cs="Arial"/>
          <w:b/>
          <w:color w:val="0070C0"/>
          <w:sz w:val="18"/>
          <w:szCs w:val="18"/>
          <w:lang w:val="en-ZA"/>
        </w:rPr>
      </w:pPr>
    </w:p>
    <w:p w14:paraId="13EA945A" w14:textId="53F921FD" w:rsidR="009421D3" w:rsidRPr="00D03A7A" w:rsidRDefault="00D34508" w:rsidP="00F33023">
      <w:pPr>
        <w:jc w:val="both"/>
        <w:rPr>
          <w:rFonts w:ascii="Arial" w:hAnsi="Arial" w:cs="Arial"/>
          <w:b/>
          <w:color w:val="0070C0"/>
          <w:sz w:val="18"/>
          <w:szCs w:val="18"/>
          <w:lang w:val="en-ZA"/>
        </w:rPr>
      </w:pPr>
      <w:r w:rsidRPr="00D03A7A">
        <w:rPr>
          <w:rFonts w:ascii="Arial" w:hAnsi="Arial" w:cs="Arial"/>
          <w:b/>
          <w:color w:val="0070C0"/>
          <w:spacing w:val="-2"/>
          <w:sz w:val="18"/>
          <w:szCs w:val="18"/>
        </w:rPr>
        <w:t xml:space="preserve">TRANSFER TO SOUTH WEST AFRICA: </w:t>
      </w:r>
      <w:r w:rsidR="009421D3" w:rsidRPr="00D03A7A">
        <w:rPr>
          <w:rFonts w:ascii="Arial" w:hAnsi="Arial" w:cs="Arial"/>
          <w:b/>
          <w:color w:val="0070C0"/>
          <w:sz w:val="18"/>
          <w:szCs w:val="18"/>
          <w:lang w:val="en-ZA"/>
        </w:rPr>
        <w:t>The administration of this Act was transferred to SWA by the Executive Powers (Trans</w:t>
      </w:r>
      <w:r w:rsidR="00230750">
        <w:rPr>
          <w:rFonts w:ascii="Arial" w:hAnsi="Arial" w:cs="Arial"/>
          <w:b/>
          <w:color w:val="0070C0"/>
          <w:sz w:val="18"/>
          <w:szCs w:val="18"/>
          <w:lang w:val="en-ZA"/>
        </w:rPr>
        <w:t xml:space="preserve">port) Transfer Proclamation (AG </w:t>
      </w:r>
      <w:r w:rsidR="009421D3" w:rsidRPr="00D03A7A">
        <w:rPr>
          <w:rFonts w:ascii="Arial" w:hAnsi="Arial" w:cs="Arial"/>
          <w:b/>
          <w:color w:val="0070C0"/>
          <w:sz w:val="18"/>
          <w:szCs w:val="18"/>
          <w:lang w:val="en-ZA"/>
        </w:rPr>
        <w:t>14/1978), dated 15 March 1978.</w:t>
      </w:r>
      <w:r w:rsidRPr="00D03A7A">
        <w:rPr>
          <w:rFonts w:ascii="Arial" w:hAnsi="Arial" w:cs="Arial"/>
          <w:b/>
          <w:color w:val="0070C0"/>
          <w:sz w:val="18"/>
          <w:szCs w:val="18"/>
          <w:lang w:val="en-ZA"/>
        </w:rPr>
        <w:t xml:space="preserve"> </w:t>
      </w:r>
      <w:r w:rsidR="009421D3" w:rsidRPr="00D03A7A">
        <w:rPr>
          <w:rFonts w:ascii="Arial" w:hAnsi="Arial" w:cs="Arial"/>
          <w:b/>
          <w:color w:val="0070C0"/>
          <w:sz w:val="18"/>
          <w:szCs w:val="18"/>
          <w:lang w:val="en-ZA"/>
        </w:rPr>
        <w:t>Section 3(1)(i) of the transfer proclamation excluded the reference to the “Republic” in the Act from the operation of section 3(1) of the General Proclamation, meaning that “Republic” retained the meaning given to it in the definition section of the Act (South Africa and SWA).</w:t>
      </w:r>
      <w:r w:rsidRPr="00D03A7A">
        <w:rPr>
          <w:rFonts w:ascii="Arial" w:hAnsi="Arial" w:cs="Arial"/>
          <w:b/>
          <w:color w:val="0070C0"/>
          <w:sz w:val="18"/>
          <w:szCs w:val="18"/>
          <w:lang w:val="en-ZA"/>
        </w:rPr>
        <w:t xml:space="preserve"> </w:t>
      </w:r>
      <w:r w:rsidR="009421D3" w:rsidRPr="00D03A7A">
        <w:rPr>
          <w:rFonts w:ascii="Arial" w:hAnsi="Arial" w:cs="Arial"/>
          <w:b/>
          <w:color w:val="0070C0"/>
          <w:sz w:val="18"/>
          <w:szCs w:val="18"/>
          <w:lang w:val="en-ZA"/>
        </w:rPr>
        <w:t>None of the amendments to the Act in South Africa after the date of transfer were made expressly applicable to SWA.</w:t>
      </w:r>
    </w:p>
    <w:p w14:paraId="12F9AFD3" w14:textId="127C96A5" w:rsidR="00F33023" w:rsidRDefault="00F33023" w:rsidP="00F33023">
      <w:pPr>
        <w:jc w:val="both"/>
        <w:rPr>
          <w:rFonts w:ascii="Arial" w:hAnsi="Arial" w:cs="Arial"/>
          <w:b/>
          <w:color w:val="0070C0"/>
          <w:sz w:val="18"/>
          <w:szCs w:val="18"/>
          <w:lang w:val="en-ZA"/>
        </w:rPr>
      </w:pPr>
    </w:p>
    <w:p w14:paraId="4A28C72A" w14:textId="77777777" w:rsidR="00F33023" w:rsidRPr="004C57AE" w:rsidRDefault="00F33023" w:rsidP="00F33023">
      <w:pPr>
        <w:pStyle w:val="AS-H1b"/>
        <w:rPr>
          <w:rStyle w:val="AS-P-AmendChar"/>
          <w:rFonts w:ascii="Times New Roman" w:eastAsiaTheme="minorHAnsi" w:hAnsi="Times New Roman" w:cs="Times New Roman"/>
          <w:b/>
          <w:sz w:val="22"/>
          <w:szCs w:val="22"/>
        </w:rPr>
      </w:pPr>
      <w:r w:rsidRPr="004C57AE">
        <w:rPr>
          <w:color w:val="00B050"/>
        </w:rPr>
        <w:t>as amended by</w:t>
      </w:r>
    </w:p>
    <w:p w14:paraId="196D70B3" w14:textId="77777777" w:rsidR="00F33023" w:rsidRPr="00EE504D" w:rsidRDefault="00F33023" w:rsidP="00F33023">
      <w:pPr>
        <w:pStyle w:val="AS-H1b"/>
        <w:rPr>
          <w:rFonts w:ascii="Times New Roman" w:hAnsi="Times New Roman" w:cs="Times New Roman"/>
          <w:sz w:val="22"/>
          <w:szCs w:val="22"/>
        </w:rPr>
      </w:pPr>
    </w:p>
    <w:p w14:paraId="6920EA36" w14:textId="1E4DE2F5" w:rsidR="00F33023" w:rsidRPr="00471511" w:rsidRDefault="00F33023" w:rsidP="00F33023">
      <w:pPr>
        <w:pStyle w:val="AS-P-Amend"/>
      </w:pPr>
      <w:r w:rsidRPr="00471511">
        <w:rPr>
          <w:rStyle w:val="AS-H1bChar"/>
          <w:b/>
        </w:rPr>
        <w:t xml:space="preserve"> </w:t>
      </w:r>
      <w:r w:rsidR="00353EBC" w:rsidRPr="004F0A89">
        <w:rPr>
          <w:rStyle w:val="AS-H1bChar"/>
          <w:b/>
        </w:rPr>
        <w:t>Road Transportation Amendment Act 29 of 1980</w:t>
      </w:r>
      <w:r w:rsidRPr="00471511">
        <w:rPr>
          <w:rStyle w:val="AS-H1bChar"/>
          <w:b/>
        </w:rPr>
        <w:t xml:space="preserve"> </w:t>
      </w:r>
      <w:r w:rsidRPr="00471511">
        <w:t>(</w:t>
      </w:r>
      <w:hyperlink r:id="rId11" w:history="1">
        <w:r w:rsidR="00A81C40" w:rsidRPr="00650FE6">
          <w:rPr>
            <w:rStyle w:val="Hyperlink"/>
            <w:lang w:val="en-ZA"/>
          </w:rPr>
          <w:t>OG 4357</w:t>
        </w:r>
      </w:hyperlink>
      <w:r w:rsidRPr="00471511">
        <w:t>)</w:t>
      </w:r>
    </w:p>
    <w:p w14:paraId="2EC60F8E" w14:textId="0E35244E" w:rsidR="00F33023" w:rsidRDefault="0040533B" w:rsidP="00F33023">
      <w:pPr>
        <w:pStyle w:val="AS-P-Amend"/>
        <w:rPr>
          <w:lang w:val="en-ZA"/>
        </w:rPr>
      </w:pPr>
      <w:r>
        <w:t xml:space="preserve">brought </w:t>
      </w:r>
      <w:r w:rsidR="00F33023" w:rsidRPr="00471511">
        <w:t>into force on</w:t>
      </w:r>
      <w:r w:rsidR="0092077E">
        <w:t xml:space="preserve"> </w:t>
      </w:r>
      <w:r w:rsidR="00D03A7A">
        <w:t xml:space="preserve">1 May 1981 </w:t>
      </w:r>
      <w:r w:rsidR="00A81C40">
        <w:t xml:space="preserve">by </w:t>
      </w:r>
      <w:r w:rsidR="00A81C40" w:rsidRPr="00650FE6">
        <w:rPr>
          <w:lang w:val="en-ZA"/>
        </w:rPr>
        <w:t>AG 15/1981 (</w:t>
      </w:r>
      <w:hyperlink r:id="rId12" w:history="1">
        <w:r w:rsidR="00A81C40" w:rsidRPr="00650FE6">
          <w:rPr>
            <w:rStyle w:val="Hyperlink"/>
            <w:lang w:val="en-ZA"/>
          </w:rPr>
          <w:t>OG 4454</w:t>
        </w:r>
      </w:hyperlink>
      <w:r>
        <w:rPr>
          <w:lang w:val="en-ZA"/>
        </w:rPr>
        <w:t xml:space="preserve">); </w:t>
      </w:r>
      <w:r>
        <w:rPr>
          <w:lang w:val="en-ZA"/>
        </w:rPr>
        <w:br/>
        <w:t xml:space="preserve">subsequently </w:t>
      </w:r>
      <w:r w:rsidR="00A81C40" w:rsidRPr="00650FE6">
        <w:rPr>
          <w:lang w:val="en-ZA"/>
        </w:rPr>
        <w:t>repealed by the Road Traffic and Transport Act 22 of 1999 (</w:t>
      </w:r>
      <w:hyperlink r:id="rId13" w:history="1">
        <w:r w:rsidR="00A81C40" w:rsidRPr="00650FE6">
          <w:rPr>
            <w:rStyle w:val="Hyperlink"/>
            <w:lang w:val="en-ZA"/>
          </w:rPr>
          <w:t>GG 2251</w:t>
        </w:r>
      </w:hyperlink>
      <w:r>
        <w:rPr>
          <w:lang w:val="en-ZA"/>
        </w:rPr>
        <w:t>)</w:t>
      </w:r>
    </w:p>
    <w:p w14:paraId="0595CD45" w14:textId="2AAB433B" w:rsidR="009E36C8" w:rsidRPr="000644F8" w:rsidRDefault="009E36C8" w:rsidP="000644F8">
      <w:pPr>
        <w:pStyle w:val="AS-P-Amend"/>
        <w:ind w:left="567"/>
        <w:rPr>
          <w:rFonts w:cs="Times New Roman"/>
          <w:b w:val="0"/>
          <w:sz w:val="16"/>
          <w:szCs w:val="16"/>
          <w:lang w:val="en-ZA"/>
        </w:rPr>
      </w:pPr>
      <w:r w:rsidRPr="000644F8">
        <w:rPr>
          <w:b w:val="0"/>
          <w:sz w:val="16"/>
          <w:szCs w:val="16"/>
          <w:lang w:val="en-ZA"/>
        </w:rPr>
        <w:t xml:space="preserve">Section 7(1) of Act 29 of 1980 contained a transitional provision which came into </w:t>
      </w:r>
      <w:r w:rsidR="00A225C6" w:rsidRPr="000644F8">
        <w:rPr>
          <w:b w:val="0"/>
          <w:sz w:val="16"/>
          <w:szCs w:val="16"/>
          <w:lang w:val="en-ZA"/>
        </w:rPr>
        <w:br/>
      </w:r>
      <w:r w:rsidRPr="000644F8">
        <w:rPr>
          <w:b w:val="0"/>
          <w:sz w:val="16"/>
          <w:szCs w:val="16"/>
        </w:rPr>
        <w:t xml:space="preserve">effect six months after the date </w:t>
      </w:r>
      <w:r w:rsidR="00A225C6" w:rsidRPr="000644F8">
        <w:rPr>
          <w:b w:val="0"/>
          <w:sz w:val="16"/>
          <w:szCs w:val="16"/>
        </w:rPr>
        <w:t xml:space="preserve">when </w:t>
      </w:r>
      <w:r w:rsidRPr="000644F8">
        <w:rPr>
          <w:b w:val="0"/>
          <w:sz w:val="16"/>
          <w:szCs w:val="16"/>
        </w:rPr>
        <w:t>Act 29 of 1980 came into force</w:t>
      </w:r>
      <w:r w:rsidR="00A225C6" w:rsidRPr="000644F8">
        <w:rPr>
          <w:rFonts w:cs="Times New Roman"/>
          <w:b w:val="0"/>
          <w:sz w:val="16"/>
          <w:szCs w:val="16"/>
          <w:lang w:val="en-ZA"/>
        </w:rPr>
        <w:t>:</w:t>
      </w:r>
    </w:p>
    <w:p w14:paraId="1FFF8213" w14:textId="1018AB99" w:rsidR="009E36C8" w:rsidRPr="000644F8" w:rsidRDefault="00A225C6" w:rsidP="000644F8">
      <w:pPr>
        <w:pStyle w:val="AS-P-Amend"/>
        <w:ind w:left="1134" w:right="567"/>
        <w:jc w:val="both"/>
        <w:rPr>
          <w:rFonts w:cs="Times New Roman"/>
          <w:b w:val="0"/>
          <w:sz w:val="16"/>
          <w:szCs w:val="16"/>
          <w:lang w:val="en-ZA"/>
        </w:rPr>
      </w:pPr>
      <w:r w:rsidRPr="000644F8">
        <w:rPr>
          <w:rFonts w:cs="Times New Roman"/>
          <w:b w:val="0"/>
          <w:sz w:val="16"/>
          <w:szCs w:val="16"/>
          <w:lang w:val="en-ZA"/>
        </w:rPr>
        <w:tab/>
      </w:r>
      <w:r w:rsidR="000644F8">
        <w:rPr>
          <w:rFonts w:cs="Times New Roman"/>
          <w:b w:val="0"/>
          <w:sz w:val="16"/>
          <w:szCs w:val="16"/>
          <w:lang w:val="en-ZA"/>
        </w:rPr>
        <w:tab/>
      </w:r>
      <w:r w:rsidRPr="000644F8">
        <w:rPr>
          <w:rFonts w:cs="Times New Roman"/>
          <w:b w:val="0"/>
          <w:sz w:val="16"/>
          <w:szCs w:val="16"/>
          <w:lang w:val="en-ZA"/>
        </w:rPr>
        <w:t>“</w:t>
      </w:r>
      <w:r w:rsidR="009E36C8" w:rsidRPr="000644F8">
        <w:rPr>
          <w:rFonts w:cs="Times New Roman"/>
          <w:b w:val="0"/>
          <w:sz w:val="16"/>
          <w:szCs w:val="16"/>
          <w:lang w:val="en-ZA"/>
        </w:rPr>
        <w:t xml:space="preserve">(1) </w:t>
      </w:r>
      <w:r w:rsidRPr="000644F8">
        <w:rPr>
          <w:rFonts w:cs="Times New Roman"/>
          <w:b w:val="0"/>
          <w:sz w:val="16"/>
          <w:szCs w:val="16"/>
          <w:lang w:val="en-ZA"/>
        </w:rPr>
        <w:tab/>
      </w:r>
      <w:r w:rsidR="009E36C8" w:rsidRPr="000644F8">
        <w:rPr>
          <w:rFonts w:cs="Times New Roman"/>
          <w:b w:val="0"/>
          <w:sz w:val="16"/>
          <w:szCs w:val="16"/>
          <w:lang w:val="en-ZA"/>
        </w:rPr>
        <w:t>Any provision term, condition or requirement of any permit granted and issued under the</w:t>
      </w:r>
      <w:r w:rsidRPr="000644F8">
        <w:rPr>
          <w:rFonts w:cs="Times New Roman"/>
          <w:b w:val="0"/>
          <w:sz w:val="16"/>
          <w:szCs w:val="16"/>
          <w:lang w:val="en-ZA"/>
        </w:rPr>
        <w:t xml:space="preserve"> </w:t>
      </w:r>
      <w:r w:rsidR="009E36C8" w:rsidRPr="000644F8">
        <w:rPr>
          <w:rFonts w:cs="Times New Roman"/>
          <w:b w:val="0"/>
          <w:sz w:val="16"/>
          <w:szCs w:val="16"/>
          <w:lang w:val="en-ZA"/>
        </w:rPr>
        <w:t>principal Act, or deemed to have been so granted and issued, according to which</w:t>
      </w:r>
      <w:r w:rsidRPr="000644F8">
        <w:rPr>
          <w:rFonts w:cs="Times New Roman"/>
          <w:b w:val="0"/>
          <w:sz w:val="16"/>
          <w:szCs w:val="16"/>
          <w:lang w:val="en-ZA"/>
        </w:rPr>
        <w:t> </w:t>
      </w:r>
      <w:r w:rsidR="009E36C8" w:rsidRPr="000644F8">
        <w:rPr>
          <w:rFonts w:cs="Times New Roman"/>
          <w:b w:val="0"/>
          <w:sz w:val="16"/>
          <w:szCs w:val="16"/>
          <w:lang w:val="en-ZA"/>
        </w:rPr>
        <w:t>-</w:t>
      </w:r>
    </w:p>
    <w:p w14:paraId="169DFCB3" w14:textId="77D5B735" w:rsidR="009E36C8" w:rsidRPr="000644F8" w:rsidRDefault="009E36C8" w:rsidP="000644F8">
      <w:pPr>
        <w:pStyle w:val="AS-P-Amend"/>
        <w:ind w:left="2268" w:right="567" w:hanging="567"/>
        <w:jc w:val="both"/>
        <w:rPr>
          <w:rFonts w:cs="Times New Roman"/>
          <w:b w:val="0"/>
          <w:sz w:val="16"/>
          <w:szCs w:val="16"/>
          <w:lang w:val="en-ZA"/>
        </w:rPr>
      </w:pPr>
      <w:r w:rsidRPr="000644F8">
        <w:rPr>
          <w:rFonts w:cs="Times New Roman"/>
          <w:b w:val="0"/>
          <w:sz w:val="16"/>
          <w:szCs w:val="16"/>
          <w:lang w:val="en-ZA"/>
        </w:rPr>
        <w:t xml:space="preserve">(a) </w:t>
      </w:r>
      <w:r w:rsidRPr="000644F8">
        <w:rPr>
          <w:rFonts w:cs="Times New Roman"/>
          <w:b w:val="0"/>
          <w:sz w:val="16"/>
          <w:szCs w:val="16"/>
          <w:lang w:val="en-ZA"/>
        </w:rPr>
        <w:tab/>
        <w:t>only persons who are members of a population group or population groups specified in the said permit may be conveyed by means of the motor vehicle to which the said permit relates;</w:t>
      </w:r>
    </w:p>
    <w:p w14:paraId="4D0869DA" w14:textId="2F5CCFD7" w:rsidR="009E36C8" w:rsidRPr="000644F8" w:rsidRDefault="009E36C8" w:rsidP="000644F8">
      <w:pPr>
        <w:pStyle w:val="AS-P-Amend"/>
        <w:ind w:left="2268" w:right="567" w:hanging="567"/>
        <w:jc w:val="both"/>
        <w:rPr>
          <w:rFonts w:cs="Times New Roman"/>
          <w:b w:val="0"/>
          <w:sz w:val="16"/>
          <w:szCs w:val="16"/>
          <w:lang w:val="en-ZA"/>
        </w:rPr>
      </w:pPr>
      <w:r w:rsidRPr="000644F8">
        <w:rPr>
          <w:rFonts w:cs="Times New Roman"/>
          <w:b w:val="0"/>
          <w:sz w:val="16"/>
          <w:szCs w:val="16"/>
          <w:lang w:val="en-ZA"/>
        </w:rPr>
        <w:t xml:space="preserve">(b) </w:t>
      </w:r>
      <w:r w:rsidRPr="000644F8">
        <w:rPr>
          <w:rFonts w:cs="Times New Roman"/>
          <w:b w:val="0"/>
          <w:sz w:val="16"/>
          <w:szCs w:val="16"/>
          <w:lang w:val="en-ZA"/>
        </w:rPr>
        <w:tab/>
        <w:t>only goods of persons who are members of a population group or population groups specified in the said permit may be conveyed by means of the motor vehicle to which the said permit relates;</w:t>
      </w:r>
    </w:p>
    <w:p w14:paraId="651BED4B" w14:textId="67F3F9D1" w:rsidR="009E36C8" w:rsidRPr="000644F8" w:rsidRDefault="009E36C8" w:rsidP="000644F8">
      <w:pPr>
        <w:pStyle w:val="AS-P-Amend"/>
        <w:ind w:left="2268" w:right="567" w:hanging="567"/>
        <w:jc w:val="both"/>
        <w:rPr>
          <w:rFonts w:cs="Times New Roman"/>
          <w:b w:val="0"/>
          <w:sz w:val="16"/>
          <w:szCs w:val="16"/>
          <w:lang w:val="en-ZA"/>
        </w:rPr>
      </w:pPr>
      <w:r w:rsidRPr="000644F8">
        <w:rPr>
          <w:rFonts w:cs="Times New Roman"/>
          <w:b w:val="0"/>
          <w:sz w:val="16"/>
          <w:szCs w:val="16"/>
          <w:lang w:val="en-ZA"/>
        </w:rPr>
        <w:t xml:space="preserve">(c) </w:t>
      </w:r>
      <w:r w:rsidRPr="000644F8">
        <w:rPr>
          <w:rFonts w:cs="Times New Roman"/>
          <w:b w:val="0"/>
          <w:sz w:val="16"/>
          <w:szCs w:val="16"/>
          <w:lang w:val="en-ZA"/>
        </w:rPr>
        <w:tab/>
        <w:t>different portions of the motor vehicle to which the said permit relates are required to be set aside for the conveyance of persons who are members of different population groups,</w:t>
      </w:r>
    </w:p>
    <w:p w14:paraId="27BE7664" w14:textId="67704C1A" w:rsidR="009E36C8" w:rsidRPr="000644F8" w:rsidRDefault="009E36C8" w:rsidP="000644F8">
      <w:pPr>
        <w:pStyle w:val="AS-P-Amend"/>
        <w:ind w:left="1134" w:right="567"/>
        <w:jc w:val="both"/>
        <w:rPr>
          <w:b w:val="0"/>
          <w:sz w:val="16"/>
          <w:szCs w:val="16"/>
        </w:rPr>
      </w:pPr>
      <w:r w:rsidRPr="000644F8">
        <w:rPr>
          <w:rFonts w:cs="Times New Roman"/>
          <w:b w:val="0"/>
          <w:sz w:val="16"/>
          <w:szCs w:val="16"/>
          <w:lang w:val="en-ZA"/>
        </w:rPr>
        <w:t>is hereby abolished and declared to be null and void.</w:t>
      </w:r>
      <w:r w:rsidR="00A225C6" w:rsidRPr="000644F8">
        <w:rPr>
          <w:rFonts w:cs="Times New Roman"/>
          <w:b w:val="0"/>
          <w:sz w:val="16"/>
          <w:szCs w:val="16"/>
          <w:lang w:val="en-ZA"/>
        </w:rPr>
        <w:t>”</w:t>
      </w:r>
    </w:p>
    <w:p w14:paraId="25EE0C2B" w14:textId="68007365" w:rsidR="0040533B" w:rsidRDefault="0040533B" w:rsidP="0040533B">
      <w:pPr>
        <w:pStyle w:val="AS-P-Amend"/>
      </w:pPr>
      <w:r w:rsidRPr="00353EBC">
        <w:rPr>
          <w:color w:val="000000"/>
          <w:sz w:val="24"/>
          <w:szCs w:val="24"/>
          <w:lang w:val="en-ZA"/>
        </w:rPr>
        <w:t>Road Transportation Amend</w:t>
      </w:r>
      <w:r>
        <w:rPr>
          <w:color w:val="000000"/>
          <w:sz w:val="24"/>
          <w:szCs w:val="24"/>
          <w:lang w:val="en-ZA"/>
        </w:rPr>
        <w:t>ment Act 18 of 1981</w:t>
      </w:r>
      <w:r w:rsidRPr="00471511">
        <w:rPr>
          <w:rStyle w:val="AS-H1bChar"/>
          <w:b/>
        </w:rPr>
        <w:t xml:space="preserve"> </w:t>
      </w:r>
      <w:r w:rsidRPr="00471511">
        <w:t>(</w:t>
      </w:r>
      <w:hyperlink r:id="rId14" w:history="1">
        <w:r w:rsidRPr="00650FE6">
          <w:rPr>
            <w:rStyle w:val="Hyperlink"/>
            <w:lang w:val="en-ZA"/>
          </w:rPr>
          <w:t>OG 4570</w:t>
        </w:r>
      </w:hyperlink>
      <w:r w:rsidRPr="00471511">
        <w:t>)</w:t>
      </w:r>
    </w:p>
    <w:p w14:paraId="7457E2FF" w14:textId="74667713" w:rsidR="0040533B" w:rsidRPr="0040533B" w:rsidRDefault="0040533B" w:rsidP="0040533B">
      <w:pPr>
        <w:pStyle w:val="AS-P-Amend"/>
      </w:pPr>
      <w:r>
        <w:t xml:space="preserve">came </w:t>
      </w:r>
      <w:r w:rsidRPr="00471511">
        <w:t xml:space="preserve">into force on </w:t>
      </w:r>
      <w:r>
        <w:t>date of public</w:t>
      </w:r>
      <w:r w:rsidR="00B37511">
        <w:t>a</w:t>
      </w:r>
      <w:r>
        <w:t xml:space="preserve">tion:  </w:t>
      </w:r>
      <w:r w:rsidR="008970C0">
        <w:t xml:space="preserve">21 December 1981 </w:t>
      </w:r>
    </w:p>
    <w:p w14:paraId="41C98093" w14:textId="09077BB0" w:rsidR="0040533B" w:rsidRPr="00471511" w:rsidRDefault="0040533B" w:rsidP="0040533B">
      <w:pPr>
        <w:pStyle w:val="AS-P-Amend"/>
      </w:pPr>
      <w:r w:rsidRPr="00353EBC">
        <w:rPr>
          <w:color w:val="000000"/>
          <w:sz w:val="24"/>
          <w:szCs w:val="24"/>
          <w:lang w:val="en-ZA"/>
        </w:rPr>
        <w:t>Road Transportation Amend</w:t>
      </w:r>
      <w:r>
        <w:rPr>
          <w:color w:val="000000"/>
          <w:sz w:val="24"/>
          <w:szCs w:val="24"/>
          <w:lang w:val="en-ZA"/>
        </w:rPr>
        <w:t>ment Act 16 of 1982</w:t>
      </w:r>
      <w:r w:rsidRPr="00471511">
        <w:rPr>
          <w:rStyle w:val="AS-H1bChar"/>
          <w:b/>
        </w:rPr>
        <w:t xml:space="preserve"> </w:t>
      </w:r>
      <w:r w:rsidRPr="00471511">
        <w:t>(</w:t>
      </w:r>
      <w:hyperlink r:id="rId15" w:history="1">
        <w:r w:rsidR="00B37511" w:rsidRPr="00650FE6">
          <w:rPr>
            <w:rStyle w:val="Hyperlink"/>
            <w:lang w:val="en-ZA"/>
          </w:rPr>
          <w:t>OG 4722</w:t>
        </w:r>
      </w:hyperlink>
      <w:r w:rsidRPr="00471511">
        <w:t>)</w:t>
      </w:r>
    </w:p>
    <w:p w14:paraId="418657C3" w14:textId="77777777" w:rsidR="00A10F45" w:rsidRDefault="00B37511" w:rsidP="00B37511">
      <w:pPr>
        <w:pStyle w:val="AS-P-Amend"/>
        <w:rPr>
          <w:lang w:val="en-ZA"/>
        </w:rPr>
      </w:pPr>
      <w:r>
        <w:t>b</w:t>
      </w:r>
      <w:r w:rsidR="0040533B">
        <w:t xml:space="preserve">rought </w:t>
      </w:r>
      <w:r w:rsidR="0040533B" w:rsidRPr="00471511">
        <w:t xml:space="preserve">into force on </w:t>
      </w:r>
      <w:r w:rsidR="00C34F9E">
        <w:t xml:space="preserve">15 December 1983 </w:t>
      </w:r>
      <w:r w:rsidR="0040533B">
        <w:t xml:space="preserve">by </w:t>
      </w:r>
      <w:r w:rsidR="0040533B" w:rsidRPr="00650FE6">
        <w:rPr>
          <w:lang w:val="en-ZA"/>
        </w:rPr>
        <w:t xml:space="preserve">AG </w:t>
      </w:r>
      <w:r>
        <w:rPr>
          <w:lang w:val="en-ZA"/>
        </w:rPr>
        <w:t>23</w:t>
      </w:r>
      <w:r w:rsidR="0040533B" w:rsidRPr="00650FE6">
        <w:rPr>
          <w:lang w:val="en-ZA"/>
        </w:rPr>
        <w:t>/198</w:t>
      </w:r>
      <w:r>
        <w:rPr>
          <w:lang w:val="en-ZA"/>
        </w:rPr>
        <w:t>3</w:t>
      </w:r>
      <w:r w:rsidR="0040533B" w:rsidRPr="00650FE6">
        <w:rPr>
          <w:lang w:val="en-ZA"/>
        </w:rPr>
        <w:t xml:space="preserve"> (</w:t>
      </w:r>
      <w:hyperlink r:id="rId16" w:history="1">
        <w:r w:rsidRPr="00650FE6">
          <w:rPr>
            <w:rStyle w:val="Hyperlink"/>
            <w:lang w:val="en-ZA"/>
          </w:rPr>
          <w:t>OG 4850</w:t>
        </w:r>
      </w:hyperlink>
      <w:r>
        <w:rPr>
          <w:lang w:val="en-ZA"/>
        </w:rPr>
        <w:t>)</w:t>
      </w:r>
    </w:p>
    <w:p w14:paraId="34A4E583" w14:textId="5C188676" w:rsidR="00B37511" w:rsidRPr="00471511" w:rsidRDefault="00B37511" w:rsidP="00B37511">
      <w:pPr>
        <w:pStyle w:val="AS-P-Amend"/>
      </w:pPr>
      <w:r w:rsidRPr="00353EBC">
        <w:rPr>
          <w:color w:val="000000"/>
          <w:sz w:val="24"/>
          <w:szCs w:val="24"/>
          <w:lang w:val="en-ZA"/>
        </w:rPr>
        <w:t xml:space="preserve">Road Transportation </w:t>
      </w:r>
      <w:r w:rsidRPr="002175AB">
        <w:rPr>
          <w:color w:val="000000"/>
          <w:sz w:val="24"/>
          <w:szCs w:val="24"/>
          <w:lang w:val="en-ZA"/>
        </w:rPr>
        <w:t xml:space="preserve">Amendment </w:t>
      </w:r>
      <w:r w:rsidR="002175AB" w:rsidRPr="002175AB">
        <w:rPr>
          <w:color w:val="000000"/>
          <w:sz w:val="24"/>
          <w:szCs w:val="24"/>
          <w:lang w:val="en-ZA"/>
        </w:rPr>
        <w:t>Proclamation</w:t>
      </w:r>
      <w:r w:rsidR="002175AB">
        <w:rPr>
          <w:color w:val="000000"/>
          <w:sz w:val="24"/>
          <w:szCs w:val="24"/>
          <w:lang w:val="en-ZA"/>
        </w:rPr>
        <w:t>, AG</w:t>
      </w:r>
      <w:r w:rsidR="002175AB" w:rsidRPr="002175AB">
        <w:rPr>
          <w:color w:val="000000"/>
          <w:sz w:val="24"/>
          <w:szCs w:val="24"/>
          <w:lang w:val="en-ZA"/>
        </w:rPr>
        <w:t xml:space="preserve"> </w:t>
      </w:r>
      <w:r w:rsidR="007E6EAE">
        <w:rPr>
          <w:color w:val="000000"/>
          <w:sz w:val="24"/>
          <w:szCs w:val="24"/>
          <w:lang w:val="en-ZA"/>
        </w:rPr>
        <w:t xml:space="preserve">33 of </w:t>
      </w:r>
      <w:r>
        <w:rPr>
          <w:color w:val="000000"/>
          <w:sz w:val="24"/>
          <w:szCs w:val="24"/>
          <w:lang w:val="en-ZA"/>
        </w:rPr>
        <w:t xml:space="preserve">1985 </w:t>
      </w:r>
      <w:r w:rsidRPr="00471511">
        <w:t>(</w:t>
      </w:r>
      <w:hyperlink r:id="rId17" w:history="1">
        <w:r w:rsidRPr="00650FE6">
          <w:rPr>
            <w:rStyle w:val="Hyperlink"/>
            <w:lang w:val="en-ZA"/>
          </w:rPr>
          <w:t>OG 5060</w:t>
        </w:r>
      </w:hyperlink>
      <w:r w:rsidRPr="00471511">
        <w:t>)</w:t>
      </w:r>
    </w:p>
    <w:p w14:paraId="1A2D70F4" w14:textId="33667820" w:rsidR="002175AB" w:rsidRPr="00332894" w:rsidRDefault="002175AB" w:rsidP="0040533B">
      <w:pPr>
        <w:pStyle w:val="AS-P-Amend"/>
      </w:pPr>
      <w:r w:rsidRPr="00332894">
        <w:t xml:space="preserve">sections 3, 9 and 24 came into force </w:t>
      </w:r>
      <w:r w:rsidR="009440D8" w:rsidRPr="00332894">
        <w:t>on the date of publication: 15 June 1985;</w:t>
      </w:r>
    </w:p>
    <w:p w14:paraId="0EAA651F" w14:textId="00F507AB" w:rsidR="00230750" w:rsidRPr="006B7ECD" w:rsidRDefault="002175AB" w:rsidP="006B7ECD">
      <w:pPr>
        <w:pStyle w:val="AS-P-Amend"/>
      </w:pPr>
      <w:r w:rsidRPr="00332894">
        <w:rPr>
          <w:lang w:val="en-ZA"/>
        </w:rPr>
        <w:t xml:space="preserve">sections 1(a), (b), (c), (e), (f), (g), (h), (i) and </w:t>
      </w:r>
      <w:r w:rsidR="00ED746E" w:rsidRPr="00332894">
        <w:rPr>
          <w:lang w:val="en-ZA"/>
        </w:rPr>
        <w:t xml:space="preserve">(j), </w:t>
      </w:r>
      <w:r w:rsidRPr="00332894">
        <w:rPr>
          <w:lang w:val="en-ZA"/>
        </w:rPr>
        <w:t xml:space="preserve"> 2, 4</w:t>
      </w:r>
      <w:r w:rsidR="00ED746E" w:rsidRPr="00332894">
        <w:rPr>
          <w:lang w:val="en-ZA"/>
        </w:rPr>
        <w:t>-</w:t>
      </w:r>
      <w:r w:rsidRPr="00332894">
        <w:rPr>
          <w:lang w:val="en-ZA"/>
        </w:rPr>
        <w:t>8 and 10</w:t>
      </w:r>
      <w:r w:rsidR="005000F9">
        <w:rPr>
          <w:lang w:val="en-ZA"/>
        </w:rPr>
        <w:t>-22</w:t>
      </w:r>
      <w:r w:rsidRPr="00332894">
        <w:rPr>
          <w:lang w:val="en-ZA"/>
        </w:rPr>
        <w:t xml:space="preserve"> </w:t>
      </w:r>
      <w:r w:rsidR="005000F9">
        <w:rPr>
          <w:lang w:val="en-ZA"/>
        </w:rPr>
        <w:br/>
      </w:r>
      <w:r w:rsidR="009440D8" w:rsidRPr="006B7ECD">
        <w:rPr>
          <w:lang w:val="en-ZA"/>
        </w:rPr>
        <w:t>were</w:t>
      </w:r>
      <w:r w:rsidR="00662034">
        <w:rPr>
          <w:lang w:val="en-ZA"/>
        </w:rPr>
        <w:t xml:space="preserve"> </w:t>
      </w:r>
      <w:r w:rsidR="00ED746E" w:rsidRPr="006B7ECD">
        <w:rPr>
          <w:lang w:val="en-ZA"/>
        </w:rPr>
        <w:t>b</w:t>
      </w:r>
      <w:r w:rsidR="00B37511" w:rsidRPr="006B7ECD">
        <w:t xml:space="preserve">rought into force </w:t>
      </w:r>
      <w:r w:rsidR="007E6EAE" w:rsidRPr="006B7ECD">
        <w:t>on</w:t>
      </w:r>
      <w:r w:rsidR="007E6EAE" w:rsidRPr="00332894">
        <w:t xml:space="preserve"> </w:t>
      </w:r>
      <w:r w:rsidR="00ED746E" w:rsidRPr="00332894">
        <w:t xml:space="preserve">3 November 1989 </w:t>
      </w:r>
      <w:r w:rsidR="00B37511" w:rsidRPr="00332894">
        <w:t>by</w:t>
      </w:r>
      <w:r w:rsidR="00B37511" w:rsidRPr="00332894">
        <w:rPr>
          <w:lang w:val="en-ZA"/>
        </w:rPr>
        <w:t xml:space="preserve"> </w:t>
      </w:r>
      <w:r w:rsidR="007E6EAE" w:rsidRPr="00332894">
        <w:rPr>
          <w:lang w:val="en-ZA"/>
        </w:rPr>
        <w:t>AG</w:t>
      </w:r>
      <w:r w:rsidR="00ED746E" w:rsidRPr="00332894">
        <w:rPr>
          <w:lang w:val="en-ZA"/>
        </w:rPr>
        <w:t xml:space="preserve"> Proc. </w:t>
      </w:r>
      <w:r w:rsidR="007E6EAE" w:rsidRPr="00332894">
        <w:rPr>
          <w:lang w:val="en-ZA"/>
        </w:rPr>
        <w:t>60</w:t>
      </w:r>
      <w:r w:rsidR="00B37511" w:rsidRPr="00332894">
        <w:rPr>
          <w:lang w:val="en-ZA"/>
        </w:rPr>
        <w:t>/1989 (</w:t>
      </w:r>
      <w:hyperlink r:id="rId18" w:history="1">
        <w:r w:rsidR="00B37511" w:rsidRPr="00332894">
          <w:rPr>
            <w:rStyle w:val="Hyperlink"/>
            <w:lang w:val="en-ZA"/>
          </w:rPr>
          <w:t>OG 5848</w:t>
        </w:r>
      </w:hyperlink>
      <w:r w:rsidR="00AC30DA" w:rsidRPr="00332894">
        <w:rPr>
          <w:lang w:val="en-ZA"/>
        </w:rPr>
        <w:t>)</w:t>
      </w:r>
      <w:r w:rsidR="00F53092" w:rsidRPr="00332894">
        <w:rPr>
          <w:lang w:val="en-ZA"/>
        </w:rPr>
        <w:t xml:space="preserve">; </w:t>
      </w:r>
      <w:r w:rsidR="007E6A6F" w:rsidRPr="00332894">
        <w:rPr>
          <w:lang w:val="en-ZA"/>
        </w:rPr>
        <w:br/>
      </w:r>
      <w:r w:rsidR="00195733" w:rsidRPr="00332894">
        <w:rPr>
          <w:lang w:val="en-ZA"/>
        </w:rPr>
        <w:t xml:space="preserve">sections 1(d) and 23 </w:t>
      </w:r>
      <w:r w:rsidR="00662034">
        <w:rPr>
          <w:lang w:val="en-ZA"/>
        </w:rPr>
        <w:t xml:space="preserve">were </w:t>
      </w:r>
      <w:r w:rsidR="00195733" w:rsidRPr="005000F9">
        <w:rPr>
          <w:lang w:val="en-ZA"/>
        </w:rPr>
        <w:t>repealed</w:t>
      </w:r>
      <w:r w:rsidR="00195733" w:rsidRPr="006B7ECD">
        <w:rPr>
          <w:lang w:val="en-ZA"/>
        </w:rPr>
        <w:t xml:space="preserve"> </w:t>
      </w:r>
      <w:r w:rsidR="00AC30DA" w:rsidRPr="006B7ECD">
        <w:rPr>
          <w:lang w:val="en-ZA"/>
        </w:rPr>
        <w:t xml:space="preserve">by </w:t>
      </w:r>
      <w:r w:rsidR="00195733" w:rsidRPr="006B7ECD">
        <w:rPr>
          <w:lang w:val="en-ZA"/>
        </w:rPr>
        <w:t xml:space="preserve">the </w:t>
      </w:r>
      <w:r w:rsidR="00ED746E" w:rsidRPr="006B7ECD">
        <w:rPr>
          <w:lang w:val="en-ZA"/>
        </w:rPr>
        <w:t>Second Road Transpor</w:t>
      </w:r>
      <w:r w:rsidR="00195733" w:rsidRPr="006B7ECD">
        <w:rPr>
          <w:lang w:val="en-ZA"/>
        </w:rPr>
        <w:t>t</w:t>
      </w:r>
      <w:r w:rsidR="00ED746E" w:rsidRPr="006B7ECD">
        <w:rPr>
          <w:lang w:val="en-ZA"/>
        </w:rPr>
        <w:t xml:space="preserve">ation Act </w:t>
      </w:r>
      <w:r w:rsidR="00AC30DA" w:rsidRPr="006B7ECD">
        <w:rPr>
          <w:lang w:val="en-ZA"/>
        </w:rPr>
        <w:t>20</w:t>
      </w:r>
      <w:r w:rsidR="00ED746E" w:rsidRPr="006B7ECD">
        <w:rPr>
          <w:lang w:val="en-ZA"/>
        </w:rPr>
        <w:t xml:space="preserve"> of </w:t>
      </w:r>
      <w:r w:rsidR="00AC30DA" w:rsidRPr="006B7ECD">
        <w:rPr>
          <w:lang w:val="en-ZA"/>
        </w:rPr>
        <w:t xml:space="preserve">1988 </w:t>
      </w:r>
      <w:r w:rsidR="005000F9">
        <w:rPr>
          <w:lang w:val="en-ZA"/>
        </w:rPr>
        <w:br/>
      </w:r>
      <w:r w:rsidR="00AC30DA" w:rsidRPr="006B7ECD">
        <w:rPr>
          <w:lang w:val="en-ZA"/>
        </w:rPr>
        <w:t>(</w:t>
      </w:r>
      <w:hyperlink r:id="rId19" w:history="1">
        <w:r w:rsidR="00AC30DA" w:rsidRPr="006B7ECD">
          <w:rPr>
            <w:rStyle w:val="Hyperlink"/>
            <w:lang w:val="en-ZA"/>
          </w:rPr>
          <w:t>OG 5650</w:t>
        </w:r>
      </w:hyperlink>
      <w:r w:rsidR="00AC30DA" w:rsidRPr="006B7ECD">
        <w:rPr>
          <w:lang w:val="en-ZA"/>
        </w:rPr>
        <w:t>)</w:t>
      </w:r>
      <w:r w:rsidR="005000F9">
        <w:rPr>
          <w:lang w:val="en-ZA"/>
        </w:rPr>
        <w:t xml:space="preserve"> without ever coming into force</w:t>
      </w:r>
    </w:p>
    <w:p w14:paraId="06900CF2" w14:textId="77777777" w:rsidR="007A7C6B" w:rsidRDefault="007A7C6B" w:rsidP="007A7C6B">
      <w:pPr>
        <w:pStyle w:val="AS-P-Amend"/>
      </w:pPr>
      <w:r w:rsidRPr="00AC30DA">
        <w:rPr>
          <w:color w:val="000000"/>
          <w:sz w:val="24"/>
          <w:szCs w:val="24"/>
          <w:lang w:val="en-ZA"/>
        </w:rPr>
        <w:t xml:space="preserve">National Transport Corporation Act 21 of 1987 </w:t>
      </w:r>
      <w:r w:rsidRPr="00471511">
        <w:t>(</w:t>
      </w:r>
      <w:hyperlink r:id="rId20" w:history="1">
        <w:hyperlink r:id="rId21" w:history="1">
          <w:r w:rsidRPr="00650FE6">
            <w:rPr>
              <w:rStyle w:val="Hyperlink"/>
              <w:lang w:val="en-ZA"/>
            </w:rPr>
            <w:t>OG 5439</w:t>
          </w:r>
        </w:hyperlink>
      </w:hyperlink>
      <w:r w:rsidRPr="00471511">
        <w:t>)</w:t>
      </w:r>
    </w:p>
    <w:p w14:paraId="5F4D5A48" w14:textId="1E64C707" w:rsidR="007A7C6B" w:rsidRDefault="00A97636" w:rsidP="007A7C6B">
      <w:pPr>
        <w:pStyle w:val="AS-P-Amend"/>
      </w:pPr>
      <w:r w:rsidRPr="00255240">
        <w:t xml:space="preserve">relevant provision brought into </w:t>
      </w:r>
      <w:r w:rsidR="007A7C6B" w:rsidRPr="00255240">
        <w:t>force</w:t>
      </w:r>
      <w:r w:rsidRPr="00255240">
        <w:t xml:space="preserve"> on </w:t>
      </w:r>
      <w:r w:rsidR="00255240" w:rsidRPr="00255240">
        <w:t xml:space="preserve">1 July 1988 </w:t>
      </w:r>
      <w:r w:rsidR="00255240">
        <w:t>by AG GN</w:t>
      </w:r>
      <w:r w:rsidRPr="00255240">
        <w:t xml:space="preserve"> 19/1988</w:t>
      </w:r>
      <w:r w:rsidR="00255240" w:rsidRPr="00255240">
        <w:t xml:space="preserve"> (</w:t>
      </w:r>
      <w:hyperlink r:id="rId22" w:history="1">
        <w:r w:rsidR="00255240" w:rsidRPr="00255240">
          <w:rPr>
            <w:rStyle w:val="Hyperlink"/>
            <w:rFonts w:cs="Arial"/>
          </w:rPr>
          <w:t>OG 5567</w:t>
        </w:r>
      </w:hyperlink>
      <w:r w:rsidR="00255240" w:rsidRPr="00255240">
        <w:t>)</w:t>
      </w:r>
      <w:r w:rsidR="00255240">
        <w:t>;</w:t>
      </w:r>
      <w:r w:rsidR="007A7C6B">
        <w:t xml:space="preserve"> </w:t>
      </w:r>
    </w:p>
    <w:p w14:paraId="358D691A" w14:textId="7C441C4C" w:rsidR="007A7C6B" w:rsidRPr="00AC30DA" w:rsidRDefault="00255240" w:rsidP="007A7C6B">
      <w:pPr>
        <w:pStyle w:val="AS-P-Amend"/>
      </w:pPr>
      <w:r>
        <w:rPr>
          <w:lang w:val="en-ZA"/>
        </w:rPr>
        <w:t xml:space="preserve">Act 21 of 1987 was </w:t>
      </w:r>
      <w:r w:rsidR="007A7C6B">
        <w:rPr>
          <w:lang w:val="en-ZA"/>
        </w:rPr>
        <w:t xml:space="preserve">subsequently </w:t>
      </w:r>
      <w:r w:rsidR="007A7C6B" w:rsidRPr="00650FE6">
        <w:rPr>
          <w:lang w:val="en-ZA"/>
        </w:rPr>
        <w:t xml:space="preserve">repealed by the National Transport Services </w:t>
      </w:r>
      <w:r w:rsidR="007A7C6B">
        <w:rPr>
          <w:lang w:val="en-ZA"/>
        </w:rPr>
        <w:br/>
      </w:r>
      <w:r w:rsidR="007A7C6B" w:rsidRPr="00650FE6">
        <w:rPr>
          <w:lang w:val="en-ZA"/>
        </w:rPr>
        <w:t>Holding Company Act 28 of 1998 (</w:t>
      </w:r>
      <w:hyperlink r:id="rId23" w:history="1">
        <w:r w:rsidR="007A7C6B" w:rsidRPr="00650FE6">
          <w:rPr>
            <w:rStyle w:val="Hyperlink"/>
            <w:lang w:val="en-ZA"/>
          </w:rPr>
          <w:t>GG 1961</w:t>
        </w:r>
      </w:hyperlink>
      <w:r w:rsidR="007A7C6B" w:rsidRPr="00650FE6">
        <w:rPr>
          <w:lang w:val="en-ZA"/>
        </w:rPr>
        <w:t>) with effect from 1 April 1999</w:t>
      </w:r>
    </w:p>
    <w:p w14:paraId="29AD15C1" w14:textId="64197AFC" w:rsidR="00171DA3" w:rsidRPr="00650FE6" w:rsidRDefault="00C1212E" w:rsidP="00171DA3">
      <w:pPr>
        <w:jc w:val="center"/>
        <w:rPr>
          <w:lang w:val="en-ZA"/>
        </w:rPr>
      </w:pPr>
      <w:r w:rsidRPr="00255240">
        <w:rPr>
          <w:rStyle w:val="AS-H1bChar"/>
        </w:rPr>
        <w:t xml:space="preserve">Road Transportation Amendment Act </w:t>
      </w:r>
      <w:r w:rsidR="00171DA3" w:rsidRPr="00255240">
        <w:rPr>
          <w:rStyle w:val="AS-H1bChar"/>
        </w:rPr>
        <w:t>8</w:t>
      </w:r>
      <w:r w:rsidRPr="00255240">
        <w:rPr>
          <w:rStyle w:val="AS-H1bChar"/>
        </w:rPr>
        <w:t xml:space="preserve"> of </w:t>
      </w:r>
      <w:r w:rsidR="00171DA3" w:rsidRPr="00255240">
        <w:rPr>
          <w:rStyle w:val="AS-H1bChar"/>
        </w:rPr>
        <w:t>1988</w:t>
      </w:r>
      <w:r>
        <w:rPr>
          <w:lang w:val="en-ZA"/>
        </w:rPr>
        <w:t xml:space="preserve"> </w:t>
      </w:r>
      <w:r w:rsidR="00171DA3" w:rsidRPr="00255240">
        <w:rPr>
          <w:rStyle w:val="AS-P-AmendChar"/>
          <w:rFonts w:eastAsiaTheme="minorHAnsi"/>
        </w:rPr>
        <w:t>(</w:t>
      </w:r>
      <w:hyperlink r:id="rId24" w:history="1">
        <w:r w:rsidR="00171DA3" w:rsidRPr="00255240">
          <w:rPr>
            <w:rStyle w:val="Hyperlink"/>
            <w:b/>
            <w:lang w:val="en-ZA"/>
          </w:rPr>
          <w:t>OG 5561</w:t>
        </w:r>
      </w:hyperlink>
      <w:r w:rsidR="00171DA3" w:rsidRPr="00255240">
        <w:rPr>
          <w:rStyle w:val="AS-P-AmendChar"/>
          <w:rFonts w:eastAsiaTheme="minorHAnsi"/>
        </w:rPr>
        <w:t>)</w:t>
      </w:r>
      <w:r w:rsidR="00171DA3" w:rsidRPr="00650FE6">
        <w:rPr>
          <w:lang w:val="en-ZA"/>
        </w:rPr>
        <w:t xml:space="preserve"> </w:t>
      </w:r>
    </w:p>
    <w:p w14:paraId="1801DBFD" w14:textId="476BEA4C" w:rsidR="00171DA3" w:rsidRDefault="00EB5A21" w:rsidP="007E6EAE">
      <w:pPr>
        <w:pStyle w:val="AS-P-Amend"/>
        <w:rPr>
          <w:color w:val="000000"/>
          <w:sz w:val="24"/>
          <w:szCs w:val="24"/>
          <w:lang w:val="en-ZA"/>
        </w:rPr>
      </w:pPr>
      <w:r w:rsidRPr="00332894">
        <w:lastRenderedPageBreak/>
        <w:t>came into force on date of publication:</w:t>
      </w:r>
      <w:r>
        <w:t xml:space="preserve"> 21 June 1988</w:t>
      </w:r>
    </w:p>
    <w:p w14:paraId="13462B83" w14:textId="771ECA39" w:rsidR="00C1212E" w:rsidRPr="004F0A89" w:rsidRDefault="00195733" w:rsidP="00C1212E">
      <w:pPr>
        <w:jc w:val="center"/>
        <w:rPr>
          <w:rStyle w:val="AS-P-AmendChar"/>
          <w:rFonts w:eastAsiaTheme="minorHAnsi"/>
        </w:rPr>
      </w:pPr>
      <w:r w:rsidRPr="004F0A89">
        <w:rPr>
          <w:rStyle w:val="AS-H1bChar"/>
          <w:lang w:val="en-ZA"/>
        </w:rPr>
        <w:t xml:space="preserve">Second Road </w:t>
      </w:r>
      <w:r w:rsidR="004F0A89">
        <w:rPr>
          <w:rStyle w:val="AS-H1bChar"/>
          <w:lang w:val="en-ZA"/>
        </w:rPr>
        <w:t xml:space="preserve">Transportation </w:t>
      </w:r>
      <w:r w:rsidRPr="004F0A89">
        <w:rPr>
          <w:rStyle w:val="AS-H1bChar"/>
          <w:lang w:val="en-ZA"/>
        </w:rPr>
        <w:t>Act 20 of 1988</w:t>
      </w:r>
      <w:r w:rsidRPr="00195733">
        <w:rPr>
          <w:lang w:val="en-ZA"/>
        </w:rPr>
        <w:t xml:space="preserve"> </w:t>
      </w:r>
      <w:r w:rsidR="007A7C6B" w:rsidRPr="004F0A89">
        <w:rPr>
          <w:rStyle w:val="AS-P-AmendChar"/>
          <w:rFonts w:eastAsiaTheme="minorHAnsi"/>
        </w:rPr>
        <w:t>(</w:t>
      </w:r>
      <w:hyperlink r:id="rId25" w:history="1">
        <w:r w:rsidR="004F0A89" w:rsidRPr="004F0A89">
          <w:rPr>
            <w:rStyle w:val="Hyperlink"/>
            <w:b/>
            <w:lang w:val="en-ZA"/>
          </w:rPr>
          <w:t>OG 5650</w:t>
        </w:r>
      </w:hyperlink>
      <w:r w:rsidR="007A7C6B" w:rsidRPr="004F0A89">
        <w:rPr>
          <w:rStyle w:val="AS-P-AmendChar"/>
          <w:rFonts w:eastAsiaTheme="minorHAnsi"/>
        </w:rPr>
        <w:t>)</w:t>
      </w:r>
    </w:p>
    <w:p w14:paraId="5679084B" w14:textId="195A0A20" w:rsidR="00F42FC1" w:rsidRDefault="00F42FC1" w:rsidP="00F42FC1">
      <w:pPr>
        <w:pStyle w:val="AS-P-Amend"/>
        <w:rPr>
          <w:lang w:val="en-ZA"/>
        </w:rPr>
      </w:pPr>
      <w:r w:rsidRPr="00332894">
        <w:t>came into force on date of publication:</w:t>
      </w:r>
      <w:r>
        <w:t xml:space="preserve"> 30 December 1988</w:t>
      </w:r>
    </w:p>
    <w:p w14:paraId="7370B0B2" w14:textId="6C524B30" w:rsidR="007A7C6B" w:rsidRPr="00F42FC1" w:rsidRDefault="00F42FC1" w:rsidP="00F42FC1">
      <w:pPr>
        <w:pStyle w:val="AS-P-Amend"/>
        <w:rPr>
          <w:rStyle w:val="AS-P-AmendChar"/>
        </w:rPr>
      </w:pPr>
      <w:r w:rsidRPr="00F42FC1">
        <w:rPr>
          <w:lang w:val="en-ZA"/>
        </w:rPr>
        <w:t>also amends the Road Transportation Amendment Proclamation, AG 33 of 1985</w:t>
      </w:r>
      <w:r w:rsidR="007A7C6B" w:rsidRPr="00F42FC1">
        <w:rPr>
          <w:lang w:val="en-ZA"/>
        </w:rPr>
        <w:t xml:space="preserve"> </w:t>
      </w:r>
      <w:r w:rsidR="007A7C6B" w:rsidRPr="00F42FC1">
        <w:rPr>
          <w:rStyle w:val="AS-P-AmendChar"/>
        </w:rPr>
        <w:t>(</w:t>
      </w:r>
      <w:hyperlink r:id="rId26" w:history="1">
        <w:r w:rsidR="00171DA3" w:rsidRPr="00F42FC1">
          <w:rPr>
            <w:rStyle w:val="Hyperlink"/>
            <w:lang w:val="en-ZA"/>
          </w:rPr>
          <w:t>OG 5060</w:t>
        </w:r>
      </w:hyperlink>
      <w:r w:rsidR="007A7C6B" w:rsidRPr="00F42FC1">
        <w:rPr>
          <w:rStyle w:val="AS-P-AmendChar"/>
        </w:rPr>
        <w:t>)</w:t>
      </w:r>
    </w:p>
    <w:p w14:paraId="36DEF391" w14:textId="2CBD20A4" w:rsidR="007E6EAE" w:rsidRPr="00AD6713" w:rsidRDefault="007E6EAE" w:rsidP="007E6EAE">
      <w:pPr>
        <w:pStyle w:val="AS-P-Amend"/>
      </w:pPr>
      <w:r w:rsidRPr="00AD6713">
        <w:rPr>
          <w:color w:val="000000"/>
          <w:sz w:val="24"/>
          <w:szCs w:val="24"/>
          <w:lang w:val="en-ZA"/>
        </w:rPr>
        <w:t xml:space="preserve">Road Transportation Amendment </w:t>
      </w:r>
      <w:r w:rsidR="008D7BF7" w:rsidRPr="00AD6713">
        <w:rPr>
          <w:color w:val="000000"/>
          <w:sz w:val="24"/>
          <w:szCs w:val="24"/>
          <w:lang w:val="en-ZA"/>
        </w:rPr>
        <w:t xml:space="preserve">Proclamation, AG </w:t>
      </w:r>
      <w:r w:rsidRPr="00AD6713">
        <w:rPr>
          <w:color w:val="000000"/>
          <w:sz w:val="24"/>
          <w:szCs w:val="24"/>
          <w:lang w:val="en-ZA"/>
        </w:rPr>
        <w:t xml:space="preserve">61 of 1989 </w:t>
      </w:r>
      <w:r w:rsidRPr="00AD6713">
        <w:t>(</w:t>
      </w:r>
      <w:hyperlink r:id="rId27" w:history="1">
        <w:r w:rsidRPr="00AD6713">
          <w:rPr>
            <w:rStyle w:val="Hyperlink"/>
            <w:rFonts w:cs="Arial"/>
            <w:lang w:val="en-ZA"/>
          </w:rPr>
          <w:t>OG 5849</w:t>
        </w:r>
      </w:hyperlink>
      <w:r w:rsidRPr="00AD6713">
        <w:t>)</w:t>
      </w:r>
    </w:p>
    <w:p w14:paraId="253942D6" w14:textId="4C838D53" w:rsidR="007E6EAE" w:rsidRDefault="007E6EAE" w:rsidP="007E6EAE">
      <w:pPr>
        <w:pStyle w:val="AS-P-Amend"/>
        <w:rPr>
          <w:lang w:val="en-ZA"/>
        </w:rPr>
      </w:pPr>
      <w:r w:rsidRPr="00AD6713">
        <w:rPr>
          <w:lang w:val="en-ZA"/>
        </w:rPr>
        <w:t xml:space="preserve">brought into force on </w:t>
      </w:r>
      <w:r w:rsidR="00F83725" w:rsidRPr="00AD6713">
        <w:rPr>
          <w:lang w:val="en-ZA"/>
        </w:rPr>
        <w:t xml:space="preserve">29 November 1989 </w:t>
      </w:r>
      <w:r w:rsidRPr="00AD6713">
        <w:rPr>
          <w:lang w:val="en-ZA"/>
        </w:rPr>
        <w:t>by AG 69/1989 (</w:t>
      </w:r>
      <w:hyperlink r:id="rId28" w:history="1">
        <w:r w:rsidRPr="00AD6713">
          <w:rPr>
            <w:rStyle w:val="Hyperlink"/>
            <w:rFonts w:cs="Arial"/>
            <w:lang w:val="en-ZA"/>
          </w:rPr>
          <w:t>OG 5870</w:t>
        </w:r>
      </w:hyperlink>
      <w:r w:rsidRPr="00AD6713">
        <w:rPr>
          <w:lang w:val="en-ZA"/>
        </w:rPr>
        <w:t>)</w:t>
      </w:r>
    </w:p>
    <w:p w14:paraId="4D56E091" w14:textId="7ADBA346" w:rsidR="00E225BE" w:rsidRPr="000644F8" w:rsidRDefault="00E225BE" w:rsidP="00E225BE">
      <w:pPr>
        <w:pStyle w:val="AS-P-Amend"/>
        <w:rPr>
          <w:rFonts w:cs="Times New Roman"/>
          <w:b w:val="0"/>
          <w:i/>
          <w:iCs/>
          <w:sz w:val="22"/>
          <w:szCs w:val="23"/>
          <w:lang w:val="en-ZA"/>
        </w:rPr>
      </w:pPr>
      <w:r w:rsidRPr="000644F8">
        <w:rPr>
          <w:b w:val="0"/>
          <w:sz w:val="16"/>
          <w:lang w:val="en-ZA"/>
        </w:rPr>
        <w:t xml:space="preserve">Section 43 of AG Proc. 61 of 1989 contains the following transitional provisions: </w:t>
      </w:r>
    </w:p>
    <w:p w14:paraId="06D4B2CF" w14:textId="6FA8EDFC" w:rsidR="00E225BE" w:rsidRPr="000644F8" w:rsidRDefault="00E225BE" w:rsidP="00E225BE">
      <w:pPr>
        <w:pStyle w:val="AS-P-Amend"/>
        <w:ind w:left="567" w:right="567"/>
        <w:jc w:val="both"/>
        <w:rPr>
          <w:b w:val="0"/>
          <w:sz w:val="16"/>
        </w:rPr>
      </w:pPr>
      <w:r w:rsidRPr="000644F8">
        <w:rPr>
          <w:b w:val="0"/>
          <w:sz w:val="16"/>
        </w:rPr>
        <w:tab/>
        <w:t xml:space="preserve">“(1) </w:t>
      </w:r>
      <w:r w:rsidRPr="000644F8">
        <w:rPr>
          <w:b w:val="0"/>
          <w:sz w:val="16"/>
        </w:rPr>
        <w:tab/>
        <w:t xml:space="preserve">Anything done under any provision of the Act at any time before the commencement of this Proclamation by the National Transport Commission mentioned in section 3 of the </w:t>
      </w:r>
      <w:r w:rsidRPr="002E02DA">
        <w:rPr>
          <w:b w:val="0"/>
          <w:sz w:val="16"/>
        </w:rPr>
        <w:t>Transport Co-ordination Act, 1948 (Act No.44 of 1948),</w:t>
      </w:r>
      <w:r w:rsidRPr="000644F8">
        <w:rPr>
          <w:b w:val="0"/>
          <w:sz w:val="16"/>
        </w:rPr>
        <w:t xml:space="preserve"> shall be deemed to have been done under the corresponding provision .of the Act by the Road Transportation Board of South West Africa establis</w:t>
      </w:r>
      <w:r w:rsidR="00C67D8A">
        <w:rPr>
          <w:b w:val="0"/>
          <w:sz w:val="16"/>
        </w:rPr>
        <w:t>h</w:t>
      </w:r>
      <w:r w:rsidRPr="000644F8">
        <w:rPr>
          <w:b w:val="0"/>
          <w:sz w:val="16"/>
        </w:rPr>
        <w:t xml:space="preserve">ed </w:t>
      </w:r>
      <w:r w:rsidRPr="000644F8">
        <w:rPr>
          <w:sz w:val="16"/>
        </w:rPr>
        <w:t>[sic]</w:t>
      </w:r>
      <w:r w:rsidRPr="000644F8">
        <w:rPr>
          <w:b w:val="0"/>
          <w:sz w:val="16"/>
        </w:rPr>
        <w:t xml:space="preserve"> by section 4 of the Act.</w:t>
      </w:r>
    </w:p>
    <w:p w14:paraId="410A6392" w14:textId="439A4CCE" w:rsidR="00E225BE" w:rsidRPr="000644F8" w:rsidRDefault="00E225BE" w:rsidP="00E225BE">
      <w:pPr>
        <w:pStyle w:val="AS-P-Amend"/>
        <w:ind w:left="567" w:right="567"/>
        <w:jc w:val="both"/>
        <w:rPr>
          <w:b w:val="0"/>
          <w:sz w:val="16"/>
        </w:rPr>
      </w:pPr>
      <w:r w:rsidRPr="000644F8">
        <w:rPr>
          <w:b w:val="0"/>
          <w:sz w:val="16"/>
        </w:rPr>
        <w:tab/>
        <w:t xml:space="preserve">(2) </w:t>
      </w:r>
      <w:r w:rsidRPr="000644F8">
        <w:rPr>
          <w:b w:val="0"/>
          <w:sz w:val="16"/>
        </w:rPr>
        <w:tab/>
        <w:t>Any application for a permit under any provision of the Act submitted to the said National Transport Commission in connection with which there has not yet been decided on the date immediately before the commencement of this Proclamation, shall be continued before the Local Transportation Board of South West Africa as if any such application were submitted to the said Transportation Board on the date of such commencement.”</w:t>
      </w:r>
    </w:p>
    <w:p w14:paraId="59B927E3" w14:textId="6823DC28" w:rsidR="007A7C6B" w:rsidRPr="00EA6FB0" w:rsidRDefault="007A7C6B" w:rsidP="007A7C6B">
      <w:pPr>
        <w:pStyle w:val="AS-P-Amend"/>
      </w:pPr>
      <w:r w:rsidRPr="00EA6FB0">
        <w:rPr>
          <w:rStyle w:val="AS-H1bChar"/>
          <w:b/>
        </w:rPr>
        <w:t>Air Services Amendment Act 6 of 1991</w:t>
      </w:r>
      <w:r w:rsidRPr="00EA6FB0">
        <w:rPr>
          <w:b w:val="0"/>
          <w:lang w:val="en-ZA"/>
        </w:rPr>
        <w:t xml:space="preserve"> </w:t>
      </w:r>
      <w:r w:rsidRPr="00EA6FB0">
        <w:t>(</w:t>
      </w:r>
      <w:hyperlink r:id="rId29" w:history="1">
        <w:r w:rsidRPr="00EA6FB0">
          <w:rPr>
            <w:rStyle w:val="Hyperlink"/>
            <w:lang w:val="en-ZA"/>
          </w:rPr>
          <w:t>GG 216</w:t>
        </w:r>
      </w:hyperlink>
      <w:r w:rsidRPr="00EA6FB0">
        <w:t>)</w:t>
      </w:r>
    </w:p>
    <w:p w14:paraId="259DE935" w14:textId="001D6432" w:rsidR="007E29CE" w:rsidRDefault="007E29CE" w:rsidP="007E29CE">
      <w:pPr>
        <w:pStyle w:val="AS-P-Amend"/>
      </w:pPr>
      <w:r w:rsidRPr="00EA6FB0">
        <w:t>came into force</w:t>
      </w:r>
      <w:r w:rsidR="00F83725" w:rsidRPr="00EA6FB0">
        <w:t xml:space="preserve"> on date of publication: 31 May 1991</w:t>
      </w:r>
      <w:r w:rsidRPr="00EA6FB0">
        <w:t xml:space="preserve"> </w:t>
      </w:r>
    </w:p>
    <w:p w14:paraId="48017CB9" w14:textId="56D99B6C" w:rsidR="00B26E27" w:rsidRDefault="00B26E27" w:rsidP="007E29CE">
      <w:pPr>
        <w:pStyle w:val="AS-P-Amend"/>
      </w:pPr>
    </w:p>
    <w:p w14:paraId="36CD3DC9" w14:textId="055A9043" w:rsidR="00B26E27" w:rsidRPr="001104D2" w:rsidRDefault="00B26E27" w:rsidP="001104D2">
      <w:pPr>
        <w:jc w:val="both"/>
        <w:outlineLvl w:val="0"/>
        <w:rPr>
          <w:rStyle w:val="AS-P-AmendChar"/>
          <w:rFonts w:eastAsiaTheme="minorHAnsi"/>
        </w:rPr>
      </w:pPr>
      <w:r w:rsidRPr="001104D2">
        <w:rPr>
          <w:rStyle w:val="AS-P-AmendChar"/>
          <w:rFonts w:eastAsiaTheme="minorHAnsi"/>
        </w:rPr>
        <w:t>This Act</w:t>
      </w:r>
      <w:r w:rsidR="00C81D0D" w:rsidRPr="001104D2">
        <w:rPr>
          <w:rStyle w:val="AS-P-AmendChar"/>
          <w:rFonts w:eastAsiaTheme="minorHAnsi"/>
        </w:rPr>
        <w:t xml:space="preserve">, as amended, </w:t>
      </w:r>
      <w:r w:rsidRPr="001104D2">
        <w:rPr>
          <w:rStyle w:val="AS-P-AmendChar"/>
          <w:rFonts w:eastAsiaTheme="minorHAnsi"/>
        </w:rPr>
        <w:t>is repealed by the Road Traffic and Transport Act 22 of 1999 (</w:t>
      </w:r>
      <w:hyperlink r:id="rId30" w:history="1">
        <w:r w:rsidRPr="00FB169D">
          <w:rPr>
            <w:rStyle w:val="Hyperlink"/>
            <w:b/>
            <w:lang w:val="en-ZA"/>
          </w:rPr>
          <w:t>GG 2251</w:t>
        </w:r>
      </w:hyperlink>
      <w:r w:rsidRPr="001104D2">
        <w:rPr>
          <w:rStyle w:val="AS-P-AmendChar"/>
          <w:rFonts w:eastAsiaTheme="minorHAnsi"/>
        </w:rPr>
        <w:t xml:space="preserve">). </w:t>
      </w:r>
      <w:r w:rsidR="00C81D0D" w:rsidRPr="001104D2">
        <w:rPr>
          <w:rStyle w:val="AS-P-AmendChar"/>
          <w:rFonts w:eastAsiaTheme="minorHAnsi"/>
          <w:lang w:val="en-ZA"/>
        </w:rPr>
        <w:t xml:space="preserve">However, the repeal of this Act and its amendments by section 112 of the Road Traffic and Transport Act 22 of 1999 is not yet in force insofar as these laws relate to passenger transport. </w:t>
      </w:r>
      <w:r w:rsidRPr="001104D2">
        <w:rPr>
          <w:rStyle w:val="AS-P-AmendChar"/>
          <w:rFonts w:eastAsiaTheme="minorHAnsi"/>
        </w:rPr>
        <w:t>See GN 52/2001 (</w:t>
      </w:r>
      <w:hyperlink r:id="rId31" w:history="1">
        <w:r w:rsidRPr="00FB169D">
          <w:rPr>
            <w:rStyle w:val="Hyperlink"/>
            <w:b/>
            <w:lang w:val="en-ZA"/>
          </w:rPr>
          <w:t>GG 2503</w:t>
        </w:r>
      </w:hyperlink>
      <w:r w:rsidR="0026057E">
        <w:rPr>
          <w:rStyle w:val="AS-P-AmendChar"/>
          <w:rFonts w:eastAsiaTheme="minorHAnsi"/>
        </w:rPr>
        <w:t xml:space="preserve">). </w:t>
      </w:r>
      <w:r w:rsidRPr="001104D2">
        <w:rPr>
          <w:rStyle w:val="AS-P-AmendChar"/>
          <w:rFonts w:eastAsiaTheme="minorHAnsi"/>
        </w:rPr>
        <w:t>Thus, th</w:t>
      </w:r>
      <w:r w:rsidR="00C81D0D" w:rsidRPr="001104D2">
        <w:rPr>
          <w:rStyle w:val="AS-P-AmendChar"/>
          <w:rFonts w:eastAsiaTheme="minorHAnsi"/>
        </w:rPr>
        <w:t xml:space="preserve">is </w:t>
      </w:r>
      <w:r w:rsidRPr="001104D2">
        <w:rPr>
          <w:rStyle w:val="AS-P-AmendChar"/>
          <w:rFonts w:eastAsiaTheme="minorHAnsi"/>
        </w:rPr>
        <w:t>Act currently remains in force</w:t>
      </w:r>
      <w:r w:rsidR="00C81D0D" w:rsidRPr="001104D2">
        <w:rPr>
          <w:rStyle w:val="AS-P-AmendChar"/>
          <w:rFonts w:eastAsiaTheme="minorHAnsi"/>
        </w:rPr>
        <w:t xml:space="preserve"> as it related to passenger t</w:t>
      </w:r>
      <w:r w:rsidR="00C67D8A">
        <w:rPr>
          <w:rStyle w:val="AS-P-AmendChar"/>
          <w:rFonts w:eastAsiaTheme="minorHAnsi"/>
        </w:rPr>
        <w:t xml:space="preserve">ransport. The Act is presented </w:t>
      </w:r>
      <w:r w:rsidR="00C81D0D" w:rsidRPr="001104D2">
        <w:rPr>
          <w:rStyle w:val="AS-P-AmendChar"/>
          <w:rFonts w:eastAsiaTheme="minorHAnsi"/>
        </w:rPr>
        <w:t>here in full to provide context</w:t>
      </w:r>
      <w:r w:rsidR="001104D2" w:rsidRPr="001104D2">
        <w:rPr>
          <w:rStyle w:val="AS-P-AmendChar"/>
          <w:rFonts w:eastAsiaTheme="minorHAnsi"/>
        </w:rPr>
        <w:t xml:space="preserve"> for the aspects that remain in force</w:t>
      </w:r>
      <w:r w:rsidRPr="001104D2">
        <w:rPr>
          <w:rStyle w:val="AS-P-AmendChar"/>
          <w:rFonts w:eastAsiaTheme="minorHAnsi"/>
        </w:rPr>
        <w:t>.</w:t>
      </w:r>
    </w:p>
    <w:p w14:paraId="27F24342" w14:textId="77777777" w:rsidR="00F33023" w:rsidRDefault="00F33023" w:rsidP="004C57AE">
      <w:pPr>
        <w:pStyle w:val="AS-H1a"/>
        <w:pBdr>
          <w:bottom w:val="single" w:sz="4" w:space="1" w:color="auto"/>
        </w:pBdr>
      </w:pPr>
    </w:p>
    <w:p w14:paraId="24C11FF4" w14:textId="77777777" w:rsidR="004C57AE" w:rsidRDefault="004C57AE" w:rsidP="004C57AE">
      <w:pPr>
        <w:pStyle w:val="AS-H1a"/>
      </w:pPr>
    </w:p>
    <w:p w14:paraId="1FF3A7CA" w14:textId="77777777" w:rsidR="008938F7" w:rsidRPr="004C57AE" w:rsidRDefault="007D662E" w:rsidP="004C57AE">
      <w:pPr>
        <w:pStyle w:val="AS-H1a"/>
      </w:pPr>
      <w:r w:rsidRPr="004C57AE">
        <w:t>ACT</w:t>
      </w:r>
    </w:p>
    <w:p w14:paraId="6178A32F" w14:textId="77777777" w:rsidR="008938F7" w:rsidRPr="00B17F54" w:rsidRDefault="008938F7" w:rsidP="008938F7">
      <w:pPr>
        <w:rPr>
          <w:rFonts w:cs="Times New Roman"/>
          <w:spacing w:val="-2"/>
        </w:rPr>
      </w:pPr>
    </w:p>
    <w:p w14:paraId="1B30E798" w14:textId="69FDA829" w:rsidR="00143E17" w:rsidRPr="00B17F54" w:rsidRDefault="00B17F54" w:rsidP="005B23AF">
      <w:pPr>
        <w:pStyle w:val="AS-P0"/>
        <w:rPr>
          <w:b/>
        </w:rPr>
      </w:pPr>
      <w:r w:rsidRPr="00B17F54">
        <w:rPr>
          <w:b/>
          <w:spacing w:val="-2"/>
        </w:rPr>
        <w:t>To provide for the control of certain forms of road transportation and for matters connected</w:t>
      </w:r>
      <w:r w:rsidRPr="00B17F54">
        <w:rPr>
          <w:b/>
        </w:rPr>
        <w:t xml:space="preserve"> therewith.</w:t>
      </w:r>
    </w:p>
    <w:p w14:paraId="1BABA12A" w14:textId="77777777" w:rsidR="00B17F54" w:rsidRDefault="00B17F54" w:rsidP="00F83C94">
      <w:pPr>
        <w:pStyle w:val="AS-P0"/>
        <w:jc w:val="center"/>
        <w:rPr>
          <w:i/>
        </w:rPr>
      </w:pPr>
    </w:p>
    <w:p w14:paraId="3E317D13" w14:textId="43291F89" w:rsidR="00F83C94" w:rsidRPr="00EE504D" w:rsidRDefault="00F83C94" w:rsidP="00F83C94">
      <w:pPr>
        <w:pStyle w:val="AS-P0"/>
        <w:jc w:val="center"/>
        <w:rPr>
          <w:i/>
        </w:rPr>
      </w:pPr>
      <w:r w:rsidRPr="00EE504D">
        <w:rPr>
          <w:i/>
        </w:rPr>
        <w:t>(Afrikaans</w:t>
      </w:r>
      <w:r w:rsidR="00992240" w:rsidRPr="00992240">
        <w:t xml:space="preserve"> </w:t>
      </w:r>
      <w:r w:rsidRPr="00EE504D">
        <w:rPr>
          <w:i/>
        </w:rPr>
        <w:t>text</w:t>
      </w:r>
      <w:r w:rsidR="00992240" w:rsidRPr="00992240">
        <w:t xml:space="preserve"> </w:t>
      </w:r>
      <w:r w:rsidRPr="00EE504D">
        <w:rPr>
          <w:i/>
        </w:rPr>
        <w:t>signed</w:t>
      </w:r>
      <w:r w:rsidR="00992240" w:rsidRPr="00992240">
        <w:t xml:space="preserve"> </w:t>
      </w:r>
      <w:r w:rsidRPr="00EE504D">
        <w:rPr>
          <w:i/>
        </w:rPr>
        <w:t>by</w:t>
      </w:r>
      <w:r w:rsidR="00992240" w:rsidRPr="00992240">
        <w:t xml:space="preserve"> </w:t>
      </w:r>
      <w:r w:rsidRPr="00EE504D">
        <w:rPr>
          <w:i/>
        </w:rPr>
        <w:t>the</w:t>
      </w:r>
      <w:r w:rsidR="00992240" w:rsidRPr="00992240">
        <w:t xml:space="preserve"> </w:t>
      </w:r>
      <w:r w:rsidRPr="00EE504D">
        <w:rPr>
          <w:i/>
        </w:rPr>
        <w:t>State</w:t>
      </w:r>
      <w:r w:rsidR="00992240" w:rsidRPr="00992240">
        <w:t xml:space="preserve"> </w:t>
      </w:r>
      <w:r w:rsidRPr="00EE504D">
        <w:rPr>
          <w:i/>
        </w:rPr>
        <w:t>Presiden</w:t>
      </w:r>
      <w:r w:rsidR="004A1ABA">
        <w:rPr>
          <w:i/>
        </w:rPr>
        <w:t>t</w:t>
      </w:r>
      <w:r w:rsidRPr="00EE504D">
        <w:rPr>
          <w:i/>
        </w:rPr>
        <w:t>)</w:t>
      </w:r>
    </w:p>
    <w:p w14:paraId="0B9806FD" w14:textId="4887B4B4" w:rsidR="001A137C" w:rsidRDefault="00F83C94" w:rsidP="00F83C94">
      <w:pPr>
        <w:pStyle w:val="AS-P0"/>
        <w:jc w:val="center"/>
      </w:pPr>
      <w:r w:rsidRPr="00EE504D">
        <w:rPr>
          <w:i/>
        </w:rPr>
        <w:t>(Assented</w:t>
      </w:r>
      <w:r w:rsidR="00992240" w:rsidRPr="00992240">
        <w:t xml:space="preserve"> </w:t>
      </w:r>
      <w:r w:rsidRPr="00EE504D">
        <w:rPr>
          <w:i/>
        </w:rPr>
        <w:t>to</w:t>
      </w:r>
      <w:r w:rsidR="00992240" w:rsidRPr="00992240">
        <w:t xml:space="preserve"> </w:t>
      </w:r>
      <w:r w:rsidR="00B17F54">
        <w:rPr>
          <w:i/>
        </w:rPr>
        <w:t>7 June</w:t>
      </w:r>
      <w:r w:rsidR="00992240" w:rsidRPr="00992240">
        <w:t xml:space="preserve"> </w:t>
      </w:r>
      <w:r w:rsidRPr="00EE504D">
        <w:rPr>
          <w:i/>
        </w:rPr>
        <w:t>1977)</w:t>
      </w:r>
    </w:p>
    <w:p w14:paraId="6250DD84" w14:textId="77777777" w:rsidR="001A137C" w:rsidRDefault="001A137C" w:rsidP="004C57AE">
      <w:pPr>
        <w:pStyle w:val="AS-H1a"/>
        <w:pBdr>
          <w:bottom w:val="single" w:sz="4" w:space="1" w:color="auto"/>
        </w:pBdr>
      </w:pPr>
    </w:p>
    <w:p w14:paraId="534F0757" w14:textId="77777777" w:rsidR="004C57AE" w:rsidRDefault="004C57AE" w:rsidP="004C57AE">
      <w:pPr>
        <w:pStyle w:val="AS-H1a"/>
      </w:pPr>
    </w:p>
    <w:p w14:paraId="7727D2ED" w14:textId="77777777" w:rsidR="008938F7" w:rsidRPr="00086DA2" w:rsidRDefault="008938F7" w:rsidP="004C57AE">
      <w:pPr>
        <w:pStyle w:val="AS-H2"/>
        <w:rPr>
          <w:color w:val="00B050"/>
        </w:rPr>
      </w:pPr>
      <w:r w:rsidRPr="00086DA2">
        <w:rPr>
          <w:color w:val="00B050"/>
        </w:rPr>
        <w:t>ARRANGEMENT OF SECTIONS</w:t>
      </w:r>
    </w:p>
    <w:p w14:paraId="4DD3C070" w14:textId="265A7C79" w:rsidR="00D17E52" w:rsidRDefault="00D17E52" w:rsidP="00D17E52">
      <w:pPr>
        <w:pStyle w:val="AS-P0"/>
      </w:pPr>
    </w:p>
    <w:p w14:paraId="561709F6" w14:textId="77777777" w:rsidR="006C04A5" w:rsidRPr="00586B96" w:rsidRDefault="006C04A5" w:rsidP="006C04A5">
      <w:pPr>
        <w:pStyle w:val="AS-P0"/>
        <w:ind w:left="567" w:hanging="567"/>
        <w:rPr>
          <w:bCs/>
          <w:color w:val="00B050"/>
        </w:rPr>
      </w:pPr>
      <w:r w:rsidRPr="00586B96">
        <w:rPr>
          <w:bCs/>
          <w:color w:val="00B050"/>
        </w:rPr>
        <w:t>1.</w:t>
      </w:r>
      <w:r w:rsidRPr="00586B96">
        <w:rPr>
          <w:bCs/>
          <w:color w:val="00B050"/>
        </w:rPr>
        <w:tab/>
        <w:t>Definitions</w:t>
      </w:r>
    </w:p>
    <w:p w14:paraId="4CE61681" w14:textId="132AD0D0" w:rsidR="006C04A5" w:rsidRPr="00586B96" w:rsidRDefault="006C04A5" w:rsidP="006C04A5">
      <w:pPr>
        <w:pStyle w:val="AS-P0"/>
        <w:ind w:left="567" w:hanging="567"/>
        <w:rPr>
          <w:bCs/>
          <w:color w:val="00B050"/>
        </w:rPr>
      </w:pPr>
      <w:r w:rsidRPr="00586B96">
        <w:rPr>
          <w:bCs/>
          <w:color w:val="00B050"/>
        </w:rPr>
        <w:t>2.</w:t>
      </w:r>
      <w:r w:rsidRPr="00586B96">
        <w:rPr>
          <w:bCs/>
          <w:color w:val="00B050"/>
        </w:rPr>
        <w:tab/>
        <w:t xml:space="preserve">General powers of the </w:t>
      </w:r>
      <w:r w:rsidR="00D2763D" w:rsidRPr="00D2763D">
        <w:rPr>
          <w:bCs/>
          <w:color w:val="00B050"/>
          <w:lang w:val="en-ZA"/>
        </w:rPr>
        <w:t>Administrator-General</w:t>
      </w:r>
      <w:r w:rsidR="00D2763D" w:rsidRPr="00D2763D">
        <w:rPr>
          <w:bCs/>
          <w:color w:val="00B050"/>
        </w:rPr>
        <w:t xml:space="preserve"> </w:t>
      </w:r>
    </w:p>
    <w:p w14:paraId="760E815D" w14:textId="0F8A7E5E" w:rsidR="00B34CBC" w:rsidRDefault="00B34CBC" w:rsidP="006C04A5">
      <w:pPr>
        <w:pStyle w:val="AS-P0"/>
        <w:ind w:left="567" w:hanging="567"/>
        <w:rPr>
          <w:bCs/>
          <w:color w:val="00B050"/>
        </w:rPr>
      </w:pPr>
      <w:r>
        <w:rPr>
          <w:bCs/>
          <w:color w:val="00B050"/>
        </w:rPr>
        <w:t xml:space="preserve">2A. </w:t>
      </w:r>
      <w:r>
        <w:rPr>
          <w:bCs/>
          <w:color w:val="00B050"/>
        </w:rPr>
        <w:tab/>
      </w:r>
      <w:r w:rsidRPr="00B34CBC">
        <w:rPr>
          <w:bCs/>
          <w:color w:val="00B050"/>
        </w:rPr>
        <w:t>Establishment and constitution of Road Transportation Commission of South West Africa</w:t>
      </w:r>
    </w:p>
    <w:p w14:paraId="31FA4189" w14:textId="51FD1B56" w:rsidR="006C04A5" w:rsidRPr="00586B96" w:rsidRDefault="006C04A5" w:rsidP="006C04A5">
      <w:pPr>
        <w:pStyle w:val="AS-P0"/>
        <w:ind w:left="567" w:hanging="567"/>
        <w:rPr>
          <w:bCs/>
          <w:color w:val="00B050"/>
        </w:rPr>
      </w:pPr>
      <w:r w:rsidRPr="00586B96">
        <w:rPr>
          <w:bCs/>
          <w:color w:val="00B050"/>
        </w:rPr>
        <w:t>3.</w:t>
      </w:r>
      <w:r w:rsidRPr="00586B96">
        <w:rPr>
          <w:bCs/>
          <w:color w:val="00B050"/>
        </w:rPr>
        <w:tab/>
        <w:t>General powers of the commission</w:t>
      </w:r>
    </w:p>
    <w:p w14:paraId="68B0E31C" w14:textId="75006279" w:rsidR="006C04A5" w:rsidRPr="00586B96" w:rsidRDefault="006C04A5" w:rsidP="006C04A5">
      <w:pPr>
        <w:pStyle w:val="AS-P0"/>
        <w:ind w:left="567" w:hanging="567"/>
        <w:rPr>
          <w:bCs/>
          <w:color w:val="00B050"/>
        </w:rPr>
      </w:pPr>
      <w:r w:rsidRPr="00586B96">
        <w:rPr>
          <w:bCs/>
          <w:color w:val="00B050"/>
        </w:rPr>
        <w:t>4.</w:t>
      </w:r>
      <w:r w:rsidRPr="00586B96">
        <w:rPr>
          <w:bCs/>
          <w:color w:val="00B050"/>
        </w:rPr>
        <w:tab/>
        <w:t xml:space="preserve">Establishment and constitution of </w:t>
      </w:r>
      <w:r w:rsidR="00D2763D" w:rsidRPr="00D2763D">
        <w:rPr>
          <w:bCs/>
          <w:color w:val="00B050"/>
          <w:lang w:val="en-ZA"/>
        </w:rPr>
        <w:t>Road Transportation Board of South West Africa</w:t>
      </w:r>
    </w:p>
    <w:p w14:paraId="650587CE" w14:textId="2BE98344" w:rsidR="006C04A5" w:rsidRPr="00586B96" w:rsidRDefault="006C04A5" w:rsidP="006C04A5">
      <w:pPr>
        <w:pStyle w:val="AS-P0"/>
        <w:ind w:left="567" w:hanging="567"/>
        <w:rPr>
          <w:bCs/>
          <w:color w:val="00B050"/>
        </w:rPr>
      </w:pPr>
      <w:r w:rsidRPr="00586B96">
        <w:rPr>
          <w:bCs/>
          <w:color w:val="00B050"/>
        </w:rPr>
        <w:t>5.</w:t>
      </w:r>
      <w:r w:rsidRPr="00586B96">
        <w:rPr>
          <w:bCs/>
          <w:color w:val="00B050"/>
        </w:rPr>
        <w:tab/>
        <w:t xml:space="preserve">Disqualifications for office as, and termination of office of, member of </w:t>
      </w:r>
      <w:r w:rsidR="00285AE6">
        <w:rPr>
          <w:bCs/>
          <w:color w:val="00B050"/>
        </w:rPr>
        <w:t xml:space="preserve">the </w:t>
      </w:r>
      <w:r w:rsidRPr="00586B96">
        <w:rPr>
          <w:bCs/>
          <w:color w:val="00B050"/>
        </w:rPr>
        <w:t>board</w:t>
      </w:r>
    </w:p>
    <w:p w14:paraId="2037D37D" w14:textId="075B580F" w:rsidR="006C04A5" w:rsidRPr="00586B96" w:rsidRDefault="006C04A5" w:rsidP="006C04A5">
      <w:pPr>
        <w:pStyle w:val="AS-P0"/>
        <w:ind w:left="567" w:hanging="567"/>
        <w:rPr>
          <w:bCs/>
          <w:color w:val="00B050"/>
        </w:rPr>
      </w:pPr>
      <w:r w:rsidRPr="00586B96">
        <w:rPr>
          <w:bCs/>
          <w:color w:val="00B050"/>
        </w:rPr>
        <w:t>6.</w:t>
      </w:r>
      <w:r w:rsidRPr="00586B96">
        <w:rPr>
          <w:bCs/>
          <w:color w:val="00B050"/>
        </w:rPr>
        <w:tab/>
        <w:t xml:space="preserve">Meetings and decisions of </w:t>
      </w:r>
      <w:r w:rsidR="002E48C4">
        <w:rPr>
          <w:bCs/>
          <w:color w:val="00B050"/>
        </w:rPr>
        <w:t xml:space="preserve">the </w:t>
      </w:r>
      <w:r w:rsidRPr="00586B96">
        <w:rPr>
          <w:bCs/>
          <w:color w:val="00B050"/>
        </w:rPr>
        <w:t>board</w:t>
      </w:r>
    </w:p>
    <w:p w14:paraId="18B91A3C" w14:textId="63A1618B" w:rsidR="006C04A5" w:rsidRPr="00586B96" w:rsidRDefault="006C04A5" w:rsidP="006C04A5">
      <w:pPr>
        <w:pStyle w:val="AS-P0"/>
        <w:ind w:left="567" w:hanging="567"/>
        <w:rPr>
          <w:bCs/>
          <w:color w:val="00B050"/>
        </w:rPr>
      </w:pPr>
      <w:r w:rsidRPr="00586B96">
        <w:rPr>
          <w:bCs/>
          <w:color w:val="00B050"/>
        </w:rPr>
        <w:t>7.</w:t>
      </w:r>
      <w:r w:rsidRPr="00586B96">
        <w:rPr>
          <w:bCs/>
          <w:color w:val="00B050"/>
        </w:rPr>
        <w:tab/>
        <w:t xml:space="preserve">General powers of </w:t>
      </w:r>
      <w:r w:rsidR="002E48C4">
        <w:rPr>
          <w:bCs/>
          <w:color w:val="00B050"/>
        </w:rPr>
        <w:t xml:space="preserve">the </w:t>
      </w:r>
      <w:r w:rsidRPr="00586B96">
        <w:rPr>
          <w:bCs/>
          <w:color w:val="00B050"/>
        </w:rPr>
        <w:t>board</w:t>
      </w:r>
    </w:p>
    <w:p w14:paraId="10302FA4" w14:textId="3EBBB96E" w:rsidR="006C04A5" w:rsidRDefault="006C04A5" w:rsidP="006C04A5">
      <w:pPr>
        <w:pStyle w:val="AS-P0"/>
        <w:ind w:left="567" w:hanging="567"/>
        <w:rPr>
          <w:bCs/>
          <w:color w:val="00B050"/>
        </w:rPr>
      </w:pPr>
      <w:r w:rsidRPr="00586B96">
        <w:rPr>
          <w:bCs/>
          <w:color w:val="00B050"/>
        </w:rPr>
        <w:t>8.</w:t>
      </w:r>
      <w:r w:rsidRPr="00586B96">
        <w:rPr>
          <w:bCs/>
          <w:color w:val="00B050"/>
        </w:rPr>
        <w:tab/>
        <w:t xml:space="preserve">Appeal to the commission against act, direction or decision of </w:t>
      </w:r>
      <w:r w:rsidR="000A68B1">
        <w:rPr>
          <w:bCs/>
          <w:color w:val="00B050"/>
        </w:rPr>
        <w:t xml:space="preserve">the </w:t>
      </w:r>
      <w:r w:rsidRPr="00586B96">
        <w:rPr>
          <w:bCs/>
          <w:color w:val="00B050"/>
        </w:rPr>
        <w:t>board</w:t>
      </w:r>
    </w:p>
    <w:p w14:paraId="42C59870" w14:textId="4A2B38CA" w:rsidR="00012F0F" w:rsidRPr="00012F0F" w:rsidRDefault="00012F0F" w:rsidP="00E66FAC">
      <w:pPr>
        <w:pStyle w:val="AS-P0"/>
        <w:ind w:left="567" w:hanging="567"/>
        <w:rPr>
          <w:bCs/>
          <w:color w:val="00B050"/>
        </w:rPr>
      </w:pPr>
      <w:r w:rsidRPr="00012F0F">
        <w:rPr>
          <w:bCs/>
          <w:color w:val="00B050"/>
        </w:rPr>
        <w:t>8</w:t>
      </w:r>
      <w:r w:rsidR="00EA0C7E" w:rsidRPr="00EA0C7E">
        <w:rPr>
          <w:bCs/>
          <w:i/>
          <w:color w:val="00B050"/>
        </w:rPr>
        <w:t>bis</w:t>
      </w:r>
      <w:r w:rsidRPr="00012F0F">
        <w:rPr>
          <w:bCs/>
          <w:color w:val="00B050"/>
        </w:rPr>
        <w:t>.</w:t>
      </w:r>
      <w:r w:rsidRPr="00012F0F">
        <w:rPr>
          <w:bCs/>
          <w:color w:val="00B050"/>
        </w:rPr>
        <w:tab/>
        <w:t xml:space="preserve">Coming into operation of certain tariff increases not to be suspended pending judgment in court proceedings in connection with such increases </w:t>
      </w:r>
    </w:p>
    <w:p w14:paraId="23A050C4" w14:textId="77777777" w:rsidR="006C04A5" w:rsidRPr="00586B96" w:rsidRDefault="006C04A5" w:rsidP="006C04A5">
      <w:pPr>
        <w:pStyle w:val="AS-P0"/>
        <w:ind w:left="567" w:hanging="567"/>
        <w:rPr>
          <w:bCs/>
          <w:color w:val="00B050"/>
        </w:rPr>
      </w:pPr>
      <w:r w:rsidRPr="00586B96">
        <w:rPr>
          <w:bCs/>
          <w:color w:val="00B050"/>
        </w:rPr>
        <w:t>9.</w:t>
      </w:r>
      <w:r w:rsidRPr="00586B96">
        <w:rPr>
          <w:bCs/>
          <w:color w:val="00B050"/>
        </w:rPr>
        <w:tab/>
        <w:t>Procedure</w:t>
      </w:r>
    </w:p>
    <w:p w14:paraId="58472CCB" w14:textId="29255BC9" w:rsidR="006C04A5" w:rsidRPr="00586B96" w:rsidRDefault="006C04A5" w:rsidP="006C04A5">
      <w:pPr>
        <w:pStyle w:val="AS-P0"/>
        <w:ind w:left="567" w:hanging="567"/>
        <w:rPr>
          <w:bCs/>
          <w:color w:val="00B050"/>
        </w:rPr>
      </w:pPr>
      <w:r w:rsidRPr="00586B96">
        <w:rPr>
          <w:bCs/>
          <w:color w:val="00B050"/>
        </w:rPr>
        <w:t>10.</w:t>
      </w:r>
      <w:r w:rsidRPr="00586B96">
        <w:rPr>
          <w:bCs/>
          <w:color w:val="00B050"/>
        </w:rPr>
        <w:tab/>
        <w:t xml:space="preserve">Staff of </w:t>
      </w:r>
      <w:r w:rsidR="00860F20">
        <w:rPr>
          <w:bCs/>
          <w:color w:val="00B050"/>
        </w:rPr>
        <w:t xml:space="preserve">the </w:t>
      </w:r>
      <w:r w:rsidRPr="00586B96">
        <w:rPr>
          <w:bCs/>
          <w:color w:val="00B050"/>
        </w:rPr>
        <w:t>board</w:t>
      </w:r>
    </w:p>
    <w:p w14:paraId="3D8E4D6D" w14:textId="77777777" w:rsidR="006C04A5" w:rsidRPr="00586B96" w:rsidRDefault="006C04A5" w:rsidP="006C04A5">
      <w:pPr>
        <w:pStyle w:val="AS-P0"/>
        <w:ind w:left="567" w:hanging="567"/>
        <w:rPr>
          <w:bCs/>
          <w:color w:val="00B050"/>
        </w:rPr>
      </w:pPr>
      <w:r w:rsidRPr="00586B96">
        <w:rPr>
          <w:bCs/>
          <w:color w:val="00B050"/>
        </w:rPr>
        <w:t>11.</w:t>
      </w:r>
      <w:r w:rsidRPr="00586B96">
        <w:rPr>
          <w:bCs/>
          <w:color w:val="00B050"/>
        </w:rPr>
        <w:tab/>
        <w:t>Designation of inspectors</w:t>
      </w:r>
    </w:p>
    <w:p w14:paraId="173D14BC" w14:textId="77777777" w:rsidR="006C04A5" w:rsidRPr="00586B96" w:rsidRDefault="006C04A5" w:rsidP="006C04A5">
      <w:pPr>
        <w:pStyle w:val="AS-P0"/>
        <w:ind w:left="567" w:hanging="567"/>
        <w:rPr>
          <w:bCs/>
          <w:color w:val="00B050"/>
        </w:rPr>
      </w:pPr>
      <w:r w:rsidRPr="00586B96">
        <w:rPr>
          <w:bCs/>
          <w:color w:val="00B050"/>
        </w:rPr>
        <w:t>12.</w:t>
      </w:r>
      <w:r w:rsidRPr="00586B96">
        <w:rPr>
          <w:bCs/>
          <w:color w:val="00B050"/>
        </w:rPr>
        <w:tab/>
        <w:t>Application in respect of a public permit</w:t>
      </w:r>
    </w:p>
    <w:p w14:paraId="7D17A828" w14:textId="77777777" w:rsidR="009D0633" w:rsidRPr="009D0633" w:rsidRDefault="009D0633" w:rsidP="009D0633">
      <w:pPr>
        <w:pStyle w:val="AS-P0"/>
        <w:ind w:left="567" w:hanging="567"/>
        <w:rPr>
          <w:bCs/>
          <w:color w:val="00B050"/>
        </w:rPr>
      </w:pPr>
      <w:r>
        <w:rPr>
          <w:bCs/>
          <w:color w:val="00B050"/>
        </w:rPr>
        <w:t>12</w:t>
      </w:r>
      <w:r w:rsidRPr="009D0633">
        <w:rPr>
          <w:bCs/>
          <w:i/>
          <w:color w:val="00B050"/>
        </w:rPr>
        <w:t>bis</w:t>
      </w:r>
      <w:r>
        <w:rPr>
          <w:bCs/>
          <w:color w:val="00B050"/>
        </w:rPr>
        <w:t>.</w:t>
      </w:r>
      <w:r>
        <w:rPr>
          <w:bCs/>
          <w:color w:val="00B050"/>
        </w:rPr>
        <w:tab/>
      </w:r>
      <w:r w:rsidRPr="009D0633">
        <w:rPr>
          <w:bCs/>
          <w:color w:val="00B050"/>
        </w:rPr>
        <w:t>Increase of certain tariffs prior to application for amendment of relevant public permit</w:t>
      </w:r>
    </w:p>
    <w:p w14:paraId="1D512460" w14:textId="3A95FD78" w:rsidR="006C04A5" w:rsidRPr="00586B96" w:rsidRDefault="006C04A5" w:rsidP="006C04A5">
      <w:pPr>
        <w:pStyle w:val="AS-P0"/>
        <w:ind w:left="567" w:hanging="567"/>
        <w:rPr>
          <w:bCs/>
          <w:color w:val="00B050"/>
        </w:rPr>
      </w:pPr>
      <w:r w:rsidRPr="00586B96">
        <w:rPr>
          <w:bCs/>
          <w:color w:val="00B050"/>
        </w:rPr>
        <w:t>13.</w:t>
      </w:r>
      <w:r w:rsidRPr="00586B96">
        <w:rPr>
          <w:bCs/>
          <w:color w:val="00B050"/>
        </w:rPr>
        <w:tab/>
        <w:t>Disposal of application in respect of a public permit</w:t>
      </w:r>
    </w:p>
    <w:p w14:paraId="4CED3391" w14:textId="77777777" w:rsidR="006C04A5" w:rsidRPr="00586B96" w:rsidRDefault="006C04A5" w:rsidP="006C04A5">
      <w:pPr>
        <w:pStyle w:val="AS-P0"/>
        <w:ind w:left="567" w:hanging="567"/>
        <w:rPr>
          <w:bCs/>
          <w:color w:val="00B050"/>
        </w:rPr>
      </w:pPr>
      <w:r w:rsidRPr="00586B96">
        <w:rPr>
          <w:bCs/>
          <w:color w:val="00B050"/>
        </w:rPr>
        <w:t>14.</w:t>
      </w:r>
      <w:r w:rsidRPr="00586B96">
        <w:rPr>
          <w:bCs/>
          <w:color w:val="00B050"/>
        </w:rPr>
        <w:tab/>
        <w:t>Publication of application in respect of a public permit</w:t>
      </w:r>
    </w:p>
    <w:p w14:paraId="42E02076" w14:textId="77777777" w:rsidR="006C04A5" w:rsidRPr="00586B96" w:rsidRDefault="006C04A5" w:rsidP="006C04A5">
      <w:pPr>
        <w:pStyle w:val="AS-P0"/>
        <w:ind w:left="567" w:hanging="567"/>
        <w:rPr>
          <w:bCs/>
          <w:color w:val="00B050"/>
        </w:rPr>
      </w:pPr>
      <w:r w:rsidRPr="00586B96">
        <w:rPr>
          <w:bCs/>
          <w:color w:val="00B050"/>
        </w:rPr>
        <w:t>15.</w:t>
      </w:r>
      <w:r w:rsidRPr="00586B96">
        <w:rPr>
          <w:bCs/>
          <w:color w:val="00B050"/>
        </w:rPr>
        <w:tab/>
        <w:t>Matters to be taken into consideration in disposing of an application in respect of a public permit</w:t>
      </w:r>
    </w:p>
    <w:p w14:paraId="2B4A2017" w14:textId="77777777" w:rsidR="006C04A5" w:rsidRPr="00586B96" w:rsidRDefault="006C04A5" w:rsidP="006C04A5">
      <w:pPr>
        <w:pStyle w:val="AS-P0"/>
        <w:ind w:left="567" w:hanging="567"/>
        <w:rPr>
          <w:bCs/>
          <w:color w:val="00B050"/>
        </w:rPr>
      </w:pPr>
      <w:r w:rsidRPr="00586B96">
        <w:rPr>
          <w:bCs/>
          <w:color w:val="00B050"/>
        </w:rPr>
        <w:t>16.</w:t>
      </w:r>
      <w:r w:rsidRPr="00586B96">
        <w:rPr>
          <w:bCs/>
          <w:color w:val="00B050"/>
        </w:rPr>
        <w:tab/>
        <w:t>Period of a public permit</w:t>
      </w:r>
    </w:p>
    <w:p w14:paraId="55BDE84C" w14:textId="77777777" w:rsidR="006C04A5" w:rsidRPr="00586B96" w:rsidRDefault="006C04A5" w:rsidP="006C04A5">
      <w:pPr>
        <w:pStyle w:val="AS-P0"/>
        <w:ind w:left="567" w:hanging="567"/>
        <w:rPr>
          <w:bCs/>
          <w:color w:val="00B050"/>
        </w:rPr>
      </w:pPr>
      <w:r w:rsidRPr="00586B96">
        <w:rPr>
          <w:bCs/>
          <w:color w:val="00B050"/>
        </w:rPr>
        <w:t>17.</w:t>
      </w:r>
      <w:r w:rsidRPr="00586B96">
        <w:rPr>
          <w:bCs/>
          <w:color w:val="00B050"/>
        </w:rPr>
        <w:tab/>
        <w:t>Application in respect of a private permit</w:t>
      </w:r>
    </w:p>
    <w:p w14:paraId="7185928F" w14:textId="77777777" w:rsidR="006C04A5" w:rsidRPr="00586B96" w:rsidRDefault="006C04A5" w:rsidP="006C04A5">
      <w:pPr>
        <w:pStyle w:val="AS-P0"/>
        <w:ind w:left="567" w:hanging="567"/>
        <w:rPr>
          <w:bCs/>
          <w:color w:val="00B050"/>
        </w:rPr>
      </w:pPr>
      <w:r w:rsidRPr="00586B96">
        <w:rPr>
          <w:bCs/>
          <w:color w:val="00B050"/>
        </w:rPr>
        <w:t>18.</w:t>
      </w:r>
      <w:r w:rsidRPr="00586B96">
        <w:rPr>
          <w:bCs/>
          <w:color w:val="00B050"/>
        </w:rPr>
        <w:tab/>
        <w:t>Disposal of application in respect of a private permit</w:t>
      </w:r>
    </w:p>
    <w:p w14:paraId="2C5467D2" w14:textId="2A8170D1" w:rsidR="006C04A5" w:rsidRPr="00586B96" w:rsidRDefault="006C04A5" w:rsidP="006C04A5">
      <w:pPr>
        <w:pStyle w:val="AS-P0"/>
        <w:ind w:left="567" w:hanging="567"/>
        <w:rPr>
          <w:bCs/>
          <w:color w:val="00B050"/>
        </w:rPr>
      </w:pPr>
      <w:r w:rsidRPr="00586B96">
        <w:rPr>
          <w:bCs/>
          <w:color w:val="00B050"/>
        </w:rPr>
        <w:t>19.</w:t>
      </w:r>
      <w:r w:rsidRPr="00586B96">
        <w:rPr>
          <w:bCs/>
          <w:color w:val="00B050"/>
        </w:rPr>
        <w:tab/>
        <w:t>Period of a private permit</w:t>
      </w:r>
    </w:p>
    <w:p w14:paraId="3D1F9E1C" w14:textId="77777777" w:rsidR="006C04A5" w:rsidRPr="00586B96" w:rsidRDefault="006C04A5" w:rsidP="006C04A5">
      <w:pPr>
        <w:pStyle w:val="AS-P0"/>
        <w:ind w:left="567" w:hanging="567"/>
        <w:rPr>
          <w:bCs/>
          <w:color w:val="00B050"/>
        </w:rPr>
      </w:pPr>
      <w:r w:rsidRPr="00586B96">
        <w:rPr>
          <w:bCs/>
          <w:color w:val="00B050"/>
        </w:rPr>
        <w:t>20.</w:t>
      </w:r>
      <w:r w:rsidRPr="00586B96">
        <w:rPr>
          <w:bCs/>
          <w:color w:val="00B050"/>
        </w:rPr>
        <w:tab/>
        <w:t>Application for a temporary permit and disposal thereof</w:t>
      </w:r>
    </w:p>
    <w:p w14:paraId="01016235" w14:textId="77777777" w:rsidR="006C04A5" w:rsidRPr="00586B96" w:rsidRDefault="006C04A5" w:rsidP="006C04A5">
      <w:pPr>
        <w:pStyle w:val="AS-P0"/>
        <w:ind w:left="567" w:hanging="567"/>
        <w:rPr>
          <w:bCs/>
          <w:color w:val="00B050"/>
        </w:rPr>
      </w:pPr>
      <w:r w:rsidRPr="00586B96">
        <w:rPr>
          <w:bCs/>
          <w:color w:val="00B050"/>
        </w:rPr>
        <w:t>21.</w:t>
      </w:r>
      <w:r w:rsidRPr="00586B96">
        <w:rPr>
          <w:bCs/>
          <w:color w:val="00B050"/>
        </w:rPr>
        <w:tab/>
        <w:t>Issue of a permit, and provisions thereof</w:t>
      </w:r>
    </w:p>
    <w:p w14:paraId="2D212A0D" w14:textId="77777777" w:rsidR="006C04A5" w:rsidRPr="00586B96" w:rsidRDefault="006C04A5" w:rsidP="006C04A5">
      <w:pPr>
        <w:pStyle w:val="AS-P0"/>
        <w:ind w:left="567" w:hanging="567"/>
        <w:rPr>
          <w:bCs/>
          <w:color w:val="00B050"/>
        </w:rPr>
      </w:pPr>
      <w:r w:rsidRPr="00586B96">
        <w:rPr>
          <w:bCs/>
          <w:color w:val="00B050"/>
        </w:rPr>
        <w:t>22.</w:t>
      </w:r>
      <w:r w:rsidRPr="00586B96">
        <w:rPr>
          <w:bCs/>
          <w:color w:val="00B050"/>
        </w:rPr>
        <w:tab/>
        <w:t>Records of permits</w:t>
      </w:r>
    </w:p>
    <w:p w14:paraId="6C57014C" w14:textId="77777777" w:rsidR="006C04A5" w:rsidRPr="00586B96" w:rsidRDefault="006C04A5" w:rsidP="006C04A5">
      <w:pPr>
        <w:pStyle w:val="AS-P0"/>
        <w:ind w:left="567" w:hanging="567"/>
        <w:rPr>
          <w:bCs/>
          <w:color w:val="00B050"/>
        </w:rPr>
      </w:pPr>
      <w:r w:rsidRPr="00586B96">
        <w:rPr>
          <w:bCs/>
          <w:color w:val="00B050"/>
        </w:rPr>
        <w:t>23.</w:t>
      </w:r>
      <w:r w:rsidRPr="00586B96">
        <w:rPr>
          <w:bCs/>
          <w:color w:val="00B050"/>
        </w:rPr>
        <w:tab/>
        <w:t>Additional authority conferred by a permit</w:t>
      </w:r>
    </w:p>
    <w:p w14:paraId="6EF37881" w14:textId="5F149E0B" w:rsidR="00BE4E4B" w:rsidRPr="00BE4E4B" w:rsidRDefault="00BE4E4B" w:rsidP="006C04A5">
      <w:pPr>
        <w:pStyle w:val="AS-P0"/>
        <w:ind w:left="567" w:hanging="567"/>
        <w:rPr>
          <w:b/>
          <w:bCs/>
          <w:color w:val="00B050"/>
        </w:rPr>
      </w:pPr>
      <w:r>
        <w:rPr>
          <w:bCs/>
          <w:color w:val="00B050"/>
        </w:rPr>
        <w:t>23</w:t>
      </w:r>
      <w:r w:rsidRPr="00BE4E4B">
        <w:rPr>
          <w:bCs/>
          <w:i/>
          <w:color w:val="00B050"/>
        </w:rPr>
        <w:t>bis</w:t>
      </w:r>
      <w:r>
        <w:rPr>
          <w:bCs/>
          <w:color w:val="00B050"/>
        </w:rPr>
        <w:t>.</w:t>
      </w:r>
      <w:r>
        <w:rPr>
          <w:bCs/>
          <w:color w:val="00B050"/>
        </w:rPr>
        <w:tab/>
      </w:r>
      <w:r w:rsidRPr="00BE4E4B">
        <w:rPr>
          <w:bCs/>
          <w:color w:val="00B050"/>
        </w:rPr>
        <w:t>Temporary replacement of motor vehicle to which permit relates</w:t>
      </w:r>
      <w:r w:rsidRPr="00BE4E4B">
        <w:rPr>
          <w:b/>
          <w:bCs/>
          <w:color w:val="00B050"/>
        </w:rPr>
        <w:t xml:space="preserve"> </w:t>
      </w:r>
    </w:p>
    <w:p w14:paraId="60D9BE60" w14:textId="12A56A80" w:rsidR="006C04A5" w:rsidRPr="00586B96" w:rsidRDefault="006C04A5" w:rsidP="006C04A5">
      <w:pPr>
        <w:pStyle w:val="AS-P0"/>
        <w:ind w:left="567" w:hanging="567"/>
        <w:rPr>
          <w:bCs/>
          <w:color w:val="00B050"/>
        </w:rPr>
      </w:pPr>
      <w:r w:rsidRPr="00586B96">
        <w:rPr>
          <w:bCs/>
          <w:color w:val="00B050"/>
        </w:rPr>
        <w:t>24.</w:t>
      </w:r>
      <w:r w:rsidRPr="00586B96">
        <w:rPr>
          <w:bCs/>
          <w:color w:val="00B050"/>
        </w:rPr>
        <w:tab/>
        <w:t>Duties of the holder of a permit</w:t>
      </w:r>
    </w:p>
    <w:p w14:paraId="1C69518D" w14:textId="77777777" w:rsidR="006C04A5" w:rsidRPr="00586B96" w:rsidRDefault="006C04A5" w:rsidP="006C04A5">
      <w:pPr>
        <w:pStyle w:val="AS-P0"/>
        <w:ind w:left="567" w:hanging="567"/>
        <w:rPr>
          <w:bCs/>
          <w:color w:val="00B050"/>
        </w:rPr>
      </w:pPr>
      <w:r w:rsidRPr="00586B96">
        <w:rPr>
          <w:bCs/>
          <w:color w:val="00B050"/>
        </w:rPr>
        <w:t>25.</w:t>
      </w:r>
      <w:r w:rsidRPr="00586B96">
        <w:rPr>
          <w:bCs/>
          <w:color w:val="00B050"/>
        </w:rPr>
        <w:tab/>
        <w:t>Withdrawal, suspension or variation of a permit</w:t>
      </w:r>
    </w:p>
    <w:p w14:paraId="0F6A5E8D" w14:textId="77777777" w:rsidR="006C04A5" w:rsidRPr="00586B96" w:rsidRDefault="006C04A5" w:rsidP="006C04A5">
      <w:pPr>
        <w:pStyle w:val="AS-P0"/>
        <w:ind w:left="567" w:hanging="567"/>
        <w:rPr>
          <w:bCs/>
          <w:color w:val="00B050"/>
        </w:rPr>
      </w:pPr>
      <w:r w:rsidRPr="00586B96">
        <w:rPr>
          <w:bCs/>
          <w:color w:val="00B050"/>
        </w:rPr>
        <w:t>26.</w:t>
      </w:r>
      <w:r w:rsidRPr="00586B96">
        <w:rPr>
          <w:bCs/>
          <w:color w:val="00B050"/>
        </w:rPr>
        <w:tab/>
        <w:t>Withdrawal or amendment of a public permit on establishment of railway service</w:t>
      </w:r>
    </w:p>
    <w:p w14:paraId="5342F0C9" w14:textId="41053E42" w:rsidR="00BC1CD7" w:rsidRPr="00BC1CD7" w:rsidRDefault="00BC1CD7" w:rsidP="00BC1CD7">
      <w:pPr>
        <w:pStyle w:val="AS-P0"/>
        <w:rPr>
          <w:color w:val="00B050"/>
          <w:lang w:val="en-ZA"/>
        </w:rPr>
      </w:pPr>
      <w:r>
        <w:rPr>
          <w:bCs/>
          <w:color w:val="00B050"/>
        </w:rPr>
        <w:t>26</w:t>
      </w:r>
      <w:r w:rsidRPr="00BC1CD7">
        <w:rPr>
          <w:bCs/>
          <w:i/>
          <w:color w:val="00B050"/>
        </w:rPr>
        <w:t>bis</w:t>
      </w:r>
      <w:r>
        <w:rPr>
          <w:bCs/>
          <w:color w:val="00B050"/>
        </w:rPr>
        <w:t>.</w:t>
      </w:r>
      <w:r>
        <w:rPr>
          <w:bCs/>
          <w:color w:val="00B050"/>
        </w:rPr>
        <w:tab/>
      </w:r>
      <w:r w:rsidRPr="00BC1CD7">
        <w:rPr>
          <w:color w:val="00B050"/>
          <w:lang w:val="en-ZA"/>
        </w:rPr>
        <w:t>Compensation where railway service is established in competition with bus service</w:t>
      </w:r>
    </w:p>
    <w:p w14:paraId="7EB9EFE8" w14:textId="725573A8" w:rsidR="006C04A5" w:rsidRPr="00586B96" w:rsidRDefault="006C04A5" w:rsidP="006C04A5">
      <w:pPr>
        <w:pStyle w:val="AS-P0"/>
        <w:ind w:left="567" w:hanging="567"/>
        <w:rPr>
          <w:bCs/>
          <w:color w:val="00B050"/>
        </w:rPr>
      </w:pPr>
      <w:r w:rsidRPr="00586B96">
        <w:rPr>
          <w:bCs/>
          <w:color w:val="00B050"/>
        </w:rPr>
        <w:t>27.</w:t>
      </w:r>
      <w:r w:rsidRPr="00586B96">
        <w:rPr>
          <w:bCs/>
          <w:color w:val="00B050"/>
        </w:rPr>
        <w:tab/>
        <w:t>Functions of certain committee</w:t>
      </w:r>
    </w:p>
    <w:p w14:paraId="3E358953" w14:textId="77777777" w:rsidR="006C04A5" w:rsidRPr="00586B96" w:rsidRDefault="006C04A5" w:rsidP="006C04A5">
      <w:pPr>
        <w:pStyle w:val="AS-P0"/>
        <w:ind w:left="567" w:hanging="567"/>
        <w:rPr>
          <w:bCs/>
          <w:color w:val="00B050"/>
        </w:rPr>
      </w:pPr>
      <w:r w:rsidRPr="00586B96">
        <w:rPr>
          <w:bCs/>
          <w:color w:val="00B050"/>
        </w:rPr>
        <w:t>28.</w:t>
      </w:r>
      <w:r w:rsidRPr="00586B96">
        <w:rPr>
          <w:bCs/>
          <w:color w:val="00B050"/>
        </w:rPr>
        <w:tab/>
        <w:t>Withdrawal or substitution of a public permit after inquiry</w:t>
      </w:r>
    </w:p>
    <w:p w14:paraId="26E1FA50" w14:textId="77777777" w:rsidR="006C04A5" w:rsidRPr="00586B96" w:rsidRDefault="006C04A5" w:rsidP="006C04A5">
      <w:pPr>
        <w:pStyle w:val="AS-P0"/>
        <w:ind w:left="567" w:hanging="567"/>
        <w:rPr>
          <w:bCs/>
          <w:color w:val="00B050"/>
        </w:rPr>
      </w:pPr>
      <w:r w:rsidRPr="00586B96">
        <w:rPr>
          <w:bCs/>
          <w:color w:val="00B050"/>
        </w:rPr>
        <w:t>29.</w:t>
      </w:r>
      <w:r w:rsidRPr="00586B96">
        <w:rPr>
          <w:bCs/>
          <w:color w:val="00B050"/>
        </w:rPr>
        <w:tab/>
        <w:t>Lapsing of certain permits</w:t>
      </w:r>
    </w:p>
    <w:p w14:paraId="464C9BA4" w14:textId="77777777" w:rsidR="006C04A5" w:rsidRPr="00586B96" w:rsidRDefault="006C04A5" w:rsidP="006C04A5">
      <w:pPr>
        <w:pStyle w:val="AS-P0"/>
        <w:ind w:left="567" w:hanging="567"/>
        <w:rPr>
          <w:bCs/>
          <w:color w:val="00B050"/>
        </w:rPr>
      </w:pPr>
      <w:r w:rsidRPr="00586B96">
        <w:rPr>
          <w:bCs/>
          <w:color w:val="00B050"/>
        </w:rPr>
        <w:t>30.</w:t>
      </w:r>
      <w:r w:rsidRPr="00586B96">
        <w:rPr>
          <w:bCs/>
          <w:color w:val="00B050"/>
        </w:rPr>
        <w:tab/>
        <w:t>Regulations</w:t>
      </w:r>
    </w:p>
    <w:p w14:paraId="03FBAE7C" w14:textId="77777777" w:rsidR="006C04A5" w:rsidRPr="00586B96" w:rsidRDefault="006C04A5" w:rsidP="006C04A5">
      <w:pPr>
        <w:pStyle w:val="AS-P0"/>
        <w:ind w:left="567" w:hanging="567"/>
        <w:rPr>
          <w:bCs/>
          <w:color w:val="00B050"/>
        </w:rPr>
      </w:pPr>
      <w:r w:rsidRPr="00586B96">
        <w:rPr>
          <w:bCs/>
          <w:color w:val="00B050"/>
        </w:rPr>
        <w:t>31.</w:t>
      </w:r>
      <w:r w:rsidRPr="00586B96">
        <w:rPr>
          <w:bCs/>
          <w:color w:val="00B050"/>
        </w:rPr>
        <w:tab/>
        <w:t>Offences and prohibitions relating to road transportation</w:t>
      </w:r>
    </w:p>
    <w:p w14:paraId="69617E98" w14:textId="77777777" w:rsidR="006C04A5" w:rsidRPr="00586B96" w:rsidRDefault="006C04A5" w:rsidP="006C04A5">
      <w:pPr>
        <w:pStyle w:val="AS-P0"/>
        <w:ind w:left="567" w:hanging="567"/>
        <w:rPr>
          <w:bCs/>
          <w:color w:val="00B050"/>
        </w:rPr>
      </w:pPr>
      <w:r w:rsidRPr="00586B96">
        <w:rPr>
          <w:bCs/>
          <w:color w:val="00B050"/>
        </w:rPr>
        <w:t>32.</w:t>
      </w:r>
      <w:r w:rsidRPr="00586B96">
        <w:rPr>
          <w:bCs/>
          <w:color w:val="00B050"/>
        </w:rPr>
        <w:tab/>
        <w:t>Offences by persons not authorized to be conveyed by the holder of a public permit</w:t>
      </w:r>
    </w:p>
    <w:p w14:paraId="5C428C39" w14:textId="77777777" w:rsidR="006C04A5" w:rsidRPr="00586B96" w:rsidRDefault="006C04A5" w:rsidP="006C04A5">
      <w:pPr>
        <w:pStyle w:val="AS-P0"/>
        <w:ind w:left="567" w:hanging="567"/>
        <w:rPr>
          <w:bCs/>
          <w:color w:val="00B050"/>
        </w:rPr>
      </w:pPr>
      <w:r w:rsidRPr="00586B96">
        <w:rPr>
          <w:bCs/>
          <w:color w:val="00B050"/>
        </w:rPr>
        <w:t>33.</w:t>
      </w:r>
      <w:r w:rsidRPr="00586B96">
        <w:rPr>
          <w:bCs/>
          <w:color w:val="00B050"/>
        </w:rPr>
        <w:tab/>
        <w:t>Offences generally</w:t>
      </w:r>
    </w:p>
    <w:p w14:paraId="000A3BFB" w14:textId="77777777" w:rsidR="006C04A5" w:rsidRPr="00586B96" w:rsidRDefault="006C04A5" w:rsidP="006C04A5">
      <w:pPr>
        <w:pStyle w:val="AS-P0"/>
        <w:ind w:left="567" w:hanging="567"/>
        <w:rPr>
          <w:bCs/>
          <w:color w:val="00B050"/>
        </w:rPr>
      </w:pPr>
      <w:r w:rsidRPr="00586B96">
        <w:rPr>
          <w:bCs/>
          <w:color w:val="00B050"/>
        </w:rPr>
        <w:t>34.</w:t>
      </w:r>
      <w:r w:rsidRPr="00586B96">
        <w:rPr>
          <w:bCs/>
          <w:color w:val="00B050"/>
        </w:rPr>
        <w:tab/>
        <w:t>Act or omission of a manager, agent or employee of the holder of a permit</w:t>
      </w:r>
    </w:p>
    <w:p w14:paraId="23ABB46C" w14:textId="77777777" w:rsidR="006C04A5" w:rsidRPr="00586B96" w:rsidRDefault="006C04A5" w:rsidP="006C04A5">
      <w:pPr>
        <w:pStyle w:val="AS-P0"/>
        <w:ind w:left="567" w:hanging="567"/>
        <w:rPr>
          <w:bCs/>
          <w:color w:val="00B050"/>
        </w:rPr>
      </w:pPr>
      <w:r w:rsidRPr="00586B96">
        <w:rPr>
          <w:bCs/>
          <w:color w:val="00B050"/>
        </w:rPr>
        <w:t>35.</w:t>
      </w:r>
      <w:r w:rsidRPr="00586B96">
        <w:rPr>
          <w:bCs/>
          <w:color w:val="00B050"/>
        </w:rPr>
        <w:tab/>
        <w:t>Penalties</w:t>
      </w:r>
    </w:p>
    <w:p w14:paraId="0D355B78" w14:textId="77777777" w:rsidR="006C04A5" w:rsidRPr="00586B96" w:rsidRDefault="006C04A5" w:rsidP="006C04A5">
      <w:pPr>
        <w:pStyle w:val="AS-P0"/>
        <w:ind w:left="567" w:hanging="567"/>
        <w:rPr>
          <w:bCs/>
          <w:color w:val="00B050"/>
        </w:rPr>
      </w:pPr>
      <w:r w:rsidRPr="00586B96">
        <w:rPr>
          <w:bCs/>
          <w:color w:val="00B050"/>
        </w:rPr>
        <w:t>36.</w:t>
      </w:r>
      <w:r w:rsidRPr="00586B96">
        <w:rPr>
          <w:bCs/>
          <w:color w:val="00B050"/>
        </w:rPr>
        <w:tab/>
        <w:t>Forfeiture</w:t>
      </w:r>
    </w:p>
    <w:p w14:paraId="5302CF9A" w14:textId="77777777" w:rsidR="006C04A5" w:rsidRPr="00586B96" w:rsidRDefault="006C04A5" w:rsidP="006C04A5">
      <w:pPr>
        <w:pStyle w:val="AS-P0"/>
        <w:ind w:left="567" w:hanging="567"/>
        <w:rPr>
          <w:bCs/>
          <w:color w:val="00B050"/>
        </w:rPr>
      </w:pPr>
      <w:r w:rsidRPr="00586B96">
        <w:rPr>
          <w:bCs/>
          <w:color w:val="00B050"/>
        </w:rPr>
        <w:t>37.</w:t>
      </w:r>
      <w:r w:rsidRPr="00586B96">
        <w:rPr>
          <w:bCs/>
          <w:color w:val="00B050"/>
        </w:rPr>
        <w:tab/>
        <w:t>Effect of third or subsequent conviction of certain offences</w:t>
      </w:r>
    </w:p>
    <w:p w14:paraId="2DE32BF3" w14:textId="77777777" w:rsidR="006C04A5" w:rsidRPr="00586B96" w:rsidRDefault="006C04A5" w:rsidP="006C04A5">
      <w:pPr>
        <w:pStyle w:val="AS-P0"/>
        <w:ind w:left="567" w:hanging="567"/>
        <w:rPr>
          <w:bCs/>
          <w:color w:val="00B050"/>
        </w:rPr>
      </w:pPr>
      <w:r w:rsidRPr="00586B96">
        <w:rPr>
          <w:bCs/>
          <w:color w:val="00B050"/>
        </w:rPr>
        <w:t>38.</w:t>
      </w:r>
      <w:r w:rsidRPr="00586B96">
        <w:rPr>
          <w:bCs/>
          <w:color w:val="00B050"/>
        </w:rPr>
        <w:tab/>
        <w:t>Presumptions, and proof of certain facts</w:t>
      </w:r>
    </w:p>
    <w:p w14:paraId="7F19DD6B" w14:textId="77777777" w:rsidR="006C04A5" w:rsidRPr="00586B96" w:rsidRDefault="006C04A5" w:rsidP="006C04A5">
      <w:pPr>
        <w:pStyle w:val="AS-P0"/>
        <w:ind w:left="567" w:hanging="567"/>
        <w:rPr>
          <w:bCs/>
          <w:color w:val="00B050"/>
        </w:rPr>
      </w:pPr>
      <w:r w:rsidRPr="00586B96">
        <w:rPr>
          <w:bCs/>
          <w:color w:val="00B050"/>
        </w:rPr>
        <w:t>39.</w:t>
      </w:r>
      <w:r w:rsidRPr="00586B96">
        <w:rPr>
          <w:bCs/>
          <w:color w:val="00B050"/>
        </w:rPr>
        <w:tab/>
        <w:t>Jurisdiction</w:t>
      </w:r>
    </w:p>
    <w:p w14:paraId="1E505167" w14:textId="77777777" w:rsidR="006C04A5" w:rsidRPr="00586B96" w:rsidRDefault="006C04A5" w:rsidP="006C04A5">
      <w:pPr>
        <w:pStyle w:val="AS-P0"/>
        <w:ind w:left="567" w:hanging="567"/>
        <w:rPr>
          <w:bCs/>
          <w:color w:val="00B050"/>
        </w:rPr>
      </w:pPr>
      <w:r w:rsidRPr="00586B96">
        <w:rPr>
          <w:bCs/>
          <w:color w:val="00B050"/>
        </w:rPr>
        <w:t>40.</w:t>
      </w:r>
      <w:r w:rsidRPr="00586B96">
        <w:rPr>
          <w:bCs/>
          <w:color w:val="00B050"/>
        </w:rPr>
        <w:tab/>
        <w:t>Limitation of liability</w:t>
      </w:r>
    </w:p>
    <w:p w14:paraId="0A4F95E4" w14:textId="77777777" w:rsidR="006C04A5" w:rsidRPr="00586B96" w:rsidRDefault="006C04A5" w:rsidP="006C04A5">
      <w:pPr>
        <w:pStyle w:val="AS-P0"/>
        <w:ind w:left="567" w:hanging="567"/>
        <w:rPr>
          <w:bCs/>
          <w:color w:val="00B050"/>
        </w:rPr>
      </w:pPr>
      <w:r w:rsidRPr="00586B96">
        <w:rPr>
          <w:bCs/>
          <w:color w:val="00B050"/>
        </w:rPr>
        <w:t>41.</w:t>
      </w:r>
      <w:r w:rsidRPr="00586B96">
        <w:rPr>
          <w:bCs/>
          <w:color w:val="00B050"/>
        </w:rPr>
        <w:tab/>
        <w:t>Finance</w:t>
      </w:r>
    </w:p>
    <w:p w14:paraId="2A360B85" w14:textId="77777777" w:rsidR="006C04A5" w:rsidRPr="00586B96" w:rsidRDefault="006C04A5" w:rsidP="006C04A5">
      <w:pPr>
        <w:pStyle w:val="AS-P0"/>
        <w:ind w:left="567" w:hanging="567"/>
        <w:rPr>
          <w:bCs/>
          <w:color w:val="00B050"/>
        </w:rPr>
      </w:pPr>
      <w:r w:rsidRPr="00586B96">
        <w:rPr>
          <w:bCs/>
          <w:color w:val="00B050"/>
        </w:rPr>
        <w:t>42.</w:t>
      </w:r>
      <w:r w:rsidRPr="00586B96">
        <w:rPr>
          <w:bCs/>
          <w:color w:val="00B050"/>
        </w:rPr>
        <w:tab/>
        <w:t>Relation of Act to other laws</w:t>
      </w:r>
    </w:p>
    <w:p w14:paraId="7664AFED" w14:textId="2A331617" w:rsidR="006C04A5" w:rsidRPr="00586B96" w:rsidRDefault="006C04A5" w:rsidP="006C04A5">
      <w:pPr>
        <w:pStyle w:val="AS-P0"/>
        <w:ind w:left="567" w:hanging="567"/>
        <w:rPr>
          <w:bCs/>
          <w:color w:val="00B050"/>
        </w:rPr>
      </w:pPr>
      <w:r w:rsidRPr="00586B96">
        <w:rPr>
          <w:bCs/>
          <w:color w:val="00B050"/>
        </w:rPr>
        <w:t>43.</w:t>
      </w:r>
      <w:r w:rsidRPr="00586B96">
        <w:rPr>
          <w:bCs/>
          <w:color w:val="00B050"/>
        </w:rPr>
        <w:tab/>
        <w:t xml:space="preserve">Application of Act by proclamation in respect of conveyance to or from a country or territory bordering on the </w:t>
      </w:r>
      <w:r w:rsidR="000741B4" w:rsidRPr="000741B4">
        <w:rPr>
          <w:bCs/>
          <w:color w:val="00B050"/>
        </w:rPr>
        <w:t xml:space="preserve">Territory </w:t>
      </w:r>
    </w:p>
    <w:p w14:paraId="238B4A3D" w14:textId="77777777" w:rsidR="007B20D7" w:rsidRDefault="006C04A5" w:rsidP="007B20D7">
      <w:pPr>
        <w:pStyle w:val="AS-P0"/>
        <w:ind w:left="567" w:hanging="567"/>
        <w:rPr>
          <w:bCs/>
          <w:color w:val="00B050"/>
        </w:rPr>
      </w:pPr>
      <w:r w:rsidRPr="00586B96">
        <w:rPr>
          <w:bCs/>
          <w:color w:val="00B050"/>
        </w:rPr>
        <w:t>44.</w:t>
      </w:r>
      <w:r w:rsidRPr="00586B96">
        <w:rPr>
          <w:bCs/>
          <w:color w:val="00B050"/>
        </w:rPr>
        <w:tab/>
        <w:t xml:space="preserve">Agreement with government of country or territory bordering on the </w:t>
      </w:r>
      <w:r w:rsidR="000741B4" w:rsidRPr="000741B4">
        <w:rPr>
          <w:bCs/>
          <w:color w:val="00B050"/>
        </w:rPr>
        <w:t>T</w:t>
      </w:r>
      <w:r w:rsidR="007B20D7">
        <w:rPr>
          <w:bCs/>
          <w:color w:val="00B050"/>
        </w:rPr>
        <w:t>erritory</w:t>
      </w:r>
    </w:p>
    <w:p w14:paraId="65AC1D8D" w14:textId="7078F6E1" w:rsidR="007B20D7" w:rsidRPr="007B20D7" w:rsidRDefault="006C04A5" w:rsidP="007B20D7">
      <w:pPr>
        <w:pStyle w:val="AS-P0"/>
        <w:ind w:left="567" w:hanging="567"/>
        <w:rPr>
          <w:bCs/>
          <w:color w:val="00B050"/>
        </w:rPr>
      </w:pPr>
      <w:r w:rsidRPr="00586B96">
        <w:rPr>
          <w:bCs/>
          <w:color w:val="00B050"/>
        </w:rPr>
        <w:t>45.</w:t>
      </w:r>
      <w:r w:rsidRPr="00586B96">
        <w:rPr>
          <w:bCs/>
          <w:color w:val="00B050"/>
        </w:rPr>
        <w:tab/>
      </w:r>
      <w:r w:rsidR="007B20D7" w:rsidRPr="007B20D7">
        <w:rPr>
          <w:rFonts w:ascii="Arial" w:hAnsi="Arial" w:cs="Arial"/>
          <w:b/>
          <w:color w:val="00B050"/>
          <w:sz w:val="18"/>
          <w:szCs w:val="18"/>
        </w:rPr>
        <w:t>[deleted]</w:t>
      </w:r>
    </w:p>
    <w:p w14:paraId="694B4086" w14:textId="77777777" w:rsidR="006C04A5" w:rsidRPr="00586B96" w:rsidRDefault="006C04A5" w:rsidP="006C04A5">
      <w:pPr>
        <w:pStyle w:val="AS-P0"/>
        <w:ind w:left="567" w:hanging="567"/>
        <w:rPr>
          <w:bCs/>
          <w:color w:val="00B050"/>
        </w:rPr>
      </w:pPr>
      <w:r w:rsidRPr="00586B96">
        <w:rPr>
          <w:bCs/>
          <w:color w:val="00B050"/>
        </w:rPr>
        <w:t>46.</w:t>
      </w:r>
      <w:r w:rsidRPr="00586B96">
        <w:rPr>
          <w:bCs/>
          <w:color w:val="00B050"/>
        </w:rPr>
        <w:tab/>
        <w:t>Application of Act to South West Africa</w:t>
      </w:r>
    </w:p>
    <w:p w14:paraId="06F731F8" w14:textId="77777777" w:rsidR="006C04A5" w:rsidRPr="00586B96" w:rsidRDefault="006C04A5" w:rsidP="006C04A5">
      <w:pPr>
        <w:pStyle w:val="AS-P0"/>
        <w:ind w:left="567" w:hanging="567"/>
        <w:rPr>
          <w:bCs/>
          <w:color w:val="00B050"/>
        </w:rPr>
      </w:pPr>
      <w:r w:rsidRPr="00586B96">
        <w:rPr>
          <w:bCs/>
          <w:color w:val="00B050"/>
        </w:rPr>
        <w:t>47.</w:t>
      </w:r>
      <w:r w:rsidRPr="00586B96">
        <w:rPr>
          <w:bCs/>
          <w:color w:val="00B050"/>
        </w:rPr>
        <w:tab/>
        <w:t>Repeal of laws</w:t>
      </w:r>
    </w:p>
    <w:p w14:paraId="5444B00A" w14:textId="77777777" w:rsidR="006C04A5" w:rsidRPr="00086DA2" w:rsidRDefault="006C04A5" w:rsidP="006C04A5">
      <w:pPr>
        <w:pStyle w:val="AS-P0"/>
        <w:ind w:left="567" w:hanging="567"/>
        <w:rPr>
          <w:bCs/>
          <w:color w:val="00B050"/>
        </w:rPr>
      </w:pPr>
      <w:r w:rsidRPr="00586B96">
        <w:rPr>
          <w:bCs/>
          <w:color w:val="00B050"/>
        </w:rPr>
        <w:t>48.</w:t>
      </w:r>
      <w:r w:rsidRPr="00586B96">
        <w:rPr>
          <w:bCs/>
          <w:color w:val="00B050"/>
        </w:rPr>
        <w:tab/>
        <w:t xml:space="preserve">Transitional </w:t>
      </w:r>
      <w:r w:rsidRPr="00086DA2">
        <w:rPr>
          <w:bCs/>
          <w:color w:val="00B050"/>
        </w:rPr>
        <w:t>provisions</w:t>
      </w:r>
    </w:p>
    <w:p w14:paraId="741B65B7" w14:textId="6A224B45" w:rsidR="00704EEB" w:rsidRPr="00586B96" w:rsidRDefault="006C04A5" w:rsidP="006C04A5">
      <w:pPr>
        <w:pStyle w:val="AS-P0"/>
        <w:rPr>
          <w:bCs/>
          <w:color w:val="00B050"/>
        </w:rPr>
      </w:pPr>
      <w:r w:rsidRPr="00586B96">
        <w:rPr>
          <w:bCs/>
          <w:color w:val="00B050"/>
        </w:rPr>
        <w:t>49.</w:t>
      </w:r>
      <w:r w:rsidRPr="00586B96">
        <w:rPr>
          <w:bCs/>
          <w:color w:val="00B050"/>
        </w:rPr>
        <w:tab/>
        <w:t>Short title and commencement</w:t>
      </w:r>
      <w:r w:rsidR="00704EEB" w:rsidRPr="00586B96">
        <w:rPr>
          <w:bCs/>
          <w:color w:val="00B050"/>
        </w:rPr>
        <w:tab/>
      </w:r>
    </w:p>
    <w:p w14:paraId="195856F9" w14:textId="6D0D4F1E" w:rsidR="00704EEB" w:rsidRPr="004A1BA2" w:rsidRDefault="00704EEB" w:rsidP="00D17E52">
      <w:pPr>
        <w:pStyle w:val="AS-P0"/>
        <w:rPr>
          <w:color w:val="00B050"/>
        </w:rPr>
      </w:pPr>
    </w:p>
    <w:p w14:paraId="32A128BC" w14:textId="45C1AFD9" w:rsidR="00704EEB" w:rsidRPr="004A1BA2" w:rsidRDefault="00704EEB" w:rsidP="00D17E52">
      <w:pPr>
        <w:pStyle w:val="AS-P0"/>
        <w:rPr>
          <w:color w:val="00B050"/>
        </w:rPr>
      </w:pPr>
      <w:r w:rsidRPr="004A1BA2">
        <w:rPr>
          <w:color w:val="00B050"/>
        </w:rPr>
        <w:t>Schedule</w:t>
      </w:r>
    </w:p>
    <w:p w14:paraId="32840288" w14:textId="0D61E810" w:rsidR="00704EEB" w:rsidRDefault="00704EEB" w:rsidP="00D17E52">
      <w:pPr>
        <w:pStyle w:val="AS-P0"/>
      </w:pPr>
    </w:p>
    <w:p w14:paraId="00105A53" w14:textId="0E65D196" w:rsidR="00704EEB" w:rsidRDefault="00704EEB" w:rsidP="00D17E52">
      <w:pPr>
        <w:pStyle w:val="AS-P0"/>
      </w:pPr>
    </w:p>
    <w:p w14:paraId="6EC47248" w14:textId="4A9C7014" w:rsidR="007872F0" w:rsidRPr="004316DF" w:rsidRDefault="007872F0" w:rsidP="007872F0">
      <w:pPr>
        <w:pStyle w:val="AS-P0"/>
      </w:pPr>
      <w:r w:rsidRPr="004A1BA2">
        <w:rPr>
          <w:bCs/>
          <w:spacing w:val="-2"/>
        </w:rPr>
        <w:t>BE</w:t>
      </w:r>
      <w:r w:rsidRPr="004A1BA2">
        <w:rPr>
          <w:b/>
          <w:spacing w:val="-2"/>
        </w:rPr>
        <w:t xml:space="preserve"> </w:t>
      </w:r>
      <w:r w:rsidRPr="004A1BA2">
        <w:rPr>
          <w:spacing w:val="-2"/>
        </w:rPr>
        <w:t>IT ENACTED by the State President, the Senate and the House of Assembly of the Republic</w:t>
      </w:r>
      <w:r w:rsidRPr="004316DF">
        <w:t xml:space="preserve"> of</w:t>
      </w:r>
      <w:r w:rsidRPr="004316DF">
        <w:rPr>
          <w:color w:val="2A2A2A"/>
        </w:rPr>
        <w:t xml:space="preserve"> </w:t>
      </w:r>
      <w:r w:rsidRPr="004316DF">
        <w:t>South Africa, as follows:-</w:t>
      </w:r>
    </w:p>
    <w:p w14:paraId="4D8C5F42" w14:textId="19D89419" w:rsidR="007872F0" w:rsidRDefault="007872F0" w:rsidP="007872F0">
      <w:pPr>
        <w:pStyle w:val="AS-P0"/>
      </w:pPr>
    </w:p>
    <w:p w14:paraId="0F0DB0DA" w14:textId="747E6DAC" w:rsidR="00B03CBD" w:rsidRPr="00B03CBD" w:rsidRDefault="00DD1DD9" w:rsidP="00B03CBD">
      <w:pPr>
        <w:pStyle w:val="AS-P-Amend"/>
        <w:rPr>
          <w:lang w:val="en-ZA"/>
        </w:rPr>
      </w:pPr>
      <w:r>
        <w:t xml:space="preserve">[AG Proc. </w:t>
      </w:r>
      <w:r w:rsidR="00DD702C" w:rsidRPr="00B03CBD">
        <w:t>6</w:t>
      </w:r>
      <w:r>
        <w:t>1</w:t>
      </w:r>
      <w:r w:rsidR="00DD702C" w:rsidRPr="00B03CBD">
        <w:t xml:space="preserve"> of 1989 makes a number of substitutions to accord with the </w:t>
      </w:r>
      <w:r w:rsidR="00B03CBD" w:rsidRPr="00B03CBD">
        <w:t xml:space="preserve">replacement </w:t>
      </w:r>
      <w:r w:rsidR="00DD702C" w:rsidRPr="00B03CBD">
        <w:t xml:space="preserve">of multiple </w:t>
      </w:r>
    </w:p>
    <w:p w14:paraId="24B639A2" w14:textId="25332603" w:rsidR="00DD702C" w:rsidRDefault="00B03CBD" w:rsidP="00B03CBD">
      <w:pPr>
        <w:pStyle w:val="AS-P-Amend"/>
      </w:pPr>
      <w:r w:rsidRPr="00B03CBD">
        <w:rPr>
          <w:lang w:val="en-ZA"/>
        </w:rPr>
        <w:t xml:space="preserve">local road transportation </w:t>
      </w:r>
      <w:r w:rsidR="00DD702C" w:rsidRPr="00B03CBD">
        <w:t>boards by a single national board</w:t>
      </w:r>
      <w:r w:rsidRPr="00B03CBD">
        <w:t>. In some cases, minor discrepanc</w:t>
      </w:r>
      <w:r>
        <w:t>ies</w:t>
      </w:r>
      <w:r w:rsidRPr="00B03CBD">
        <w:t xml:space="preserve"> in </w:t>
      </w:r>
      <w:r>
        <w:t xml:space="preserve">the directions for </w:t>
      </w:r>
      <w:r w:rsidRPr="00B03CBD">
        <w:t>such substitutions have been ignored where the intention is clear</w:t>
      </w:r>
      <w:r w:rsidR="00ED566E">
        <w:t xml:space="preserve">; examples are where the substitution directions </w:t>
      </w:r>
      <w:r w:rsidR="00ED566E" w:rsidRPr="00B03CBD">
        <w:t>refer</w:t>
      </w:r>
      <w:r w:rsidR="00ED566E">
        <w:t xml:space="preserve"> </w:t>
      </w:r>
      <w:r w:rsidR="00ED566E" w:rsidRPr="00B03CBD">
        <w:t>to “a” instead of “the” in respect of the phrase which is to be substituted</w:t>
      </w:r>
      <w:r w:rsidR="00ED566E">
        <w:t xml:space="preserve">, or where a word in the phrase to be substituted was misspelt in the original </w:t>
      </w:r>
      <w:r w:rsidR="00ED566E" w:rsidRPr="00ED566E">
        <w:rPr>
          <w:i/>
        </w:rPr>
        <w:t>Gazette</w:t>
      </w:r>
      <w:r w:rsidR="00ED566E">
        <w:t>.</w:t>
      </w:r>
      <w:r>
        <w:t xml:space="preserve"> Where the intention is not cle</w:t>
      </w:r>
      <w:r w:rsidR="00A40FBF">
        <w:t>a</w:t>
      </w:r>
      <w:r>
        <w:t>r, annotation notes have been added.</w:t>
      </w:r>
      <w:r w:rsidRPr="00B03CBD">
        <w:t>]</w:t>
      </w:r>
    </w:p>
    <w:p w14:paraId="217BD777" w14:textId="77777777" w:rsidR="00DD702C" w:rsidRPr="004316DF" w:rsidRDefault="00DD702C" w:rsidP="007872F0">
      <w:pPr>
        <w:pStyle w:val="AS-P0"/>
      </w:pPr>
    </w:p>
    <w:p w14:paraId="6C6DB9C1" w14:textId="77777777" w:rsidR="00F10064" w:rsidRDefault="00F10064" w:rsidP="007872F0">
      <w:pPr>
        <w:pStyle w:val="AS-P0"/>
        <w:rPr>
          <w:b/>
        </w:rPr>
      </w:pPr>
      <w:r>
        <w:rPr>
          <w:b/>
        </w:rPr>
        <w:t>Definitions</w:t>
      </w:r>
    </w:p>
    <w:p w14:paraId="7FB413B5" w14:textId="77777777" w:rsidR="00F10064" w:rsidRDefault="00F10064" w:rsidP="007872F0">
      <w:pPr>
        <w:pStyle w:val="AS-P0"/>
        <w:rPr>
          <w:b/>
        </w:rPr>
      </w:pPr>
    </w:p>
    <w:p w14:paraId="016127C6" w14:textId="1E493AD8" w:rsidR="007872F0" w:rsidRPr="004316DF" w:rsidRDefault="007872F0" w:rsidP="00A27745">
      <w:pPr>
        <w:pStyle w:val="AS-P1"/>
        <w:tabs>
          <w:tab w:val="left" w:pos="1418"/>
          <w:tab w:val="left" w:pos="1985"/>
        </w:tabs>
      </w:pPr>
      <w:r w:rsidRPr="004316DF">
        <w:rPr>
          <w:b/>
        </w:rPr>
        <w:t>1.</w:t>
      </w:r>
      <w:r w:rsidRPr="004316DF">
        <w:rPr>
          <w:b/>
        </w:rPr>
        <w:tab/>
      </w:r>
      <w:r w:rsidRPr="004316DF">
        <w:t xml:space="preserve">(1) </w:t>
      </w:r>
      <w:r w:rsidR="001A5D22">
        <w:tab/>
      </w:r>
      <w:r w:rsidRPr="004316DF">
        <w:t>In this Act, unless the context otherwise indicates -</w:t>
      </w:r>
    </w:p>
    <w:p w14:paraId="073F94E6" w14:textId="77777777" w:rsidR="007872F0" w:rsidRPr="004316DF" w:rsidRDefault="007872F0" w:rsidP="00A27745">
      <w:pPr>
        <w:pStyle w:val="AS-P0"/>
        <w:tabs>
          <w:tab w:val="left" w:pos="1418"/>
          <w:tab w:val="left" w:pos="1985"/>
        </w:tabs>
        <w:rPr>
          <w:b/>
        </w:rPr>
      </w:pPr>
    </w:p>
    <w:p w14:paraId="44A52F70" w14:textId="5B03411E" w:rsidR="000721D1" w:rsidRDefault="000721D1" w:rsidP="000721D1">
      <w:pPr>
        <w:pStyle w:val="AS-P-Amend"/>
      </w:pPr>
      <w:r>
        <w:t xml:space="preserve">[definition of “Administrator” deleted by AG </w:t>
      </w:r>
      <w:r w:rsidRPr="000721D1">
        <w:rPr>
          <w:lang w:val="en-ZA"/>
        </w:rPr>
        <w:t>Proc</w:t>
      </w:r>
      <w:r>
        <w:rPr>
          <w:lang w:val="en-ZA"/>
        </w:rPr>
        <w:t xml:space="preserve">. </w:t>
      </w:r>
      <w:r w:rsidR="00FB169D">
        <w:rPr>
          <w:lang w:val="en-ZA"/>
        </w:rPr>
        <w:t>61 of 198</w:t>
      </w:r>
      <w:r w:rsidRPr="000721D1">
        <w:rPr>
          <w:lang w:val="en-ZA"/>
        </w:rPr>
        <w:t>9</w:t>
      </w:r>
      <w:r w:rsidR="004D4C3C">
        <w:rPr>
          <w:lang w:val="en-ZA"/>
        </w:rPr>
        <w:t>]</w:t>
      </w:r>
    </w:p>
    <w:p w14:paraId="0E3A29B0" w14:textId="77777777" w:rsidR="000721D1" w:rsidRPr="004316DF" w:rsidRDefault="000721D1" w:rsidP="00A27745">
      <w:pPr>
        <w:pStyle w:val="AS-Pa"/>
        <w:tabs>
          <w:tab w:val="left" w:pos="1418"/>
          <w:tab w:val="left" w:pos="1985"/>
        </w:tabs>
      </w:pPr>
    </w:p>
    <w:p w14:paraId="5CA3EB41" w14:textId="3A4812EC" w:rsidR="00266BB9" w:rsidRDefault="00266BB9" w:rsidP="00266BB9">
      <w:pPr>
        <w:pStyle w:val="AS-P0"/>
      </w:pPr>
      <w:r w:rsidRPr="00266BB9">
        <w:t>“authorized officer” means an inspector, any member of the South West African Police, any member of the South African Police serving as such a member in the Territory, or any person in the service of a local authority whose duty it is to inspect motor vehicles or licences for motor</w:t>
      </w:r>
      <w:r>
        <w:t xml:space="preserve"> </w:t>
      </w:r>
      <w:r w:rsidRPr="00266BB9">
        <w:t>vehicles or to control traffic;</w:t>
      </w:r>
    </w:p>
    <w:p w14:paraId="09C3E028" w14:textId="7D217671" w:rsidR="00266BB9" w:rsidRDefault="00266BB9" w:rsidP="00266BB9">
      <w:pPr>
        <w:pStyle w:val="AS-P0"/>
      </w:pPr>
    </w:p>
    <w:p w14:paraId="07C9CC35" w14:textId="67A07EA9" w:rsidR="00266BB9" w:rsidRPr="00266BB9" w:rsidRDefault="00266BB9" w:rsidP="00266BB9">
      <w:pPr>
        <w:pStyle w:val="AS-P-Amend"/>
      </w:pPr>
      <w:r>
        <w:t xml:space="preserve">[definition of “authorised officer” substituted by </w:t>
      </w:r>
      <w:r w:rsidRPr="00D347CE">
        <w:t xml:space="preserve">AG </w:t>
      </w:r>
      <w:r w:rsidR="00E400A9" w:rsidRPr="00D347CE">
        <w:t>Proc.</w:t>
      </w:r>
      <w:r w:rsidR="00AD1D70">
        <w:t xml:space="preserve"> </w:t>
      </w:r>
      <w:r w:rsidRPr="00D347CE">
        <w:t>33 of 1985</w:t>
      </w:r>
      <w:r w:rsidR="00AD1D70">
        <w:t xml:space="preserve"> </w:t>
      </w:r>
      <w:r w:rsidR="00AD1D70">
        <w:br/>
        <w:t xml:space="preserve">and amended by AG </w:t>
      </w:r>
      <w:r w:rsidR="00AD1D70" w:rsidRPr="000721D1">
        <w:rPr>
          <w:lang w:val="en-ZA"/>
        </w:rPr>
        <w:t>Proc</w:t>
      </w:r>
      <w:r w:rsidR="00AD1D70">
        <w:rPr>
          <w:lang w:val="en-ZA"/>
        </w:rPr>
        <w:t xml:space="preserve">. </w:t>
      </w:r>
      <w:r w:rsidR="00AD1D70" w:rsidRPr="000721D1">
        <w:rPr>
          <w:lang w:val="en-ZA"/>
        </w:rPr>
        <w:t>61 of 1989</w:t>
      </w:r>
      <w:r>
        <w:t>]</w:t>
      </w:r>
    </w:p>
    <w:p w14:paraId="0A00F4BA" w14:textId="77777777" w:rsidR="007872F0" w:rsidRPr="004316DF" w:rsidRDefault="007872F0" w:rsidP="00A27745">
      <w:pPr>
        <w:pStyle w:val="AS-Pa"/>
        <w:tabs>
          <w:tab w:val="left" w:pos="1418"/>
          <w:tab w:val="left" w:pos="1985"/>
        </w:tabs>
      </w:pPr>
    </w:p>
    <w:p w14:paraId="58C19BE0" w14:textId="732D3E5C" w:rsidR="007872F0" w:rsidRDefault="00354577" w:rsidP="00354577">
      <w:pPr>
        <w:pStyle w:val="AS-P0"/>
      </w:pPr>
      <w:r w:rsidRPr="00354577">
        <w:t xml:space="preserve">“board” means the Road Transportation Board of South West Africa established by section 4; </w:t>
      </w:r>
    </w:p>
    <w:p w14:paraId="0773CCBC" w14:textId="77777777" w:rsidR="00354577" w:rsidRDefault="00354577" w:rsidP="00354577">
      <w:pPr>
        <w:pStyle w:val="AS-P0"/>
      </w:pPr>
    </w:p>
    <w:p w14:paraId="29BE4523" w14:textId="71319F60" w:rsidR="00354577" w:rsidRPr="00354577" w:rsidRDefault="00354577" w:rsidP="00354577">
      <w:pPr>
        <w:pStyle w:val="AS-P-Amend"/>
      </w:pPr>
      <w:r>
        <w:t xml:space="preserve">[definition of “board” substituted by AG </w:t>
      </w:r>
      <w:r w:rsidRPr="000721D1">
        <w:rPr>
          <w:lang w:val="en-ZA"/>
        </w:rPr>
        <w:t>Proc</w:t>
      </w:r>
      <w:r>
        <w:rPr>
          <w:lang w:val="en-ZA"/>
        </w:rPr>
        <w:t xml:space="preserve">. </w:t>
      </w:r>
      <w:r w:rsidRPr="000721D1">
        <w:rPr>
          <w:lang w:val="en-ZA"/>
        </w:rPr>
        <w:t>61 of 1989</w:t>
      </w:r>
      <w:r>
        <w:rPr>
          <w:lang w:val="en-ZA"/>
        </w:rPr>
        <w:t>]</w:t>
      </w:r>
    </w:p>
    <w:p w14:paraId="61B9482A" w14:textId="77777777" w:rsidR="007872F0" w:rsidRPr="004316DF" w:rsidRDefault="007872F0" w:rsidP="00A27745">
      <w:pPr>
        <w:pStyle w:val="AS-Pa"/>
        <w:tabs>
          <w:tab w:val="left" w:pos="1418"/>
          <w:tab w:val="left" w:pos="1985"/>
        </w:tabs>
      </w:pPr>
    </w:p>
    <w:p w14:paraId="1685BAAB" w14:textId="0425C3BB" w:rsidR="007872F0" w:rsidRPr="004316DF" w:rsidRDefault="007872F0" w:rsidP="00207280">
      <w:pPr>
        <w:pStyle w:val="AS-P0"/>
      </w:pPr>
      <w:r w:rsidRPr="004316DF">
        <w:t>“bus” means a motor vehicle designed or adapted for the conveyan</w:t>
      </w:r>
      <w:r w:rsidR="00B50DF7">
        <w:t>ce</w:t>
      </w:r>
      <w:r w:rsidRPr="004316DF">
        <w:t xml:space="preserve"> of more than nine persons (including the driver);</w:t>
      </w:r>
    </w:p>
    <w:p w14:paraId="1C126B7C" w14:textId="77777777" w:rsidR="007872F0" w:rsidRPr="004316DF" w:rsidRDefault="007872F0" w:rsidP="00A27745">
      <w:pPr>
        <w:pStyle w:val="AS-Pa"/>
        <w:tabs>
          <w:tab w:val="left" w:pos="1418"/>
          <w:tab w:val="left" w:pos="1985"/>
        </w:tabs>
      </w:pPr>
    </w:p>
    <w:p w14:paraId="2356E0E1" w14:textId="2781E4E7" w:rsidR="007872F0" w:rsidRPr="004316DF" w:rsidRDefault="007872F0" w:rsidP="00207280">
      <w:pPr>
        <w:pStyle w:val="AS-P0"/>
      </w:pPr>
      <w:r w:rsidRPr="004316DF">
        <w:t>“carrier” means a person whose business it is to convey persons or goods for reward;</w:t>
      </w:r>
    </w:p>
    <w:p w14:paraId="09B2255A" w14:textId="77777777" w:rsidR="007872F0" w:rsidRPr="004316DF" w:rsidRDefault="007872F0" w:rsidP="00A27745">
      <w:pPr>
        <w:pStyle w:val="AS-Pa"/>
        <w:tabs>
          <w:tab w:val="left" w:pos="1418"/>
          <w:tab w:val="left" w:pos="1985"/>
        </w:tabs>
      </w:pPr>
    </w:p>
    <w:p w14:paraId="56FDD866" w14:textId="44A23285" w:rsidR="007872F0" w:rsidRPr="008E1AB6" w:rsidRDefault="008E1AB6" w:rsidP="008E1AB6">
      <w:pPr>
        <w:pStyle w:val="AS-P-Amend"/>
      </w:pPr>
      <w:r w:rsidRPr="008E1AB6">
        <w:t xml:space="preserve">[definition of </w:t>
      </w:r>
      <w:r w:rsidR="007872F0" w:rsidRPr="008E1AB6">
        <w:t>“class”</w:t>
      </w:r>
      <w:r w:rsidRPr="008E1AB6">
        <w:t xml:space="preserve"> deleted by Act 29 of 1980]</w:t>
      </w:r>
    </w:p>
    <w:p w14:paraId="124FB51B" w14:textId="77777777" w:rsidR="007872F0" w:rsidRPr="004316DF" w:rsidRDefault="007872F0" w:rsidP="00A27745">
      <w:pPr>
        <w:pStyle w:val="AS-Pa"/>
        <w:tabs>
          <w:tab w:val="left" w:pos="1418"/>
          <w:tab w:val="left" w:pos="1985"/>
        </w:tabs>
      </w:pPr>
    </w:p>
    <w:p w14:paraId="567CAFDF" w14:textId="1E282181" w:rsidR="008D7BF7" w:rsidRPr="008A516D" w:rsidRDefault="008D7BF7" w:rsidP="008D7BF7">
      <w:pPr>
        <w:pStyle w:val="AS-P0"/>
      </w:pPr>
      <w:r w:rsidRPr="008A516D">
        <w:rPr>
          <w:lang w:val="en-ZA"/>
        </w:rPr>
        <w:t xml:space="preserve">“commission” means the Transportation Commission of </w:t>
      </w:r>
      <w:r w:rsidR="008A516D" w:rsidRPr="008A516D">
        <w:rPr>
          <w:lang w:val="en-ZA"/>
        </w:rPr>
        <w:t xml:space="preserve">Namibia </w:t>
      </w:r>
      <w:r w:rsidR="008A516D">
        <w:rPr>
          <w:lang w:val="en-ZA"/>
        </w:rPr>
        <w:t xml:space="preserve">referred to in </w:t>
      </w:r>
      <w:r w:rsidRPr="008A516D">
        <w:rPr>
          <w:lang w:val="en-ZA"/>
        </w:rPr>
        <w:t>section 2A;</w:t>
      </w:r>
    </w:p>
    <w:p w14:paraId="16E38442" w14:textId="7153BD5E" w:rsidR="007872F0" w:rsidRDefault="007872F0" w:rsidP="00A27745">
      <w:pPr>
        <w:pStyle w:val="AS-Pa"/>
        <w:tabs>
          <w:tab w:val="left" w:pos="1418"/>
          <w:tab w:val="left" w:pos="1985"/>
        </w:tabs>
      </w:pPr>
    </w:p>
    <w:p w14:paraId="69EB9D33" w14:textId="7BF90302" w:rsidR="008D7BF7" w:rsidRPr="008E1AB6" w:rsidRDefault="008D7BF7" w:rsidP="008D7BF7">
      <w:pPr>
        <w:pStyle w:val="AS-P-Amend"/>
      </w:pPr>
      <w:r w:rsidRPr="008E1AB6">
        <w:t>[definition of “</w:t>
      </w:r>
      <w:r>
        <w:t>commission</w:t>
      </w:r>
      <w:r w:rsidRPr="008E1AB6">
        <w:t xml:space="preserve">” </w:t>
      </w:r>
      <w:r>
        <w:t xml:space="preserve">substituted </w:t>
      </w:r>
      <w:r w:rsidRPr="008E1AB6">
        <w:t xml:space="preserve">by </w:t>
      </w:r>
      <w:r w:rsidR="00EE7787">
        <w:t>AG Proc. 61 of 198</w:t>
      </w:r>
      <w:r w:rsidR="008A516D">
        <w:t xml:space="preserve">9 </w:t>
      </w:r>
      <w:r w:rsidR="008A516D">
        <w:br/>
        <w:t>and substituted with amendment markings by Act 6 of 1991</w:t>
      </w:r>
      <w:r w:rsidRPr="008E1AB6">
        <w:t>]</w:t>
      </w:r>
    </w:p>
    <w:p w14:paraId="3494B5E9" w14:textId="77777777" w:rsidR="008D7BF7" w:rsidRPr="004316DF" w:rsidRDefault="008D7BF7" w:rsidP="00A27745">
      <w:pPr>
        <w:pStyle w:val="AS-Pa"/>
        <w:tabs>
          <w:tab w:val="left" w:pos="1418"/>
          <w:tab w:val="left" w:pos="1985"/>
        </w:tabs>
      </w:pPr>
    </w:p>
    <w:p w14:paraId="5179F7CB" w14:textId="3C269976" w:rsidR="00902EEC" w:rsidRPr="00354577" w:rsidRDefault="00902EEC" w:rsidP="00902EEC">
      <w:pPr>
        <w:pStyle w:val="AS-P-Amend"/>
      </w:pPr>
      <w:r>
        <w:t xml:space="preserve">[definition of “competent board” deleted by AG </w:t>
      </w:r>
      <w:r w:rsidRPr="000721D1">
        <w:rPr>
          <w:lang w:val="en-ZA"/>
        </w:rPr>
        <w:t>Proc</w:t>
      </w:r>
      <w:r>
        <w:rPr>
          <w:lang w:val="en-ZA"/>
        </w:rPr>
        <w:t xml:space="preserve">. </w:t>
      </w:r>
      <w:r w:rsidRPr="000721D1">
        <w:rPr>
          <w:lang w:val="en-ZA"/>
        </w:rPr>
        <w:t>61 of 1989</w:t>
      </w:r>
      <w:r>
        <w:rPr>
          <w:lang w:val="en-ZA"/>
        </w:rPr>
        <w:t>]</w:t>
      </w:r>
    </w:p>
    <w:p w14:paraId="3EF34E2B" w14:textId="77777777" w:rsidR="00902EEC" w:rsidRPr="004316DF" w:rsidRDefault="00902EEC" w:rsidP="00A27745">
      <w:pPr>
        <w:pStyle w:val="AS-P0"/>
        <w:tabs>
          <w:tab w:val="left" w:pos="1418"/>
          <w:tab w:val="left" w:pos="1985"/>
        </w:tabs>
      </w:pPr>
    </w:p>
    <w:p w14:paraId="658FABF3" w14:textId="216B2104" w:rsidR="007872F0" w:rsidRPr="004316DF" w:rsidRDefault="007872F0" w:rsidP="00207280">
      <w:pPr>
        <w:pStyle w:val="AS-P0"/>
      </w:pPr>
      <w:r w:rsidRPr="004316DF">
        <w:t>“de</w:t>
      </w:r>
      <w:r w:rsidR="00AC1059">
        <w:t>c</w:t>
      </w:r>
      <w:r w:rsidRPr="004316DF">
        <w:t>entralized industry” means a factory or workshop</w:t>
      </w:r>
      <w:r w:rsidR="00AC1059">
        <w:t xml:space="preserve"> </w:t>
      </w:r>
      <w:r w:rsidRPr="004316DF">
        <w:t>situated within an area declared to be a decentralized industrial area under section 2(c);</w:t>
      </w:r>
    </w:p>
    <w:p w14:paraId="57F92EA0" w14:textId="77777777" w:rsidR="007872F0" w:rsidRPr="004316DF" w:rsidRDefault="007872F0" w:rsidP="00B52613">
      <w:pPr>
        <w:pStyle w:val="AS-Pa"/>
        <w:tabs>
          <w:tab w:val="left" w:pos="1418"/>
          <w:tab w:val="left" w:pos="1985"/>
        </w:tabs>
        <w:ind w:left="1418" w:hanging="851"/>
      </w:pPr>
    </w:p>
    <w:p w14:paraId="53C47420" w14:textId="2E61C969" w:rsidR="007872F0" w:rsidRPr="004316DF" w:rsidRDefault="007872F0" w:rsidP="00207280">
      <w:pPr>
        <w:pStyle w:val="AS-P0"/>
      </w:pPr>
      <w:r w:rsidRPr="004316DF">
        <w:t>“distinguishing mark” means a distinguishing mark contemplated in section 24(1)(e);</w:t>
      </w:r>
    </w:p>
    <w:p w14:paraId="0D7EA790" w14:textId="77777777" w:rsidR="007872F0" w:rsidRPr="004316DF" w:rsidRDefault="007872F0" w:rsidP="00B52613">
      <w:pPr>
        <w:pStyle w:val="AS-Pa"/>
        <w:tabs>
          <w:tab w:val="left" w:pos="1418"/>
          <w:tab w:val="left" w:pos="1985"/>
        </w:tabs>
        <w:ind w:left="1418" w:hanging="851"/>
      </w:pPr>
    </w:p>
    <w:p w14:paraId="32A7CA37" w14:textId="0356A4E9" w:rsidR="007872F0" w:rsidRPr="004316DF" w:rsidRDefault="007872F0" w:rsidP="00207280">
      <w:pPr>
        <w:pStyle w:val="AS-P0"/>
      </w:pPr>
      <w:r w:rsidRPr="004316DF">
        <w:t>“exempted area” means an area declared to be an exempted area under section 2(b);</w:t>
      </w:r>
    </w:p>
    <w:p w14:paraId="4EEF0751" w14:textId="77777777" w:rsidR="007872F0" w:rsidRPr="004316DF" w:rsidRDefault="007872F0" w:rsidP="00A27745">
      <w:pPr>
        <w:pStyle w:val="AS-Pa"/>
        <w:tabs>
          <w:tab w:val="left" w:pos="1418"/>
          <w:tab w:val="left" w:pos="1985"/>
        </w:tabs>
      </w:pPr>
    </w:p>
    <w:p w14:paraId="6A056A9B" w14:textId="1F31CC1A" w:rsidR="007872F0" w:rsidRPr="004316DF" w:rsidRDefault="007872F0" w:rsidP="00207280">
      <w:pPr>
        <w:pStyle w:val="AS-P0"/>
      </w:pPr>
      <w:r w:rsidRPr="004316DF">
        <w:t xml:space="preserve">“exempted goods” means goods declared to be exempted goods under section 2(d); </w:t>
      </w:r>
    </w:p>
    <w:p w14:paraId="42F89D9F" w14:textId="77777777" w:rsidR="007872F0" w:rsidRPr="004316DF" w:rsidRDefault="007872F0" w:rsidP="005924F2">
      <w:pPr>
        <w:pStyle w:val="AS-Pa"/>
        <w:tabs>
          <w:tab w:val="left" w:pos="1418"/>
          <w:tab w:val="left" w:pos="1985"/>
        </w:tabs>
        <w:ind w:left="1418" w:hanging="851"/>
        <w:rPr>
          <w:color w:val="0C0C0C"/>
        </w:rPr>
      </w:pPr>
    </w:p>
    <w:p w14:paraId="6CD7B936" w14:textId="2F6C659F" w:rsidR="007872F0" w:rsidRPr="004316DF" w:rsidRDefault="007872F0" w:rsidP="00207280">
      <w:pPr>
        <w:pStyle w:val="AS-P0"/>
      </w:pPr>
      <w:r w:rsidRPr="004316DF">
        <w:rPr>
          <w:color w:val="242424"/>
        </w:rPr>
        <w:t xml:space="preserve">“goods” </w:t>
      </w:r>
      <w:r w:rsidRPr="004316DF">
        <w:t>includes livestock;</w:t>
      </w:r>
    </w:p>
    <w:p w14:paraId="56C3A584" w14:textId="77777777" w:rsidR="007872F0" w:rsidRPr="004316DF" w:rsidRDefault="007872F0" w:rsidP="005924F2">
      <w:pPr>
        <w:pStyle w:val="AS-Pa"/>
        <w:tabs>
          <w:tab w:val="left" w:pos="1418"/>
          <w:tab w:val="left" w:pos="1985"/>
        </w:tabs>
        <w:ind w:left="1418" w:hanging="851"/>
        <w:rPr>
          <w:color w:val="0C0C0C"/>
        </w:rPr>
      </w:pPr>
    </w:p>
    <w:p w14:paraId="2AE944F4" w14:textId="7A2E4DB6" w:rsidR="007872F0" w:rsidRPr="004316DF" w:rsidRDefault="007872F0" w:rsidP="00207280">
      <w:pPr>
        <w:pStyle w:val="AS-P0"/>
      </w:pPr>
      <w:r w:rsidRPr="004316DF">
        <w:t>“goods vehicle” means a motor vehicle designed or adapted for the conveyance of goods;</w:t>
      </w:r>
    </w:p>
    <w:p w14:paraId="2AB1A11B" w14:textId="77777777" w:rsidR="007872F0" w:rsidRPr="004316DF" w:rsidRDefault="007872F0" w:rsidP="005924F2">
      <w:pPr>
        <w:pStyle w:val="AS-Pa"/>
        <w:tabs>
          <w:tab w:val="left" w:pos="1418"/>
          <w:tab w:val="left" w:pos="1985"/>
        </w:tabs>
        <w:ind w:left="1418" w:hanging="851"/>
        <w:rPr>
          <w:color w:val="0C0C0C"/>
        </w:rPr>
      </w:pPr>
    </w:p>
    <w:p w14:paraId="232DA6CF" w14:textId="4A94500D" w:rsidR="00E400A9" w:rsidRPr="00266BB9" w:rsidRDefault="00E400A9" w:rsidP="00E400A9">
      <w:pPr>
        <w:pStyle w:val="AS-P-Amend"/>
      </w:pPr>
      <w:r>
        <w:t xml:space="preserve"> [definition of </w:t>
      </w:r>
      <w:r w:rsidRPr="00E400A9">
        <w:t xml:space="preserve">“hired motor vehicle” </w:t>
      </w:r>
      <w:r>
        <w:t>deleted by AG Proc. 33 of 1985]</w:t>
      </w:r>
    </w:p>
    <w:p w14:paraId="5A9CE765" w14:textId="77777777" w:rsidR="00E400A9" w:rsidRPr="004316DF" w:rsidRDefault="00E400A9" w:rsidP="00207280">
      <w:pPr>
        <w:pStyle w:val="AS-P0"/>
      </w:pPr>
    </w:p>
    <w:p w14:paraId="748B38FA" w14:textId="18053CD3" w:rsidR="007872F0" w:rsidRPr="004316DF" w:rsidRDefault="007872F0" w:rsidP="00207280">
      <w:pPr>
        <w:pStyle w:val="AS-P0"/>
      </w:pPr>
      <w:r w:rsidRPr="004316DF">
        <w:t>“holder”, in relation to a permit, means</w:t>
      </w:r>
      <w:r w:rsidR="00AC1059">
        <w:rPr>
          <w:color w:val="B6B6B6"/>
        </w:rPr>
        <w:t xml:space="preserve"> </w:t>
      </w:r>
      <w:r w:rsidRPr="004316DF">
        <w:t>the person in whose favour such pe</w:t>
      </w:r>
      <w:r w:rsidR="00AC1059">
        <w:t>rm</w:t>
      </w:r>
      <w:r w:rsidRPr="004316DF">
        <w:t>it was issued;</w:t>
      </w:r>
    </w:p>
    <w:p w14:paraId="379EAE61" w14:textId="77777777" w:rsidR="007872F0" w:rsidRPr="004316DF" w:rsidRDefault="007872F0" w:rsidP="00207280">
      <w:pPr>
        <w:pStyle w:val="AS-P0"/>
      </w:pPr>
    </w:p>
    <w:p w14:paraId="1C15BA32" w14:textId="27404AC3" w:rsidR="007872F0" w:rsidRPr="004316DF" w:rsidRDefault="007872F0" w:rsidP="00207280">
      <w:pPr>
        <w:pStyle w:val="AS-P0"/>
      </w:pPr>
      <w:r w:rsidRPr="004316DF">
        <w:t>“inspector” means a road transportation inspector designated as such under section 11;</w:t>
      </w:r>
    </w:p>
    <w:p w14:paraId="5D94884B" w14:textId="77777777" w:rsidR="007872F0" w:rsidRPr="004316DF" w:rsidRDefault="007872F0" w:rsidP="00207280">
      <w:pPr>
        <w:pStyle w:val="AS-P0"/>
      </w:pPr>
    </w:p>
    <w:p w14:paraId="134B2323" w14:textId="4D4C023A" w:rsidR="00F607B0" w:rsidRDefault="00AC1059" w:rsidP="00F607B0">
      <w:pPr>
        <w:pStyle w:val="AS-P0"/>
      </w:pPr>
      <w:r>
        <w:rPr>
          <w:color w:val="242424"/>
        </w:rPr>
        <w:t>“</w:t>
      </w:r>
      <w:r w:rsidR="007872F0" w:rsidRPr="004316DF">
        <w:rPr>
          <w:color w:val="242424"/>
        </w:rPr>
        <w:t xml:space="preserve">local </w:t>
      </w:r>
      <w:r w:rsidR="007872F0" w:rsidRPr="004316DF">
        <w:t>authority</w:t>
      </w:r>
      <w:r w:rsidR="009170F4">
        <w:t>”</w:t>
      </w:r>
      <w:r w:rsidR="007872F0" w:rsidRPr="004316DF">
        <w:t xml:space="preserve"> means </w:t>
      </w:r>
      <w:r w:rsidR="00F607B0" w:rsidRPr="00F607B0">
        <w:rPr>
          <w:lang w:val="en-ZA"/>
        </w:rPr>
        <w:t>a municipality</w:t>
      </w:r>
      <w:r w:rsidR="00F607B0">
        <w:rPr>
          <w:lang w:val="en-ZA"/>
        </w:rPr>
        <w:t xml:space="preserve"> </w:t>
      </w:r>
      <w:r w:rsidR="00F607B0" w:rsidRPr="00F607B0">
        <w:rPr>
          <w:lang w:val="en-ZA"/>
        </w:rPr>
        <w:t>established under the Municipal</w:t>
      </w:r>
      <w:r w:rsidR="00F607B0">
        <w:rPr>
          <w:lang w:val="en-ZA"/>
        </w:rPr>
        <w:t xml:space="preserve"> </w:t>
      </w:r>
      <w:r w:rsidR="00F607B0" w:rsidRPr="00F607B0">
        <w:rPr>
          <w:lang w:val="en-ZA"/>
        </w:rPr>
        <w:t>Ordinance, 1963 (Ordinance No. 13 of</w:t>
      </w:r>
      <w:r w:rsidR="00F607B0">
        <w:rPr>
          <w:lang w:val="en-ZA"/>
        </w:rPr>
        <w:t xml:space="preserve"> </w:t>
      </w:r>
      <w:r w:rsidR="00F607B0" w:rsidRPr="00F607B0">
        <w:rPr>
          <w:lang w:val="en-ZA"/>
        </w:rPr>
        <w:t>1963), village management board established</w:t>
      </w:r>
      <w:r w:rsidR="00F607B0">
        <w:rPr>
          <w:lang w:val="en-ZA"/>
        </w:rPr>
        <w:t xml:space="preserve"> </w:t>
      </w:r>
      <w:r w:rsidR="00F607B0" w:rsidRPr="00F607B0">
        <w:rPr>
          <w:lang w:val="en-ZA"/>
        </w:rPr>
        <w:t>under the Village Management</w:t>
      </w:r>
      <w:r w:rsidR="00F607B0">
        <w:rPr>
          <w:lang w:val="en-ZA"/>
        </w:rPr>
        <w:t xml:space="preserve"> </w:t>
      </w:r>
      <w:r w:rsidR="00F607B0" w:rsidRPr="00F607B0">
        <w:rPr>
          <w:lang w:val="en-ZA"/>
        </w:rPr>
        <w:t>Boards Ordinance, 1963 (Ordinance No.</w:t>
      </w:r>
      <w:r w:rsidR="00F607B0">
        <w:rPr>
          <w:lang w:val="en-ZA"/>
        </w:rPr>
        <w:t xml:space="preserve"> </w:t>
      </w:r>
      <w:r w:rsidR="00F607B0" w:rsidRPr="00F607B0">
        <w:rPr>
          <w:lang w:val="en-ZA"/>
        </w:rPr>
        <w:t>14 of 1963), and the Peri-Urban Development</w:t>
      </w:r>
      <w:r w:rsidR="00F607B0">
        <w:rPr>
          <w:lang w:val="en-ZA"/>
        </w:rPr>
        <w:t xml:space="preserve"> </w:t>
      </w:r>
      <w:r w:rsidR="00F607B0" w:rsidRPr="00F607B0">
        <w:rPr>
          <w:lang w:val="en-ZA"/>
        </w:rPr>
        <w:t>Board established by section 2 of the</w:t>
      </w:r>
      <w:r w:rsidR="00F607B0">
        <w:rPr>
          <w:lang w:val="en-ZA"/>
        </w:rPr>
        <w:t xml:space="preserve"> </w:t>
      </w:r>
      <w:r w:rsidR="00F607B0" w:rsidRPr="00F607B0">
        <w:rPr>
          <w:lang w:val="en-ZA"/>
        </w:rPr>
        <w:t>Peri-Urban Development Board</w:t>
      </w:r>
      <w:r w:rsidR="00F607B0">
        <w:rPr>
          <w:lang w:val="en-ZA"/>
        </w:rPr>
        <w:t xml:space="preserve"> </w:t>
      </w:r>
      <w:r w:rsidR="00F607B0" w:rsidRPr="00F607B0">
        <w:rPr>
          <w:lang w:val="en-ZA"/>
        </w:rPr>
        <w:t>Ordinance, 1970 (Ordinance No. 19 of</w:t>
      </w:r>
      <w:r w:rsidR="00F607B0">
        <w:rPr>
          <w:lang w:val="en-ZA"/>
        </w:rPr>
        <w:t xml:space="preserve"> 1970)·</w:t>
      </w:r>
    </w:p>
    <w:p w14:paraId="60ED0329" w14:textId="3371E417" w:rsidR="007872F0" w:rsidRDefault="007872F0" w:rsidP="00A27745">
      <w:pPr>
        <w:pStyle w:val="AS-P0"/>
        <w:tabs>
          <w:tab w:val="left" w:pos="1418"/>
          <w:tab w:val="left" w:pos="1985"/>
        </w:tabs>
      </w:pPr>
    </w:p>
    <w:p w14:paraId="32F02623" w14:textId="1500DB8F" w:rsidR="00F607B0" w:rsidRPr="00F607B0" w:rsidRDefault="00F607B0" w:rsidP="00F607B0">
      <w:pPr>
        <w:pStyle w:val="AS-P-Amend"/>
      </w:pPr>
      <w:r w:rsidRPr="00F607B0">
        <w:t xml:space="preserve">[The definition of “local authority” is substituted by </w:t>
      </w:r>
      <w:r w:rsidR="00EE7787">
        <w:t>AG Proc. 61 of 198</w:t>
      </w:r>
      <w:r w:rsidRPr="00F607B0">
        <w:t>9. The Local Authorities Act 23 of 1992 repealed the Municipal Ordinance 13 of 1963,</w:t>
      </w:r>
      <w:r>
        <w:t xml:space="preserve"> </w:t>
      </w:r>
      <w:r w:rsidRPr="00F607B0">
        <w:t xml:space="preserve"> the Village Management Boards Ordinance 14 of 1963 and </w:t>
      </w:r>
      <w:r w:rsidR="005409E9">
        <w:t xml:space="preserve"> </w:t>
      </w:r>
      <w:r w:rsidRPr="00F607B0">
        <w:t>the Peri-Urban Development Board Ordinance 19 of 1970.]</w:t>
      </w:r>
    </w:p>
    <w:p w14:paraId="33481E3F" w14:textId="43D8C7B3" w:rsidR="00F607B0" w:rsidRPr="004316DF" w:rsidRDefault="00F607B0" w:rsidP="00A27745">
      <w:pPr>
        <w:pStyle w:val="AS-P0"/>
        <w:tabs>
          <w:tab w:val="left" w:pos="1418"/>
          <w:tab w:val="left" w:pos="1985"/>
        </w:tabs>
      </w:pPr>
    </w:p>
    <w:p w14:paraId="476C48BB" w14:textId="29E13BC9" w:rsidR="00F76A5E" w:rsidRDefault="00F76A5E" w:rsidP="00F76A5E">
      <w:pPr>
        <w:pStyle w:val="AS-P-Amend"/>
      </w:pPr>
      <w:r>
        <w:t>[definition of “Mini</w:t>
      </w:r>
      <w:r w:rsidR="00AD6713">
        <w:t xml:space="preserve">ster” </w:t>
      </w:r>
      <w:r>
        <w:t xml:space="preserve">deleted by </w:t>
      </w:r>
      <w:r w:rsidR="00FB169D">
        <w:t>AG Proc. 61 of 198</w:t>
      </w:r>
      <w:r w:rsidRPr="00F607B0">
        <w:t>9</w:t>
      </w:r>
      <w:r>
        <w:t>]</w:t>
      </w:r>
    </w:p>
    <w:p w14:paraId="3D725779" w14:textId="77777777" w:rsidR="00F76A5E" w:rsidRPr="004316DF" w:rsidRDefault="00F76A5E" w:rsidP="00207280">
      <w:pPr>
        <w:pStyle w:val="AS-P0"/>
      </w:pPr>
    </w:p>
    <w:p w14:paraId="7F1ED43C" w14:textId="387573C5" w:rsidR="007872F0" w:rsidRPr="004316DF" w:rsidRDefault="007872F0" w:rsidP="00207280">
      <w:pPr>
        <w:pStyle w:val="AS-P0"/>
      </w:pPr>
      <w:r w:rsidRPr="004316DF">
        <w:t>“motor-car” means a motor vehicle designed or adapted for the conveyance of not more than nine persons (including the driver);</w:t>
      </w:r>
    </w:p>
    <w:p w14:paraId="17BAE052" w14:textId="77777777" w:rsidR="007872F0" w:rsidRPr="004316DF" w:rsidRDefault="007872F0" w:rsidP="00207280">
      <w:pPr>
        <w:pStyle w:val="AS-P0"/>
      </w:pPr>
    </w:p>
    <w:p w14:paraId="5CC10B10" w14:textId="582033D5" w:rsidR="007872F0" w:rsidRPr="004316DF" w:rsidRDefault="007872F0" w:rsidP="00207280">
      <w:pPr>
        <w:pStyle w:val="AS-P0"/>
      </w:pPr>
      <w:r w:rsidRPr="004316DF">
        <w:t xml:space="preserve">“motor vehicle” means any vehicle (other than a motor bicycle) designed or adapted for propulsion or haulage on a road by means of any power other than human or animal power </w:t>
      </w:r>
      <w:r w:rsidR="005A26D4">
        <w:t>an</w:t>
      </w:r>
      <w:r w:rsidRPr="004316DF">
        <w:t>d without the aid of rails, and includes any trailer, but does not include such vehicle also designed or adapted exclusively for towing another vehicle, and not used for the conveyance of goods;</w:t>
      </w:r>
    </w:p>
    <w:p w14:paraId="773C71A4" w14:textId="77777777" w:rsidR="007872F0" w:rsidRPr="004316DF" w:rsidRDefault="007872F0" w:rsidP="00207280">
      <w:pPr>
        <w:pStyle w:val="AS-P0"/>
      </w:pPr>
    </w:p>
    <w:p w14:paraId="74D25C05" w14:textId="4F6758E5" w:rsidR="007872F0" w:rsidRPr="004316DF" w:rsidRDefault="007872F0" w:rsidP="00207280">
      <w:pPr>
        <w:pStyle w:val="AS-P0"/>
      </w:pPr>
      <w:r w:rsidRPr="004316DF">
        <w:t>“owner”, in relation to a motor vehicle registered in</w:t>
      </w:r>
      <w:r w:rsidR="00E82CBB">
        <w:t xml:space="preserve"> </w:t>
      </w:r>
      <w:r w:rsidRPr="004316DF">
        <w:t>any area under the law governing the registration of motor vehicles in force in that area, means the person who for the purposes of that law is its owner;</w:t>
      </w:r>
    </w:p>
    <w:p w14:paraId="64E0A832" w14:textId="77777777" w:rsidR="007872F0" w:rsidRPr="004316DF" w:rsidRDefault="007872F0" w:rsidP="00207280">
      <w:pPr>
        <w:pStyle w:val="AS-P0"/>
      </w:pPr>
    </w:p>
    <w:p w14:paraId="45212BA5" w14:textId="41FF57B4" w:rsidR="007872F0" w:rsidRPr="004316DF" w:rsidRDefault="009F4745" w:rsidP="00207280">
      <w:pPr>
        <w:pStyle w:val="AS-P0"/>
      </w:pPr>
      <w:r>
        <w:t>“</w:t>
      </w:r>
      <w:r w:rsidR="007872F0" w:rsidRPr="004316DF">
        <w:t>permit</w:t>
      </w:r>
      <w:r w:rsidR="009170F4">
        <w:t>”</w:t>
      </w:r>
      <w:r w:rsidR="007872F0" w:rsidRPr="004316DF">
        <w:t xml:space="preserve"> means a public </w:t>
      </w:r>
      <w:r w:rsidR="00086FF6">
        <w:t>permit</w:t>
      </w:r>
      <w:r w:rsidR="007872F0" w:rsidRPr="004316DF">
        <w:t>, private permit or temporary permit;</w:t>
      </w:r>
    </w:p>
    <w:p w14:paraId="19A17DAD" w14:textId="77777777" w:rsidR="007872F0" w:rsidRPr="004316DF" w:rsidRDefault="007872F0" w:rsidP="00207280">
      <w:pPr>
        <w:pStyle w:val="AS-P0"/>
      </w:pPr>
    </w:p>
    <w:p w14:paraId="24942E49" w14:textId="43835744" w:rsidR="007872F0" w:rsidRPr="004316DF" w:rsidRDefault="007872F0" w:rsidP="00207280">
      <w:pPr>
        <w:pStyle w:val="AS-P0"/>
      </w:pPr>
      <w:r w:rsidRPr="004316DF">
        <w:t>“private permit” means a private road carrier permit granted under section 18;</w:t>
      </w:r>
    </w:p>
    <w:p w14:paraId="635F24D2" w14:textId="77777777" w:rsidR="007872F0" w:rsidRPr="004316DF" w:rsidRDefault="007872F0" w:rsidP="00207280">
      <w:pPr>
        <w:pStyle w:val="AS-P0"/>
      </w:pPr>
    </w:p>
    <w:p w14:paraId="40E73A05" w14:textId="220D595F" w:rsidR="00363A8D" w:rsidRDefault="00363A8D" w:rsidP="00363A8D">
      <w:pPr>
        <w:pStyle w:val="AS-P-Amend"/>
      </w:pPr>
      <w:r>
        <w:t>[definition of “province” deleted by AG Proc. 61 of 198</w:t>
      </w:r>
      <w:r w:rsidRPr="00F607B0">
        <w:t>9</w:t>
      </w:r>
      <w:r>
        <w:t>]</w:t>
      </w:r>
    </w:p>
    <w:p w14:paraId="0CF9B7A9" w14:textId="77777777" w:rsidR="00363A8D" w:rsidRPr="004316DF" w:rsidRDefault="00363A8D" w:rsidP="00207280">
      <w:pPr>
        <w:pStyle w:val="AS-P0"/>
      </w:pPr>
    </w:p>
    <w:p w14:paraId="6A654277" w14:textId="2060E38C" w:rsidR="007872F0" w:rsidRPr="004316DF" w:rsidRDefault="007872F0" w:rsidP="00207280">
      <w:pPr>
        <w:pStyle w:val="AS-P0"/>
        <w:rPr>
          <w:b/>
        </w:rPr>
      </w:pPr>
      <w:r w:rsidRPr="004316DF">
        <w:t>“public permit” means a public road carrier permit granted under section 13;</w:t>
      </w:r>
    </w:p>
    <w:p w14:paraId="3033F3EB" w14:textId="77777777" w:rsidR="007872F0" w:rsidRPr="004316DF" w:rsidRDefault="007872F0" w:rsidP="00A27745">
      <w:pPr>
        <w:pStyle w:val="AS-Pa"/>
        <w:tabs>
          <w:tab w:val="left" w:pos="1418"/>
          <w:tab w:val="left" w:pos="1985"/>
        </w:tabs>
        <w:rPr>
          <w:b/>
        </w:rPr>
      </w:pPr>
    </w:p>
    <w:p w14:paraId="49B3AD57" w14:textId="2A5EEF9E" w:rsidR="007872F0" w:rsidRPr="004316DF" w:rsidRDefault="007872F0" w:rsidP="00207280">
      <w:pPr>
        <w:pStyle w:val="AS-P0"/>
      </w:pPr>
      <w:r w:rsidRPr="004316DF">
        <w:t>“public road” means any road declared or recognized as a public road under any law, and includes any road, street or thoroughfare or other place (whether a thoroughfare or not) to which the public or any section of the public has a right of access;</w:t>
      </w:r>
    </w:p>
    <w:p w14:paraId="54213CA3" w14:textId="77777777" w:rsidR="007872F0" w:rsidRPr="004316DF" w:rsidRDefault="007872F0" w:rsidP="00207280">
      <w:pPr>
        <w:pStyle w:val="AS-P0"/>
      </w:pPr>
    </w:p>
    <w:p w14:paraId="128F212A" w14:textId="1608B9A6" w:rsidR="006C7164" w:rsidRPr="00AB7526" w:rsidRDefault="007872F0" w:rsidP="00AB7526">
      <w:pPr>
        <w:pStyle w:val="AS-P0"/>
      </w:pPr>
      <w:r w:rsidRPr="00AB7526">
        <w:t xml:space="preserve">“railway service” means </w:t>
      </w:r>
      <w:r w:rsidR="006C7164" w:rsidRPr="00AB7526">
        <w:t>a transportation</w:t>
      </w:r>
      <w:r w:rsidR="00AB7526">
        <w:t xml:space="preserve"> </w:t>
      </w:r>
      <w:r w:rsidR="006C7164" w:rsidRPr="00AB7526">
        <w:t>service operated over any line of railway by or</w:t>
      </w:r>
      <w:r w:rsidR="00AB7526">
        <w:t xml:space="preserve"> </w:t>
      </w:r>
      <w:r w:rsidR="006C7164" w:rsidRPr="00AB7526">
        <w:t>on behalf of TransNamib Limited or any private</w:t>
      </w:r>
      <w:r w:rsidR="00AB7526">
        <w:t xml:space="preserve"> </w:t>
      </w:r>
      <w:r w:rsidR="006C7164" w:rsidRPr="00AB7526">
        <w:t xml:space="preserve">person or any juristic </w:t>
      </w:r>
      <w:r w:rsidR="00AB7526">
        <w:t>person;</w:t>
      </w:r>
    </w:p>
    <w:p w14:paraId="008C5047" w14:textId="77777777" w:rsidR="006C7164" w:rsidRDefault="006C7164" w:rsidP="006C7164">
      <w:pPr>
        <w:pStyle w:val="AS-P0"/>
        <w:rPr>
          <w:lang w:val="en-ZA"/>
        </w:rPr>
      </w:pPr>
    </w:p>
    <w:p w14:paraId="3B7C5180" w14:textId="7A6C1781" w:rsidR="00F25562" w:rsidRPr="004316DF" w:rsidRDefault="00F25562" w:rsidP="00AB7526">
      <w:pPr>
        <w:pStyle w:val="AS-P-Amend"/>
      </w:pPr>
      <w:r>
        <w:t>[definition of “railway service</w:t>
      </w:r>
      <w:r w:rsidR="006C7164">
        <w:t>”</w:t>
      </w:r>
      <w:r>
        <w:t xml:space="preserve"> amended by Act 21 of 1987</w:t>
      </w:r>
      <w:r w:rsidR="006C7164">
        <w:t xml:space="preserve"> </w:t>
      </w:r>
      <w:r w:rsidR="0007794C">
        <w:br/>
      </w:r>
      <w:r w:rsidR="006C7164">
        <w:t xml:space="preserve">and </w:t>
      </w:r>
      <w:r w:rsidR="00AB7526">
        <w:t>substituted by AG Proc. 61 of 198</w:t>
      </w:r>
      <w:r w:rsidR="00AB7526" w:rsidRPr="00F607B0">
        <w:t>9</w:t>
      </w:r>
      <w:r>
        <w:t>]</w:t>
      </w:r>
    </w:p>
    <w:p w14:paraId="1A2010E2" w14:textId="77777777" w:rsidR="007872F0" w:rsidRPr="004316DF" w:rsidRDefault="007872F0" w:rsidP="00207280">
      <w:pPr>
        <w:pStyle w:val="AS-P0"/>
      </w:pPr>
    </w:p>
    <w:p w14:paraId="63D229C6" w14:textId="0AD48467" w:rsidR="007872F0" w:rsidRPr="004316DF" w:rsidRDefault="007872F0" w:rsidP="00207280">
      <w:pPr>
        <w:pStyle w:val="AS-P0"/>
      </w:pPr>
      <w:r w:rsidRPr="004316DF">
        <w:t>“regulation” means a regulation made under section 30;</w:t>
      </w:r>
    </w:p>
    <w:p w14:paraId="5B347582" w14:textId="77777777" w:rsidR="007872F0" w:rsidRPr="004316DF" w:rsidRDefault="007872F0" w:rsidP="00207280">
      <w:pPr>
        <w:pStyle w:val="AS-P0"/>
      </w:pPr>
    </w:p>
    <w:p w14:paraId="38489B63" w14:textId="4C16C95A" w:rsidR="0007794C" w:rsidRDefault="0007794C" w:rsidP="0007794C">
      <w:pPr>
        <w:pStyle w:val="AS-P-Amend"/>
      </w:pPr>
      <w:r>
        <w:t>[definition of “</w:t>
      </w:r>
      <w:r w:rsidRPr="0007794C">
        <w:t>Republic</w:t>
      </w:r>
      <w:r>
        <w:t>” deleted by AG Proc. 61 of 198</w:t>
      </w:r>
      <w:r w:rsidRPr="00F607B0">
        <w:t>9</w:t>
      </w:r>
      <w:r>
        <w:t>]</w:t>
      </w:r>
    </w:p>
    <w:p w14:paraId="69003DC4" w14:textId="77777777" w:rsidR="0007794C" w:rsidRPr="004316DF" w:rsidRDefault="0007794C" w:rsidP="00207280">
      <w:pPr>
        <w:pStyle w:val="AS-P0"/>
      </w:pPr>
    </w:p>
    <w:p w14:paraId="6A17886C" w14:textId="6EBD9C4F" w:rsidR="007872F0" w:rsidRPr="004316DF" w:rsidRDefault="007872F0" w:rsidP="00207280">
      <w:pPr>
        <w:pStyle w:val="AS-P0"/>
      </w:pPr>
      <w:r w:rsidRPr="004316DF">
        <w:t>“road transportation” means, subject to the provisions of subsection (2) -</w:t>
      </w:r>
    </w:p>
    <w:p w14:paraId="649574FE" w14:textId="77777777" w:rsidR="007872F0" w:rsidRPr="004316DF" w:rsidRDefault="007872F0" w:rsidP="00A27745">
      <w:pPr>
        <w:pStyle w:val="AS-P0"/>
        <w:tabs>
          <w:tab w:val="left" w:pos="1418"/>
          <w:tab w:val="left" w:pos="1985"/>
        </w:tabs>
      </w:pPr>
    </w:p>
    <w:p w14:paraId="23D99856" w14:textId="77777777" w:rsidR="007872F0" w:rsidRPr="004316DF" w:rsidRDefault="007872F0" w:rsidP="00207280">
      <w:pPr>
        <w:pStyle w:val="AS-Pa"/>
        <w:ind w:left="567"/>
      </w:pPr>
      <w:r w:rsidRPr="004316DF">
        <w:rPr>
          <w:rFonts w:eastAsia="Arial"/>
        </w:rPr>
        <w:t>(a)</w:t>
      </w:r>
      <w:r w:rsidRPr="004316DF">
        <w:rPr>
          <w:rFonts w:eastAsia="Arial"/>
        </w:rPr>
        <w:tab/>
      </w:r>
      <w:r w:rsidRPr="004316DF">
        <w:t>the conveyance of persons or goods on a public road by means of a motor vehicle for reward;</w:t>
      </w:r>
    </w:p>
    <w:p w14:paraId="54B6196D" w14:textId="77777777" w:rsidR="007872F0" w:rsidRPr="004316DF" w:rsidRDefault="007872F0" w:rsidP="00207280">
      <w:pPr>
        <w:pStyle w:val="AS-Pa"/>
        <w:ind w:left="567"/>
      </w:pPr>
    </w:p>
    <w:p w14:paraId="6DB5F3CE" w14:textId="77777777" w:rsidR="007872F0" w:rsidRPr="004316DF" w:rsidRDefault="007872F0" w:rsidP="00207280">
      <w:pPr>
        <w:pStyle w:val="AS-Pa"/>
        <w:ind w:left="567"/>
      </w:pPr>
      <w:r w:rsidRPr="004316DF">
        <w:rPr>
          <w:rFonts w:eastAsia="Arial"/>
        </w:rPr>
        <w:t>(b)</w:t>
      </w:r>
      <w:r w:rsidRPr="004316DF">
        <w:rPr>
          <w:rFonts w:eastAsia="Arial"/>
        </w:rPr>
        <w:tab/>
      </w:r>
      <w:r w:rsidRPr="004316DF">
        <w:t>the conveyance of persons or goods on a public road by means of a motor vehicle in the course of any industry or trade or business;</w:t>
      </w:r>
    </w:p>
    <w:p w14:paraId="68FA4CAD" w14:textId="77777777" w:rsidR="007872F0" w:rsidRPr="004316DF" w:rsidRDefault="007872F0" w:rsidP="00207280">
      <w:pPr>
        <w:pStyle w:val="AS-Pa"/>
        <w:ind w:left="567"/>
      </w:pPr>
    </w:p>
    <w:p w14:paraId="78571A7F" w14:textId="4848C725" w:rsidR="007872F0" w:rsidRPr="004316DF" w:rsidRDefault="007872F0" w:rsidP="00F027FF">
      <w:pPr>
        <w:pStyle w:val="AS-Pa"/>
        <w:ind w:left="567"/>
      </w:pPr>
      <w:r w:rsidRPr="004316DF">
        <w:rPr>
          <w:rFonts w:eastAsia="Arial"/>
        </w:rPr>
        <w:t>(c)</w:t>
      </w:r>
      <w:r w:rsidRPr="004316DF">
        <w:rPr>
          <w:rFonts w:eastAsia="Arial"/>
        </w:rPr>
        <w:tab/>
      </w:r>
      <w:r w:rsidR="00F027FF" w:rsidRPr="00F027FF">
        <w:rPr>
          <w:rFonts w:eastAsia="Arial"/>
          <w:lang w:val="en-ZA"/>
        </w:rPr>
        <w:t>the conveyance of persons on a public</w:t>
      </w:r>
      <w:r w:rsidR="00F027FF">
        <w:rPr>
          <w:rFonts w:eastAsia="Arial"/>
          <w:lang w:val="en-ZA"/>
        </w:rPr>
        <w:t xml:space="preserve"> </w:t>
      </w:r>
      <w:r w:rsidR="00F027FF" w:rsidRPr="00F027FF">
        <w:rPr>
          <w:rFonts w:eastAsia="Arial"/>
          <w:lang w:val="en-ZA"/>
        </w:rPr>
        <w:t>road by means of a hired bus</w:t>
      </w:r>
      <w:r w:rsidRPr="004316DF">
        <w:t>;</w:t>
      </w:r>
    </w:p>
    <w:p w14:paraId="655C8022" w14:textId="0805649C" w:rsidR="007872F0" w:rsidRDefault="007872F0" w:rsidP="00F027FF">
      <w:pPr>
        <w:pStyle w:val="AS-P-Amend"/>
      </w:pPr>
    </w:p>
    <w:p w14:paraId="51F16287" w14:textId="0D151655" w:rsidR="00F027FF" w:rsidRDefault="00F027FF" w:rsidP="00F027FF">
      <w:pPr>
        <w:pStyle w:val="AS-P-Amend"/>
      </w:pPr>
      <w:r>
        <w:t xml:space="preserve">[paragraph (c) of the definition of </w:t>
      </w:r>
      <w:r w:rsidRPr="00E400A9">
        <w:t>“</w:t>
      </w:r>
      <w:r>
        <w:t>road transportation</w:t>
      </w:r>
      <w:r w:rsidRPr="00E400A9">
        <w:t xml:space="preserve">” </w:t>
      </w:r>
      <w:r>
        <w:t>substituted by AG Proc. 33 of 1985]</w:t>
      </w:r>
    </w:p>
    <w:p w14:paraId="63CDBFCF" w14:textId="77777777" w:rsidR="00F027FF" w:rsidRPr="004316DF" w:rsidRDefault="00F027FF" w:rsidP="00207280">
      <w:pPr>
        <w:pStyle w:val="AS-Pa"/>
        <w:ind w:left="567"/>
      </w:pPr>
    </w:p>
    <w:p w14:paraId="40A0734C" w14:textId="77777777" w:rsidR="007872F0" w:rsidRPr="004316DF" w:rsidRDefault="007872F0" w:rsidP="00207280">
      <w:pPr>
        <w:pStyle w:val="AS-Pa"/>
        <w:ind w:left="567"/>
      </w:pPr>
      <w:r w:rsidRPr="004316DF">
        <w:rPr>
          <w:rFonts w:eastAsia="Arial"/>
        </w:rPr>
        <w:t>(d)</w:t>
      </w:r>
      <w:r w:rsidRPr="004316DF">
        <w:rPr>
          <w:rFonts w:eastAsia="Arial"/>
        </w:rPr>
        <w:tab/>
      </w:r>
      <w:r w:rsidRPr="004316DF">
        <w:t>the conveyance of goods on a public road by means of a hired motor vehicle;</w:t>
      </w:r>
    </w:p>
    <w:p w14:paraId="28AC78C9" w14:textId="6A55384D" w:rsidR="007872F0" w:rsidRDefault="007872F0" w:rsidP="007872F0">
      <w:pPr>
        <w:pStyle w:val="AS-P0"/>
      </w:pPr>
    </w:p>
    <w:p w14:paraId="625DC540" w14:textId="1EA6DF97" w:rsidR="00BA14A2" w:rsidRPr="00BA14A2" w:rsidRDefault="00BA14A2" w:rsidP="00BA14A2">
      <w:pPr>
        <w:pStyle w:val="AS-Pa"/>
        <w:ind w:left="567"/>
      </w:pPr>
      <w:r w:rsidRPr="00BA14A2">
        <w:t xml:space="preserve">(e) </w:t>
      </w:r>
      <w:r w:rsidRPr="00BA14A2">
        <w:tab/>
        <w:t>in the case of persons or goods which are conveyed from any neighbouring</w:t>
      </w:r>
      <w:r>
        <w:t xml:space="preserve"> </w:t>
      </w:r>
      <w:r w:rsidRPr="00BA14A2">
        <w:t>country, including the Republic of</w:t>
      </w:r>
      <w:r>
        <w:t xml:space="preserve"> </w:t>
      </w:r>
      <w:r w:rsidRPr="00BA14A2">
        <w:t>South Africa or Walvis Bay, outside</w:t>
      </w:r>
      <w:r>
        <w:t xml:space="preserve"> </w:t>
      </w:r>
      <w:r w:rsidRPr="00BA14A2">
        <w:t>the Territory to or through the Territory,</w:t>
      </w:r>
      <w:r>
        <w:t xml:space="preserve"> </w:t>
      </w:r>
      <w:r w:rsidRPr="00BA14A2">
        <w:t>the conveyance as referred to in</w:t>
      </w:r>
      <w:r>
        <w:t xml:space="preserve"> </w:t>
      </w:r>
      <w:r w:rsidRPr="00BA14A2">
        <w:t>paragraph (a), (b), (c) or (d) from</w:t>
      </w:r>
      <w:r>
        <w:t xml:space="preserve"> </w:t>
      </w:r>
      <w:r w:rsidRPr="00BA14A2">
        <w:t>any point on a public road on the</w:t>
      </w:r>
      <w:r>
        <w:t xml:space="preserve"> </w:t>
      </w:r>
      <w:r w:rsidRPr="00BA14A2">
        <w:t>border between the Territory and any</w:t>
      </w:r>
      <w:r>
        <w:t xml:space="preserve"> </w:t>
      </w:r>
      <w:r w:rsidRPr="00BA14A2">
        <w:t>such neighbouring country, including</w:t>
      </w:r>
      <w:r>
        <w:t xml:space="preserve"> </w:t>
      </w:r>
      <w:r w:rsidRPr="00BA14A2">
        <w:t>the Republic of South Africa or</w:t>
      </w:r>
      <w:r>
        <w:t xml:space="preserve"> </w:t>
      </w:r>
      <w:r w:rsidRPr="00BA14A2">
        <w:t>Walvis Bay, to any place in the Territory</w:t>
      </w:r>
      <w:r>
        <w:t xml:space="preserve"> </w:t>
      </w:r>
      <w:r w:rsidRPr="00BA14A2">
        <w:t>or through the Territory to any</w:t>
      </w:r>
      <w:r>
        <w:t xml:space="preserve"> </w:t>
      </w:r>
      <w:r w:rsidRPr="00BA14A2">
        <w:t>or the same point on any such</w:t>
      </w:r>
      <w:r>
        <w:t xml:space="preserve"> </w:t>
      </w:r>
      <w:r w:rsidRPr="00BA14A2">
        <w:t>border;</w:t>
      </w:r>
    </w:p>
    <w:p w14:paraId="4A955401" w14:textId="5A9426AC" w:rsidR="00BA14A2" w:rsidRDefault="00BA14A2" w:rsidP="007872F0">
      <w:pPr>
        <w:pStyle w:val="AS-P0"/>
      </w:pPr>
    </w:p>
    <w:p w14:paraId="67C186DB" w14:textId="77777777" w:rsidR="00BA14A2" w:rsidRDefault="00BA14A2" w:rsidP="00BA14A2">
      <w:pPr>
        <w:pStyle w:val="AS-P-Amend"/>
      </w:pPr>
      <w:r>
        <w:t xml:space="preserve">[paragraph (e) of the definition of </w:t>
      </w:r>
      <w:r w:rsidRPr="00E400A9">
        <w:t>“</w:t>
      </w:r>
      <w:r>
        <w:t>road transportation</w:t>
      </w:r>
      <w:r w:rsidRPr="00E400A9">
        <w:t xml:space="preserve">” </w:t>
      </w:r>
      <w:r>
        <w:t>inserted by AG Proc. 61 of 198</w:t>
      </w:r>
      <w:r w:rsidRPr="00F607B0">
        <w:t>9</w:t>
      </w:r>
      <w:r>
        <w:t>]</w:t>
      </w:r>
    </w:p>
    <w:p w14:paraId="065F61A5" w14:textId="77777777" w:rsidR="00BA14A2" w:rsidRPr="004316DF" w:rsidRDefault="00BA14A2" w:rsidP="00BA14A2">
      <w:pPr>
        <w:pStyle w:val="AS-P0"/>
      </w:pPr>
    </w:p>
    <w:p w14:paraId="6673F982" w14:textId="65BECF9D" w:rsidR="007872F0" w:rsidRPr="004316DF" w:rsidRDefault="009F4745" w:rsidP="00207280">
      <w:pPr>
        <w:pStyle w:val="AS-P0"/>
      </w:pPr>
      <w:r>
        <w:t>“</w:t>
      </w:r>
      <w:r w:rsidR="007872F0" w:rsidRPr="004316DF">
        <w:t>road transportation service</w:t>
      </w:r>
      <w:r w:rsidR="009170F4">
        <w:t>”</w:t>
      </w:r>
      <w:r w:rsidR="007872F0" w:rsidRPr="004316DF">
        <w:t xml:space="preserve"> means a transportation service operated over a public road, by means of a motor vehicle and for reward, under a public permit;</w:t>
      </w:r>
    </w:p>
    <w:p w14:paraId="7BA28817" w14:textId="77777777" w:rsidR="007872F0" w:rsidRPr="004316DF" w:rsidRDefault="007872F0" w:rsidP="00207280">
      <w:pPr>
        <w:pStyle w:val="AS-P0"/>
      </w:pPr>
    </w:p>
    <w:p w14:paraId="0A37D456" w14:textId="72E28AE6" w:rsidR="007872F0" w:rsidRPr="004316DF" w:rsidRDefault="007872F0" w:rsidP="00207280">
      <w:pPr>
        <w:pStyle w:val="AS-P0"/>
      </w:pPr>
      <w:r w:rsidRPr="004316DF">
        <w:t>“temporary permit” means a temporary road carrier permit granted under section 20;</w:t>
      </w:r>
    </w:p>
    <w:p w14:paraId="254BC8BA" w14:textId="77777777" w:rsidR="007872F0" w:rsidRPr="004316DF" w:rsidRDefault="007872F0" w:rsidP="00207280">
      <w:pPr>
        <w:pStyle w:val="AS-P0"/>
      </w:pPr>
    </w:p>
    <w:p w14:paraId="1AD98E22" w14:textId="4E87221C" w:rsidR="007872F0" w:rsidRPr="004316DF" w:rsidRDefault="007872F0" w:rsidP="00207280">
      <w:pPr>
        <w:pStyle w:val="AS-P0"/>
      </w:pPr>
      <w:r w:rsidRPr="004316DF">
        <w:t>“Territory” means the territory of South West Africa;</w:t>
      </w:r>
    </w:p>
    <w:p w14:paraId="67605079" w14:textId="77777777" w:rsidR="007872F0" w:rsidRPr="004316DF" w:rsidRDefault="007872F0" w:rsidP="00207280">
      <w:pPr>
        <w:pStyle w:val="AS-P0"/>
      </w:pPr>
    </w:p>
    <w:p w14:paraId="272E6C3F" w14:textId="3368BFA8" w:rsidR="007872F0" w:rsidRPr="004316DF" w:rsidRDefault="007872F0" w:rsidP="00207280">
      <w:pPr>
        <w:pStyle w:val="AS-P0"/>
      </w:pPr>
      <w:r w:rsidRPr="004316DF">
        <w:t>“this Act” includes the regulations;</w:t>
      </w:r>
    </w:p>
    <w:p w14:paraId="74FC280B" w14:textId="77777777" w:rsidR="007872F0" w:rsidRPr="004316DF" w:rsidRDefault="007872F0" w:rsidP="00207280">
      <w:pPr>
        <w:pStyle w:val="AS-P0"/>
      </w:pPr>
    </w:p>
    <w:p w14:paraId="3AFB61B6" w14:textId="7169B883" w:rsidR="007872F0" w:rsidRPr="004316DF" w:rsidRDefault="007872F0" w:rsidP="00207280">
      <w:pPr>
        <w:pStyle w:val="AS-P0"/>
      </w:pPr>
      <w:r w:rsidRPr="004316DF">
        <w:t>“trailer” means a vehicle designed or adapted for the conveyance of persons or goods;</w:t>
      </w:r>
    </w:p>
    <w:p w14:paraId="08991207" w14:textId="77777777" w:rsidR="007872F0" w:rsidRPr="004316DF" w:rsidRDefault="007872F0" w:rsidP="00207280">
      <w:pPr>
        <w:pStyle w:val="AS-P0"/>
      </w:pPr>
    </w:p>
    <w:p w14:paraId="6071EDCA" w14:textId="77777777" w:rsidR="00547FC0" w:rsidRDefault="00547FC0" w:rsidP="00547FC0">
      <w:pPr>
        <w:pStyle w:val="AS-P-Amend"/>
      </w:pPr>
      <w:r>
        <w:t xml:space="preserve">[definition of </w:t>
      </w:r>
      <w:r w:rsidR="007872F0" w:rsidRPr="004316DF">
        <w:t xml:space="preserve">“transportation area” </w:t>
      </w:r>
      <w:r>
        <w:t>deleted by AG Proc. 61 of 198</w:t>
      </w:r>
      <w:r w:rsidRPr="00F607B0">
        <w:t>9</w:t>
      </w:r>
      <w:r>
        <w:t>]</w:t>
      </w:r>
    </w:p>
    <w:p w14:paraId="56639907" w14:textId="77777777" w:rsidR="00547FC0" w:rsidRDefault="00547FC0" w:rsidP="00207280">
      <w:pPr>
        <w:pStyle w:val="AS-P0"/>
      </w:pPr>
    </w:p>
    <w:p w14:paraId="32AE50ED" w14:textId="5004775A" w:rsidR="007872F0" w:rsidRPr="004316DF" w:rsidRDefault="007872F0" w:rsidP="00207280">
      <w:pPr>
        <w:pStyle w:val="AS-P0"/>
      </w:pPr>
      <w:r w:rsidRPr="004316DF">
        <w:t>“transportation facilities</w:t>
      </w:r>
      <w:r w:rsidR="00687734">
        <w:t>”</w:t>
      </w:r>
      <w:r w:rsidRPr="004316DF">
        <w:t xml:space="preserve"> means a railway service or road transportation service;</w:t>
      </w:r>
    </w:p>
    <w:p w14:paraId="2CD9D2E6" w14:textId="77777777" w:rsidR="007872F0" w:rsidRPr="004316DF" w:rsidRDefault="007872F0" w:rsidP="00207280">
      <w:pPr>
        <w:pStyle w:val="AS-P0"/>
      </w:pPr>
    </w:p>
    <w:p w14:paraId="64636910" w14:textId="61DDEB67" w:rsidR="007872F0" w:rsidRPr="004316DF" w:rsidRDefault="009F4745" w:rsidP="00207280">
      <w:pPr>
        <w:pStyle w:val="AS-P0"/>
      </w:pPr>
      <w:r>
        <w:t>“</w:t>
      </w:r>
      <w:r w:rsidR="007872F0" w:rsidRPr="004316DF">
        <w:t>unauthorized road transportation</w:t>
      </w:r>
      <w:r w:rsidR="009170F4">
        <w:t>”</w:t>
      </w:r>
      <w:r w:rsidR="007872F0" w:rsidRPr="004316DF">
        <w:t xml:space="preserve"> means road transportation not authorized by any permit and includes road transportation undertaken by the holder of a permit otherwise than in accordance with the provisions of such </w:t>
      </w:r>
      <w:r w:rsidR="00086FF6">
        <w:t>permit</w:t>
      </w:r>
      <w:r w:rsidR="007872F0" w:rsidRPr="004316DF">
        <w:t>.</w:t>
      </w:r>
    </w:p>
    <w:p w14:paraId="3B7C9866" w14:textId="77777777" w:rsidR="007872F0" w:rsidRPr="004316DF" w:rsidRDefault="007872F0" w:rsidP="00207280">
      <w:pPr>
        <w:pStyle w:val="AS-P0"/>
      </w:pPr>
    </w:p>
    <w:p w14:paraId="54C28A44" w14:textId="39FAD0AD" w:rsidR="007872F0" w:rsidRPr="004316DF" w:rsidRDefault="007872F0" w:rsidP="00FC5C7B">
      <w:pPr>
        <w:pStyle w:val="AS-P1"/>
      </w:pPr>
      <w:r w:rsidRPr="004316DF">
        <w:t>(2)</w:t>
      </w:r>
      <w:r w:rsidRPr="004316DF">
        <w:tab/>
        <w:t xml:space="preserve">For the purposes of this Act, the conveyance of persons or goods contemplated in the definition of </w:t>
      </w:r>
      <w:r w:rsidR="009F4745">
        <w:t>“</w:t>
      </w:r>
      <w:r w:rsidRPr="004316DF">
        <w:t>road transportation</w:t>
      </w:r>
      <w:r w:rsidR="009170F4">
        <w:t>”</w:t>
      </w:r>
      <w:r w:rsidRPr="004316DF">
        <w:t xml:space="preserve"> in subsection (1) shall be deemed not to include the following, namely -</w:t>
      </w:r>
    </w:p>
    <w:p w14:paraId="35EF488A" w14:textId="77777777" w:rsidR="007872F0" w:rsidRPr="004316DF" w:rsidRDefault="007872F0" w:rsidP="007872F0">
      <w:pPr>
        <w:pStyle w:val="AS-P0"/>
      </w:pPr>
    </w:p>
    <w:p w14:paraId="463F2B6B" w14:textId="4FF6DC99" w:rsidR="007872F0" w:rsidRPr="004316DF" w:rsidRDefault="007872F0" w:rsidP="008D686D">
      <w:pPr>
        <w:pStyle w:val="AS-Pa"/>
      </w:pPr>
      <w:r w:rsidRPr="004316DF">
        <w:t>(a)</w:t>
      </w:r>
      <w:r w:rsidRPr="004316DF">
        <w:tab/>
        <w:t>the conveyance of farm products (excluding processed farm products of which the conveyance has been prohibited under section 2(e)) by the producer thereof who is a farmer, by means of a motor vehicle of which he is the sole owner;</w:t>
      </w:r>
    </w:p>
    <w:p w14:paraId="37BE948D" w14:textId="77777777" w:rsidR="007872F0" w:rsidRPr="004316DF" w:rsidRDefault="007872F0" w:rsidP="008D686D">
      <w:pPr>
        <w:pStyle w:val="AS-Pa"/>
      </w:pPr>
    </w:p>
    <w:p w14:paraId="0071841D" w14:textId="67699FCB" w:rsidR="007872F0" w:rsidRPr="004316DF" w:rsidRDefault="007872F0" w:rsidP="00AE3854">
      <w:pPr>
        <w:pStyle w:val="AS-Pa"/>
      </w:pPr>
      <w:r w:rsidRPr="004316DF">
        <w:t>(b)</w:t>
      </w:r>
      <w:r w:rsidRPr="004316DF">
        <w:tab/>
      </w:r>
      <w:r w:rsidR="00AE3854" w:rsidRPr="00AE3854">
        <w:rPr>
          <w:lang w:val="en-ZA"/>
        </w:rPr>
        <w:t>the conveyance by an individual farmer (including a</w:t>
      </w:r>
      <w:r w:rsidR="00AE3854">
        <w:rPr>
          <w:lang w:val="en-ZA"/>
        </w:rPr>
        <w:t xml:space="preserve"> </w:t>
      </w:r>
      <w:r w:rsidR="00AE3854" w:rsidRPr="00AE3854">
        <w:rPr>
          <w:lang w:val="en-ZA"/>
        </w:rPr>
        <w:t>partnership or company carrying on farming</w:t>
      </w:r>
      <w:r w:rsidR="00AE3854">
        <w:rPr>
          <w:lang w:val="en-ZA"/>
        </w:rPr>
        <w:t xml:space="preserve"> </w:t>
      </w:r>
      <w:r w:rsidR="00AE3854" w:rsidRPr="00AE3854">
        <w:rPr>
          <w:lang w:val="en-ZA"/>
        </w:rPr>
        <w:t>operations) by means of a motor vehicle of which he</w:t>
      </w:r>
      <w:r w:rsidR="00AE3854">
        <w:rPr>
          <w:lang w:val="en-ZA"/>
        </w:rPr>
        <w:t xml:space="preserve"> </w:t>
      </w:r>
      <w:r w:rsidR="00AE3854" w:rsidRPr="00AE3854">
        <w:rPr>
          <w:lang w:val="en-ZA"/>
        </w:rPr>
        <w:t>is the sole owner, of such farmer's requisites to a</w:t>
      </w:r>
      <w:r w:rsidR="00AE3854">
        <w:rPr>
          <w:lang w:val="en-ZA"/>
        </w:rPr>
        <w:t xml:space="preserve"> </w:t>
      </w:r>
      <w:r w:rsidR="00AE3854" w:rsidRPr="00AE3854">
        <w:rPr>
          <w:lang w:val="en-ZA"/>
        </w:rPr>
        <w:t>place situated within the Republic where he carries</w:t>
      </w:r>
      <w:r w:rsidR="00AE3854">
        <w:rPr>
          <w:lang w:val="en-ZA"/>
        </w:rPr>
        <w:t xml:space="preserve"> </w:t>
      </w:r>
      <w:r w:rsidR="00AE3854" w:rsidRPr="00AE3854">
        <w:rPr>
          <w:lang w:val="en-ZA"/>
        </w:rPr>
        <w:t>on farming operations and where he intends using</w:t>
      </w:r>
      <w:r w:rsidR="00AE3854">
        <w:rPr>
          <w:lang w:val="en-ZA"/>
        </w:rPr>
        <w:t xml:space="preserve"> </w:t>
      </w:r>
      <w:r w:rsidR="00AE3854" w:rsidRPr="00AE3854">
        <w:rPr>
          <w:lang w:val="en-ZA"/>
        </w:rPr>
        <w:t>them, or his farm labourers, including their</w:t>
      </w:r>
      <w:r w:rsidR="00AE3854">
        <w:rPr>
          <w:lang w:val="en-ZA"/>
        </w:rPr>
        <w:t xml:space="preserve"> </w:t>
      </w:r>
      <w:r w:rsidR="00AE3854" w:rsidRPr="00AE3854">
        <w:rPr>
          <w:lang w:val="en-ZA"/>
        </w:rPr>
        <w:t xml:space="preserve">families </w:t>
      </w:r>
      <w:r w:rsidRPr="004316DF">
        <w:t>-</w:t>
      </w:r>
    </w:p>
    <w:p w14:paraId="2555A477" w14:textId="2A2A411E" w:rsidR="007872F0" w:rsidRDefault="007872F0" w:rsidP="007872F0">
      <w:pPr>
        <w:pStyle w:val="AS-P0"/>
      </w:pPr>
    </w:p>
    <w:p w14:paraId="3210F836" w14:textId="73DA2F80" w:rsidR="00AE3854" w:rsidRDefault="00AE3854" w:rsidP="00AE3854">
      <w:pPr>
        <w:pStyle w:val="AS-P-Amend"/>
      </w:pPr>
      <w:r>
        <w:t xml:space="preserve">[introductory phrase </w:t>
      </w:r>
      <w:r w:rsidR="009979E5">
        <w:t xml:space="preserve">in </w:t>
      </w:r>
      <w:r w:rsidR="006F00CA">
        <w:t xml:space="preserve">paragraph (b) </w:t>
      </w:r>
      <w:r>
        <w:t>substituted by Act 16 of 1982]</w:t>
      </w:r>
    </w:p>
    <w:p w14:paraId="3E5BC35F" w14:textId="77777777" w:rsidR="00AE3854" w:rsidRPr="004316DF" w:rsidRDefault="00AE3854" w:rsidP="007872F0">
      <w:pPr>
        <w:pStyle w:val="AS-P0"/>
      </w:pPr>
    </w:p>
    <w:p w14:paraId="1DE5F0A7" w14:textId="013CD8BE" w:rsidR="007872F0" w:rsidRPr="004316DF" w:rsidRDefault="007872F0" w:rsidP="008D686D">
      <w:pPr>
        <w:pStyle w:val="AS-Pi"/>
      </w:pPr>
      <w:r w:rsidRPr="004316DF">
        <w:t>(i)</w:t>
      </w:r>
      <w:r w:rsidRPr="004316DF">
        <w:tab/>
        <w:t xml:space="preserve">from any place where they have been </w:t>
      </w:r>
      <w:r w:rsidR="00335312">
        <w:t>rec</w:t>
      </w:r>
      <w:r w:rsidRPr="004316DF">
        <w:t>ruited to any place where he may require them in his farming operations; or</w:t>
      </w:r>
    </w:p>
    <w:p w14:paraId="61932865" w14:textId="77777777" w:rsidR="007872F0" w:rsidRPr="004316DF" w:rsidRDefault="007872F0" w:rsidP="008D686D">
      <w:pPr>
        <w:pStyle w:val="AS-Pi"/>
      </w:pPr>
    </w:p>
    <w:p w14:paraId="194DFF47" w14:textId="0439645C" w:rsidR="007872F0" w:rsidRPr="004316DF" w:rsidRDefault="007872F0" w:rsidP="008D686D">
      <w:pPr>
        <w:pStyle w:val="AS-Pi"/>
      </w:pPr>
      <w:r w:rsidRPr="004316DF">
        <w:t>(ii)</w:t>
      </w:r>
      <w:r w:rsidRPr="004316DF">
        <w:tab/>
      </w:r>
      <w:r w:rsidRPr="00627A7E">
        <w:t xml:space="preserve">from any place where they are or have been employed in his farming operations to any other place where he may require them in his farming operations or where another farmer may require them in his </w:t>
      </w:r>
      <w:r w:rsidR="00D475CA" w:rsidRPr="00627A7E">
        <w:t>farming</w:t>
      </w:r>
      <w:r w:rsidRPr="00627A7E">
        <w:t xml:space="preserve"> operations,</w:t>
      </w:r>
      <w:r w:rsidRPr="004316DF">
        <w:t xml:space="preserve"> or to the place where they have been recruited; or</w:t>
      </w:r>
    </w:p>
    <w:p w14:paraId="65818940" w14:textId="77777777" w:rsidR="007872F0" w:rsidRPr="004316DF" w:rsidRDefault="007872F0" w:rsidP="008D686D">
      <w:pPr>
        <w:pStyle w:val="AS-Pi"/>
      </w:pPr>
    </w:p>
    <w:p w14:paraId="60470625" w14:textId="5DC4BE04" w:rsidR="007872F0" w:rsidRDefault="007872F0" w:rsidP="008D686D">
      <w:pPr>
        <w:pStyle w:val="AS-Pi"/>
      </w:pPr>
      <w:r w:rsidRPr="004316DF">
        <w:t>(iii)</w:t>
      </w:r>
      <w:r w:rsidRPr="004316DF">
        <w:tab/>
        <w:t>between any place where they have been or are to be so employed and the railway station or bus stop most convenient for their conveyance to any other</w:t>
      </w:r>
      <w:r w:rsidR="005516B9">
        <w:t xml:space="preserve"> </w:t>
      </w:r>
      <w:r w:rsidRPr="004316DF">
        <w:t>place to which they are to be conveyed by rail or by bus or to the place where they are to be so employed; or</w:t>
      </w:r>
    </w:p>
    <w:p w14:paraId="5FBA9A8F" w14:textId="77777777" w:rsidR="008970C0" w:rsidRPr="004316DF" w:rsidRDefault="008970C0" w:rsidP="008D686D">
      <w:pPr>
        <w:pStyle w:val="AS-Pi"/>
      </w:pPr>
    </w:p>
    <w:p w14:paraId="357B3EEE" w14:textId="26277445" w:rsidR="007872F0" w:rsidRDefault="008970C0" w:rsidP="00060924">
      <w:pPr>
        <w:pStyle w:val="AS-Pi"/>
        <w:ind w:left="1843" w:hanging="709"/>
      </w:pPr>
      <w:r w:rsidRPr="008970C0">
        <w:rPr>
          <w:iCs/>
          <w:lang w:val="en-ZA"/>
        </w:rPr>
        <w:t>(iii)</w:t>
      </w:r>
      <w:r>
        <w:rPr>
          <w:i/>
          <w:iCs/>
          <w:lang w:val="en-ZA"/>
        </w:rPr>
        <w:t>bis</w:t>
      </w:r>
      <w:r w:rsidR="00060924">
        <w:rPr>
          <w:rStyle w:val="CommentReference"/>
          <w:rFonts w:eastAsiaTheme="minorHAnsi" w:cstheme="minorBidi"/>
        </w:rPr>
        <w:tab/>
      </w:r>
      <w:r w:rsidRPr="00060924">
        <w:rPr>
          <w:lang w:val="en-ZA"/>
        </w:rPr>
        <w:t>b</w:t>
      </w:r>
      <w:r>
        <w:rPr>
          <w:lang w:val="en-ZA"/>
        </w:rPr>
        <w:t>etween any place where they are so employed and any other place within the Territory to do any shopping or to attend any church service or funeral or for purposes of any sports or recreational meeting; or</w:t>
      </w:r>
    </w:p>
    <w:p w14:paraId="13963A0A" w14:textId="3CA8C720" w:rsidR="008970C0" w:rsidRDefault="008970C0" w:rsidP="008D686D">
      <w:pPr>
        <w:pStyle w:val="AS-Pi"/>
      </w:pPr>
    </w:p>
    <w:p w14:paraId="31EBFA5B" w14:textId="5CF34EB8" w:rsidR="008970C0" w:rsidRDefault="008970C0" w:rsidP="008970C0">
      <w:pPr>
        <w:pStyle w:val="AS-P-Amend"/>
        <w:rPr>
          <w:lang w:val="en-ZA"/>
        </w:rPr>
      </w:pPr>
      <w:r>
        <w:rPr>
          <w:lang w:val="en-ZA"/>
        </w:rPr>
        <w:t>[subparagraph (iii)</w:t>
      </w:r>
      <w:r w:rsidRPr="008970C0">
        <w:rPr>
          <w:i/>
          <w:lang w:val="en-ZA"/>
        </w:rPr>
        <w:t>bis</w:t>
      </w:r>
      <w:r>
        <w:rPr>
          <w:lang w:val="en-ZA"/>
        </w:rPr>
        <w:t xml:space="preserve"> inserted by Act 18 of 1981]</w:t>
      </w:r>
    </w:p>
    <w:p w14:paraId="777FB33A" w14:textId="77777777" w:rsidR="008970C0" w:rsidRPr="004316DF" w:rsidRDefault="008970C0" w:rsidP="008D686D">
      <w:pPr>
        <w:pStyle w:val="AS-Pi"/>
      </w:pPr>
    </w:p>
    <w:p w14:paraId="1FC3963E" w14:textId="77777777" w:rsidR="007872F0" w:rsidRPr="004316DF" w:rsidRDefault="007872F0" w:rsidP="008D686D">
      <w:pPr>
        <w:pStyle w:val="AS-Pi"/>
      </w:pPr>
      <w:r w:rsidRPr="004316DF">
        <w:t>(iv)</w:t>
      </w:r>
      <w:r w:rsidRPr="004316DF">
        <w:tab/>
        <w:t>between any place where they have been recruited and the railway station or bus stop most convenient for their conveyance to any other place to which they are to be conveyed by rail or by bus,</w:t>
      </w:r>
    </w:p>
    <w:p w14:paraId="542A12C4" w14:textId="77777777" w:rsidR="007872F0" w:rsidRPr="004316DF" w:rsidRDefault="007872F0" w:rsidP="007872F0">
      <w:pPr>
        <w:pStyle w:val="AS-P0"/>
      </w:pPr>
    </w:p>
    <w:p w14:paraId="2D678DC2" w14:textId="4F48BDFB" w:rsidR="007872F0" w:rsidRDefault="007872F0" w:rsidP="008D686D">
      <w:pPr>
        <w:pStyle w:val="AS-Pa"/>
        <w:ind w:firstLine="0"/>
      </w:pPr>
      <w:r w:rsidRPr="004316DF">
        <w:t xml:space="preserve">and for the purposes of this paragraph labourers employed by a co-operative society, registered as such under the law relating to co-operative societies, of which such farmer is a member, or prisoners as defined in section </w:t>
      </w:r>
      <w:r w:rsidR="009051E3">
        <w:t>1</w:t>
      </w:r>
      <w:r w:rsidRPr="004316DF">
        <w:t xml:space="preserve"> of the </w:t>
      </w:r>
      <w:r w:rsidRPr="006517F8">
        <w:t>Prisons Act, 1959 (</w:t>
      </w:r>
      <w:r w:rsidR="000360BF" w:rsidRPr="006517F8">
        <w:t>A</w:t>
      </w:r>
      <w:r w:rsidRPr="006517F8">
        <w:t>ct No. 8 of 1959),</w:t>
      </w:r>
      <w:r w:rsidRPr="004316DF">
        <w:t xml:space="preserve"> who are or have been or are to be employed by a farmer in his farming operations, shall be deemed to be such farmer’s farm labourers;</w:t>
      </w:r>
    </w:p>
    <w:p w14:paraId="34AD19BB" w14:textId="7781C1B9" w:rsidR="006517F8" w:rsidRDefault="006517F8" w:rsidP="008D686D">
      <w:pPr>
        <w:pStyle w:val="AS-Pa"/>
        <w:ind w:firstLine="0"/>
      </w:pPr>
    </w:p>
    <w:p w14:paraId="263F5B90" w14:textId="77777777" w:rsidR="006517F8" w:rsidRPr="006517F8" w:rsidRDefault="006517F8" w:rsidP="006517F8">
      <w:pPr>
        <w:pStyle w:val="AS-P-Amend"/>
      </w:pPr>
      <w:r w:rsidRPr="006517F8">
        <w:t xml:space="preserve">[The Prisons Act 8 of 1959 was replaced by the Prisons Act 17 of 1998, </w:t>
      </w:r>
      <w:r w:rsidRPr="006517F8">
        <w:br/>
        <w:t>which was replaced in turn by the Correctional Service Act 9 of 2012.]</w:t>
      </w:r>
    </w:p>
    <w:p w14:paraId="6D1ECF07" w14:textId="77777777" w:rsidR="007872F0" w:rsidRPr="004316DF" w:rsidRDefault="007872F0" w:rsidP="007872F0">
      <w:pPr>
        <w:pStyle w:val="AS-P0"/>
      </w:pPr>
    </w:p>
    <w:p w14:paraId="78B61F05" w14:textId="77777777" w:rsidR="007872F0" w:rsidRPr="004316DF" w:rsidRDefault="007872F0" w:rsidP="005A0F6C">
      <w:pPr>
        <w:pStyle w:val="AS-Pa"/>
      </w:pPr>
      <w:r w:rsidRPr="004316DF">
        <w:t>(c)</w:t>
      </w:r>
      <w:r w:rsidRPr="004316DF">
        <w:tab/>
        <w:t>any conveyance (other than the conveyance of persons or goods for reward) by a local authority by means of a motor vehicle of which such local authority is the owner, within the area of its jurisdiction and between such area and any other area controlled by such local authority or in which it provides any public service or carries on any undertaking;</w:t>
      </w:r>
    </w:p>
    <w:p w14:paraId="51F939FA" w14:textId="77777777" w:rsidR="007872F0" w:rsidRPr="004316DF" w:rsidRDefault="007872F0" w:rsidP="005A0F6C">
      <w:pPr>
        <w:pStyle w:val="AS-Pa"/>
      </w:pPr>
    </w:p>
    <w:p w14:paraId="7DD0F0F5" w14:textId="6B77902C" w:rsidR="007872F0" w:rsidRPr="004316DF" w:rsidRDefault="007872F0" w:rsidP="005A0F6C">
      <w:pPr>
        <w:pStyle w:val="AS-Pa"/>
      </w:pPr>
      <w:r w:rsidRPr="004316DF">
        <w:t>(d)</w:t>
      </w:r>
      <w:r w:rsidRPr="004316DF">
        <w:tab/>
        <w:t>the conveyance by a local authority, by means of a motor vehicle of which such local autho</w:t>
      </w:r>
      <w:r w:rsidR="007108A4">
        <w:t>r</w:t>
      </w:r>
      <w:r w:rsidRPr="004316DF">
        <w:t>ity is the owner, of prisoners as defined in section 1 of</w:t>
      </w:r>
      <w:r w:rsidR="007108A4">
        <w:t xml:space="preserve"> </w:t>
      </w:r>
      <w:r w:rsidRPr="004316DF">
        <w:t>the Prisons Act, 1959, who are or have been or are to be employed by such local authority;</w:t>
      </w:r>
    </w:p>
    <w:p w14:paraId="6131FE2A" w14:textId="77777777" w:rsidR="007872F0" w:rsidRPr="004316DF" w:rsidRDefault="007872F0" w:rsidP="005A0F6C">
      <w:pPr>
        <w:pStyle w:val="AS-Pa"/>
      </w:pPr>
    </w:p>
    <w:p w14:paraId="53B8E7CE" w14:textId="1887217C" w:rsidR="007872F0" w:rsidRPr="004316DF" w:rsidRDefault="007872F0" w:rsidP="005A0F6C">
      <w:pPr>
        <w:pStyle w:val="AS-Pa"/>
      </w:pPr>
      <w:r w:rsidRPr="004316DF">
        <w:t>(e)</w:t>
      </w:r>
      <w:r w:rsidRPr="004316DF">
        <w:tab/>
        <w:t>the conveyance, by means of a motor vehicle, of a patient to any place where he is to receive medical treatment from a person authorized to administer such treatment in terms of any law relating to the medical profession, or from any place where he has received such treatment;</w:t>
      </w:r>
    </w:p>
    <w:p w14:paraId="55F082FF" w14:textId="77777777" w:rsidR="007872F0" w:rsidRPr="004316DF" w:rsidRDefault="007872F0" w:rsidP="005A0F6C">
      <w:pPr>
        <w:pStyle w:val="AS-Pa"/>
      </w:pPr>
    </w:p>
    <w:p w14:paraId="77A1ACF7" w14:textId="64EEAD76" w:rsidR="007872F0" w:rsidRPr="004316DF" w:rsidRDefault="007872F0" w:rsidP="005A0F6C">
      <w:pPr>
        <w:pStyle w:val="AS-Pa"/>
      </w:pPr>
      <w:r w:rsidRPr="004316DF">
        <w:t>(f)</w:t>
      </w:r>
      <w:r w:rsidRPr="004316DF">
        <w:tab/>
        <w:t>the conveyance (including the towing), by means of a motor vehicle, of another motor vehicle which has become defective, to a place for its repair or storage, or of persons or goods who or which were being conveyed by means of such other motor vehicle at the time when it became defective, to that place or any other place, provided, if the conveyance of such persons or goods by means of such other motor vehicle at the time when it became defective constituted road transportation, such conveyance was authorized by a permit, and their conveyance by means of the first-mentioned motor vehicle is undertaken in accordance with the provisions of such permit and such permit is carried on such first-mentioned motor vehicle for production on demand to any authorized officer;</w:t>
      </w:r>
    </w:p>
    <w:p w14:paraId="06DE6681" w14:textId="77777777" w:rsidR="007872F0" w:rsidRPr="004316DF" w:rsidRDefault="007872F0" w:rsidP="005A0F6C">
      <w:pPr>
        <w:pStyle w:val="AS-Pa"/>
      </w:pPr>
    </w:p>
    <w:p w14:paraId="1075657D" w14:textId="0A29CA5A" w:rsidR="007872F0" w:rsidRPr="004316DF" w:rsidRDefault="007872F0" w:rsidP="005A0F6C">
      <w:pPr>
        <w:pStyle w:val="AS-Pa"/>
      </w:pPr>
      <w:r w:rsidRPr="004316DF">
        <w:t>(g)</w:t>
      </w:r>
      <w:r w:rsidRPr="004316DF">
        <w:tab/>
        <w:t xml:space="preserve">the conveyance by any person, by means of a motor vehicle of which he is the owner, of goods belonging to any other person, as a consideration for a similar reciprocal conveyance performed or to be performed by such other person, where the conveyance, if done by either party by means of a motor vehicle of which he is </w:t>
      </w:r>
      <w:r w:rsidRPr="00284D27">
        <w:rPr>
          <w:spacing w:val="-2"/>
        </w:rPr>
        <w:t>the owner, and in respect of his own goods, would not constitute road transportation;</w:t>
      </w:r>
    </w:p>
    <w:p w14:paraId="1D0F0BA0" w14:textId="77777777" w:rsidR="007872F0" w:rsidRPr="004316DF" w:rsidRDefault="007872F0" w:rsidP="005A0F6C">
      <w:pPr>
        <w:pStyle w:val="AS-Pa"/>
      </w:pPr>
    </w:p>
    <w:p w14:paraId="02C3134D" w14:textId="42E96E24" w:rsidR="007872F0" w:rsidRPr="004316DF" w:rsidRDefault="007872F0" w:rsidP="00AE3854">
      <w:pPr>
        <w:pStyle w:val="AS-Pa"/>
      </w:pPr>
      <w:r w:rsidRPr="004316DF">
        <w:t>(h)</w:t>
      </w:r>
      <w:r w:rsidRPr="004316DF">
        <w:tab/>
      </w:r>
      <w:r w:rsidR="00AE3854" w:rsidRPr="00AE3854">
        <w:rPr>
          <w:lang w:val="en-ZA"/>
        </w:rPr>
        <w:t>the conveyance of persons as contemplated in</w:t>
      </w:r>
      <w:r w:rsidR="00AE3854">
        <w:rPr>
          <w:lang w:val="en-ZA"/>
        </w:rPr>
        <w:t xml:space="preserve"> the definition of “</w:t>
      </w:r>
      <w:r w:rsidR="00AE3854" w:rsidRPr="00AE3854">
        <w:rPr>
          <w:lang w:val="en-ZA"/>
        </w:rPr>
        <w:t>lift club</w:t>
      </w:r>
      <w:r w:rsidR="00AE3854">
        <w:rPr>
          <w:lang w:val="en-ZA"/>
        </w:rPr>
        <w:t>”</w:t>
      </w:r>
      <w:r w:rsidR="00AE3854" w:rsidRPr="00AE3854">
        <w:rPr>
          <w:lang w:val="en-ZA"/>
        </w:rPr>
        <w:t xml:space="preserve"> in section 1(1) of the</w:t>
      </w:r>
      <w:r w:rsidR="00AE3854">
        <w:rPr>
          <w:lang w:val="en-ZA"/>
        </w:rPr>
        <w:t xml:space="preserve"> </w:t>
      </w:r>
      <w:r w:rsidR="00AE3854" w:rsidRPr="00AE3854">
        <w:rPr>
          <w:lang w:val="en-ZA"/>
        </w:rPr>
        <w:t>Compulsory Motor Vehicle Insurance Act</w:t>
      </w:r>
      <w:r w:rsidR="00AE3854">
        <w:rPr>
          <w:lang w:val="en-ZA"/>
        </w:rPr>
        <w:t xml:space="preserve">, </w:t>
      </w:r>
      <w:r w:rsidR="00AE3854" w:rsidRPr="00AE3854">
        <w:rPr>
          <w:lang w:val="en-ZA"/>
        </w:rPr>
        <w:t>1972 (Act 56 of 1972);</w:t>
      </w:r>
    </w:p>
    <w:p w14:paraId="653DCBC5" w14:textId="752641B4" w:rsidR="007872F0" w:rsidRDefault="007872F0" w:rsidP="005A0F6C">
      <w:pPr>
        <w:pStyle w:val="AS-Pa"/>
      </w:pPr>
    </w:p>
    <w:p w14:paraId="3EBB0E17" w14:textId="0B6249D4" w:rsidR="0014777D" w:rsidRDefault="00FC143A" w:rsidP="0014777D">
      <w:pPr>
        <w:pStyle w:val="AS-P-Amend"/>
      </w:pPr>
      <w:r w:rsidRPr="00723E0D">
        <w:t>[</w:t>
      </w:r>
      <w:r w:rsidR="00723E0D" w:rsidRPr="00723E0D">
        <w:t>P</w:t>
      </w:r>
      <w:r w:rsidR="00AE3854" w:rsidRPr="00723E0D">
        <w:t xml:space="preserve">aragraph (h) </w:t>
      </w:r>
      <w:r w:rsidR="00723E0D" w:rsidRPr="00723E0D">
        <w:t xml:space="preserve">is </w:t>
      </w:r>
      <w:r w:rsidR="00AE3854" w:rsidRPr="00723E0D">
        <w:t>substituted by Act 16 of 1982</w:t>
      </w:r>
      <w:r w:rsidR="00723E0D" w:rsidRPr="00723E0D">
        <w:t xml:space="preserve">. </w:t>
      </w:r>
      <w:r w:rsidR="006F00CA" w:rsidRPr="00723E0D">
        <w:t>T</w:t>
      </w:r>
      <w:r w:rsidR="0014777D" w:rsidRPr="00723E0D">
        <w:t>he Compulsory Motor Vehicle Insurance Act 56 of 1972 (RSA GG 3532)</w:t>
      </w:r>
      <w:r w:rsidR="006F00CA" w:rsidRPr="00723E0D">
        <w:t xml:space="preserve"> </w:t>
      </w:r>
      <w:r w:rsidR="0014777D" w:rsidRPr="00723E0D">
        <w:t>was repealed by the  Motor Vehicle Accidents Act 84 of 1986 (RSA GG 10419), which applied to South West Africa. After Independence, Act 84 of 1956 was repealed by the Motor Vehicle Accidents Act 30 of 1990 (GG 132), which was repealed by the Motor Vehicle Accidents Fund Act 4 of 2001 (GG 2547), which was repealed in turn by the</w:t>
      </w:r>
      <w:r w:rsidR="00723E0D">
        <w:br/>
      </w:r>
      <w:r w:rsidR="0014777D" w:rsidRPr="00723E0D">
        <w:t xml:space="preserve"> Motor Vehicle Accident Fund Act 10 of 2007 (GG 3970).</w:t>
      </w:r>
    </w:p>
    <w:p w14:paraId="57B39DA3" w14:textId="77777777" w:rsidR="00AE3854" w:rsidRPr="004316DF" w:rsidRDefault="00AE3854" w:rsidP="005A0F6C">
      <w:pPr>
        <w:pStyle w:val="AS-Pa"/>
      </w:pPr>
    </w:p>
    <w:p w14:paraId="10C82EDE" w14:textId="64FA84FB" w:rsidR="007872F0" w:rsidRPr="004316DF" w:rsidRDefault="007872F0" w:rsidP="005A0F6C">
      <w:pPr>
        <w:pStyle w:val="AS-Pa"/>
      </w:pPr>
      <w:r w:rsidRPr="004316DF">
        <w:t>(i)</w:t>
      </w:r>
      <w:r w:rsidRPr="004316DF">
        <w:tab/>
      </w:r>
    </w:p>
    <w:p w14:paraId="0EBF2BD2" w14:textId="04CB5F3A" w:rsidR="007872F0" w:rsidRDefault="007872F0" w:rsidP="005A0F6C">
      <w:pPr>
        <w:pStyle w:val="AS-Pa"/>
      </w:pPr>
    </w:p>
    <w:p w14:paraId="0D646336" w14:textId="399A5740" w:rsidR="0014777D" w:rsidRDefault="0014777D" w:rsidP="0014777D">
      <w:pPr>
        <w:pStyle w:val="AS-P-Amend"/>
      </w:pPr>
      <w:r>
        <w:t>[paragraph (i) deleted by Act 16 of 1982]</w:t>
      </w:r>
    </w:p>
    <w:p w14:paraId="0910F556" w14:textId="77777777" w:rsidR="0014777D" w:rsidRPr="004316DF" w:rsidRDefault="0014777D" w:rsidP="005A0F6C">
      <w:pPr>
        <w:pStyle w:val="AS-Pa"/>
      </w:pPr>
    </w:p>
    <w:p w14:paraId="6ABAAF79" w14:textId="77777777" w:rsidR="007872F0" w:rsidRPr="004316DF" w:rsidRDefault="007872F0" w:rsidP="005A0F6C">
      <w:pPr>
        <w:pStyle w:val="AS-Pa"/>
      </w:pPr>
      <w:r w:rsidRPr="004316DF">
        <w:t>(j)</w:t>
      </w:r>
      <w:r w:rsidRPr="004316DF">
        <w:tab/>
        <w:t>the conveyance by an hotel of its own guests only and their personal effects between such hotel and the nearest or most convenient railway station, airways terminal, airport or port, by means of a motor vehicle identified in the manner prescribed by regulation and of which the hotel is the sole owner;</w:t>
      </w:r>
    </w:p>
    <w:p w14:paraId="5700D64D" w14:textId="77777777" w:rsidR="007872F0" w:rsidRPr="004316DF" w:rsidRDefault="007872F0" w:rsidP="005A0F6C">
      <w:pPr>
        <w:pStyle w:val="AS-Pa"/>
      </w:pPr>
    </w:p>
    <w:p w14:paraId="16EAA7FA" w14:textId="2C5AAF1D" w:rsidR="007872F0" w:rsidRDefault="007872F0" w:rsidP="005A0F6C">
      <w:pPr>
        <w:pStyle w:val="AS-Pa"/>
      </w:pPr>
      <w:r w:rsidRPr="004316DF">
        <w:t>(k)</w:t>
      </w:r>
      <w:r w:rsidRPr="004316DF">
        <w:tab/>
        <w:t>the conveyance, in the course of any industry or trade or business, of persons and goods (excluding the conveyance of an employee between his place of residence and his place of work) by means of a motor-car if no reward is received for such conveyance;</w:t>
      </w:r>
    </w:p>
    <w:p w14:paraId="2DFCA4DB" w14:textId="6B0C2171" w:rsidR="00941035" w:rsidRDefault="00941035" w:rsidP="005A0F6C">
      <w:pPr>
        <w:pStyle w:val="AS-Pa"/>
      </w:pPr>
    </w:p>
    <w:p w14:paraId="4B6BD9BF" w14:textId="581766C9" w:rsidR="00941035" w:rsidRPr="004316DF" w:rsidRDefault="00941035" w:rsidP="00941035">
      <w:pPr>
        <w:pStyle w:val="AS-Pa"/>
      </w:pPr>
      <w:r>
        <w:t>(k)</w:t>
      </w:r>
      <w:r w:rsidRPr="00941035">
        <w:rPr>
          <w:i/>
        </w:rPr>
        <w:t>bis</w:t>
      </w:r>
      <w:r>
        <w:tab/>
      </w:r>
      <w:r w:rsidRPr="00941035">
        <w:rPr>
          <w:lang w:val="en-ZA"/>
        </w:rPr>
        <w:t>the conveyance by any person who carries on</w:t>
      </w:r>
      <w:r>
        <w:rPr>
          <w:lang w:val="en-ZA"/>
        </w:rPr>
        <w:t xml:space="preserve"> </w:t>
      </w:r>
      <w:r w:rsidRPr="00941035">
        <w:rPr>
          <w:lang w:val="en-ZA"/>
        </w:rPr>
        <w:t>any industry, trade or business, of his</w:t>
      </w:r>
      <w:r>
        <w:rPr>
          <w:lang w:val="en-ZA"/>
        </w:rPr>
        <w:t xml:space="preserve"> </w:t>
      </w:r>
      <w:r w:rsidRPr="00941035">
        <w:rPr>
          <w:lang w:val="en-ZA"/>
        </w:rPr>
        <w:t>employees from any place where they perform</w:t>
      </w:r>
      <w:r>
        <w:rPr>
          <w:lang w:val="en-ZA"/>
        </w:rPr>
        <w:t xml:space="preserve"> </w:t>
      </w:r>
      <w:r w:rsidRPr="00941035">
        <w:rPr>
          <w:lang w:val="en-ZA"/>
        </w:rPr>
        <w:t>any work in the course of that ind</w:t>
      </w:r>
      <w:r>
        <w:rPr>
          <w:lang w:val="en-ZA"/>
        </w:rPr>
        <w:t>ustry</w:t>
      </w:r>
      <w:r w:rsidRPr="00941035">
        <w:rPr>
          <w:lang w:val="en-ZA"/>
        </w:rPr>
        <w:t>,</w:t>
      </w:r>
      <w:r>
        <w:rPr>
          <w:lang w:val="en-ZA"/>
        </w:rPr>
        <w:t xml:space="preserve"> </w:t>
      </w:r>
      <w:r w:rsidRPr="00941035">
        <w:rPr>
          <w:lang w:val="en-ZA"/>
        </w:rPr>
        <w:t>trade or business to any other place where</w:t>
      </w:r>
      <w:r>
        <w:rPr>
          <w:lang w:val="en-ZA"/>
        </w:rPr>
        <w:t xml:space="preserve"> </w:t>
      </w:r>
      <w:r w:rsidRPr="00941035">
        <w:rPr>
          <w:lang w:val="en-ZA"/>
        </w:rPr>
        <w:t>they are so to perform any work, by means of</w:t>
      </w:r>
      <w:r>
        <w:rPr>
          <w:lang w:val="en-ZA"/>
        </w:rPr>
        <w:t xml:space="preserve"> </w:t>
      </w:r>
      <w:r w:rsidRPr="00941035">
        <w:rPr>
          <w:lang w:val="en-ZA"/>
        </w:rPr>
        <w:t xml:space="preserve">a </w:t>
      </w:r>
      <w:r>
        <w:rPr>
          <w:lang w:val="en-ZA"/>
        </w:rPr>
        <w:t xml:space="preserve">motor </w:t>
      </w:r>
      <w:r w:rsidRPr="00941035">
        <w:rPr>
          <w:lang w:val="en-ZA"/>
        </w:rPr>
        <w:t>vehicle</w:t>
      </w:r>
      <w:r>
        <w:rPr>
          <w:lang w:val="en-ZA"/>
        </w:rPr>
        <w:t xml:space="preserve"> of which he is the owner;</w:t>
      </w:r>
    </w:p>
    <w:p w14:paraId="562A3EF5" w14:textId="4184B488" w:rsidR="007872F0" w:rsidRDefault="007872F0" w:rsidP="005A0F6C">
      <w:pPr>
        <w:pStyle w:val="AS-Pa"/>
      </w:pPr>
    </w:p>
    <w:p w14:paraId="733E6E9F" w14:textId="02A2FAEA" w:rsidR="00941035" w:rsidRDefault="00941035" w:rsidP="00941035">
      <w:pPr>
        <w:pStyle w:val="AS-P-Amend"/>
      </w:pPr>
      <w:r>
        <w:t>[paragraph (k)</w:t>
      </w:r>
      <w:r w:rsidRPr="00941035">
        <w:rPr>
          <w:i/>
        </w:rPr>
        <w:t>bis</w:t>
      </w:r>
      <w:r>
        <w:t xml:space="preserve"> inserted by Act 16 of 1982]</w:t>
      </w:r>
    </w:p>
    <w:p w14:paraId="1B0E8C11" w14:textId="77777777" w:rsidR="00941035" w:rsidRPr="004316DF" w:rsidRDefault="00941035" w:rsidP="005A0F6C">
      <w:pPr>
        <w:pStyle w:val="AS-Pa"/>
      </w:pPr>
    </w:p>
    <w:p w14:paraId="433ACE54" w14:textId="414C6B7A" w:rsidR="007872F0" w:rsidRPr="004316DF" w:rsidRDefault="007872F0" w:rsidP="008970C0">
      <w:pPr>
        <w:pStyle w:val="AS-Pa"/>
      </w:pPr>
      <w:r w:rsidRPr="004316DF">
        <w:t>(l)</w:t>
      </w:r>
      <w:r w:rsidRPr="004316DF">
        <w:tab/>
      </w:r>
    </w:p>
    <w:p w14:paraId="2DBE27EE" w14:textId="501859DD" w:rsidR="007872F0" w:rsidRDefault="007872F0" w:rsidP="005A0F6C">
      <w:pPr>
        <w:pStyle w:val="AS-Pa"/>
      </w:pPr>
    </w:p>
    <w:p w14:paraId="39BBD0AB" w14:textId="4A239F3C" w:rsidR="008970C0" w:rsidRDefault="008970C0" w:rsidP="008970C0">
      <w:pPr>
        <w:pStyle w:val="AS-P-Amend"/>
        <w:rPr>
          <w:lang w:val="en-ZA"/>
        </w:rPr>
      </w:pPr>
      <w:r>
        <w:rPr>
          <w:lang w:val="en-ZA"/>
        </w:rPr>
        <w:t>[paragraph (l) substituted by Act 18 of 1981</w:t>
      </w:r>
      <w:r w:rsidR="00DB290D">
        <w:rPr>
          <w:lang w:val="en-ZA"/>
        </w:rPr>
        <w:t xml:space="preserve"> and deleted by </w:t>
      </w:r>
      <w:r w:rsidR="00DB290D">
        <w:t>AG Proc. 61 of 198</w:t>
      </w:r>
      <w:r w:rsidR="00DB290D" w:rsidRPr="00F607B0">
        <w:t>9</w:t>
      </w:r>
      <w:r>
        <w:rPr>
          <w:lang w:val="en-ZA"/>
        </w:rPr>
        <w:t>]</w:t>
      </w:r>
    </w:p>
    <w:p w14:paraId="079F61B5" w14:textId="77777777" w:rsidR="00AD2D6F" w:rsidRDefault="00AD2D6F" w:rsidP="008970C0">
      <w:pPr>
        <w:pStyle w:val="AS-P-Amend"/>
        <w:rPr>
          <w:lang w:val="en-ZA"/>
        </w:rPr>
      </w:pPr>
    </w:p>
    <w:p w14:paraId="0C617D3F" w14:textId="77777777" w:rsidR="00A0184B" w:rsidRPr="00A0184B" w:rsidRDefault="00AD2D6F" w:rsidP="00A0184B">
      <w:pPr>
        <w:pStyle w:val="AS-Pa"/>
        <w:rPr>
          <w:iCs/>
          <w:sz w:val="24"/>
          <w:szCs w:val="24"/>
          <w:lang w:val="en-ZA"/>
        </w:rPr>
      </w:pPr>
      <w:r>
        <w:t>(l</w:t>
      </w:r>
      <w:r w:rsidRPr="00A0184B">
        <w:rPr>
          <w:iCs/>
          <w:sz w:val="24"/>
          <w:szCs w:val="24"/>
          <w:lang w:val="en-ZA"/>
        </w:rPr>
        <w:t>)</w:t>
      </w:r>
      <w:r>
        <w:rPr>
          <w:i/>
          <w:iCs/>
          <w:sz w:val="24"/>
          <w:szCs w:val="24"/>
          <w:lang w:val="en-ZA"/>
        </w:rPr>
        <w:t>bis</w:t>
      </w:r>
      <w:r>
        <w:rPr>
          <w:i/>
          <w:iCs/>
          <w:sz w:val="24"/>
          <w:szCs w:val="24"/>
          <w:lang w:val="en-ZA"/>
        </w:rPr>
        <w:tab/>
      </w:r>
      <w:r w:rsidR="00A0184B" w:rsidRPr="00A0184B">
        <w:rPr>
          <w:iCs/>
          <w:sz w:val="24"/>
          <w:szCs w:val="24"/>
          <w:lang w:val="en-ZA"/>
        </w:rPr>
        <w:t>the conveyance by any person (except a carrier) who carries on any industry trade or business, of his own goods in the course of such industry, trade or business or of goods which he has undertaken to maintain, clean, renovate, repair or alter for any other person in the course of such industry, trade or business by means of a goods vehicle ( except a trailer) of which the gross vehicle mass does not exceed two thousand five hundred kilograms;</w:t>
      </w:r>
    </w:p>
    <w:p w14:paraId="584BD57B" w14:textId="629F93C2" w:rsidR="00AD2D6F" w:rsidRDefault="00AD2D6F" w:rsidP="00AD2D6F">
      <w:pPr>
        <w:pStyle w:val="AS-Pa"/>
      </w:pPr>
    </w:p>
    <w:p w14:paraId="2A84E288" w14:textId="1980D8FA" w:rsidR="00AD2D6F" w:rsidRDefault="00AD2D6F" w:rsidP="00AD2D6F">
      <w:pPr>
        <w:pStyle w:val="AS-P-Amend"/>
        <w:rPr>
          <w:lang w:val="en-ZA"/>
        </w:rPr>
      </w:pPr>
      <w:r>
        <w:rPr>
          <w:lang w:val="en-ZA"/>
        </w:rPr>
        <w:t>[paragraph (l)</w:t>
      </w:r>
      <w:r w:rsidRPr="00AD2D6F">
        <w:rPr>
          <w:i/>
          <w:lang w:val="en-ZA"/>
        </w:rPr>
        <w:t>bis</w:t>
      </w:r>
      <w:r>
        <w:rPr>
          <w:lang w:val="en-ZA"/>
        </w:rPr>
        <w:t xml:space="preserve"> substituted by Act 18 of 1981</w:t>
      </w:r>
      <w:r w:rsidR="00A0184B">
        <w:rPr>
          <w:lang w:val="en-ZA"/>
        </w:rPr>
        <w:t xml:space="preserve"> and by AG Proc. 33 of 1985</w:t>
      </w:r>
      <w:r>
        <w:rPr>
          <w:lang w:val="en-ZA"/>
        </w:rPr>
        <w:t>]</w:t>
      </w:r>
    </w:p>
    <w:p w14:paraId="1EF454BE" w14:textId="77777777" w:rsidR="00AD2D6F" w:rsidRDefault="00AD2D6F" w:rsidP="00AD2D6F">
      <w:pPr>
        <w:pStyle w:val="AS-Pa"/>
      </w:pPr>
    </w:p>
    <w:p w14:paraId="34E4C8B5" w14:textId="427D4B90" w:rsidR="00684ADC" w:rsidRDefault="00684ADC" w:rsidP="00684ADC">
      <w:pPr>
        <w:pStyle w:val="AS-Pa"/>
      </w:pPr>
      <w:r w:rsidRPr="00684ADC">
        <w:rPr>
          <w:iCs/>
          <w:sz w:val="21"/>
          <w:szCs w:val="21"/>
          <w:lang w:val="en-ZA"/>
        </w:rPr>
        <w:t>(l)</w:t>
      </w:r>
      <w:r w:rsidRPr="002563AA">
        <w:rPr>
          <w:i/>
          <w:iCs/>
          <w:sz w:val="21"/>
          <w:szCs w:val="21"/>
          <w:lang w:val="en-ZA"/>
        </w:rPr>
        <w:t xml:space="preserve">ter </w:t>
      </w:r>
      <w:r>
        <w:rPr>
          <w:i/>
          <w:iCs/>
          <w:sz w:val="21"/>
          <w:szCs w:val="21"/>
          <w:lang w:val="en-ZA"/>
        </w:rPr>
        <w:tab/>
      </w:r>
      <w:r>
        <w:rPr>
          <w:lang w:val="en-ZA"/>
        </w:rPr>
        <w:t>the conveyance by means of a goods vehicle (except a trailer) of which the gross vehicle mass does not exceed two thousand five hundred kilograms by a carrier of his own spare parts and his own tools required for the repair of his own vehicles, and of his own defective spare parts to a workshop for the repair thereof;</w:t>
      </w:r>
    </w:p>
    <w:p w14:paraId="14349F39" w14:textId="1F049E88" w:rsidR="00684ADC" w:rsidRDefault="00684ADC" w:rsidP="00684ADC">
      <w:pPr>
        <w:pStyle w:val="AS-Pa"/>
      </w:pPr>
    </w:p>
    <w:p w14:paraId="4F16BA48" w14:textId="47ECF601" w:rsidR="00684ADC" w:rsidRDefault="00684ADC" w:rsidP="00684ADC">
      <w:pPr>
        <w:pStyle w:val="AS-P-Amend"/>
        <w:rPr>
          <w:lang w:val="en-ZA"/>
        </w:rPr>
      </w:pPr>
      <w:r>
        <w:rPr>
          <w:lang w:val="en-ZA"/>
        </w:rPr>
        <w:t>[paragraph (l)</w:t>
      </w:r>
      <w:r w:rsidRPr="00684ADC">
        <w:rPr>
          <w:i/>
          <w:lang w:val="en-ZA"/>
        </w:rPr>
        <w:t>ter</w:t>
      </w:r>
      <w:r>
        <w:rPr>
          <w:lang w:val="en-ZA"/>
        </w:rPr>
        <w:t xml:space="preserve"> inserted by AG Proc. 33 of 1985]</w:t>
      </w:r>
    </w:p>
    <w:p w14:paraId="0F428C92" w14:textId="77777777" w:rsidR="00684ADC" w:rsidRDefault="00684ADC" w:rsidP="00684ADC">
      <w:pPr>
        <w:pStyle w:val="AS-Pa"/>
      </w:pPr>
    </w:p>
    <w:p w14:paraId="420A424F" w14:textId="17F7B056" w:rsidR="007872F0" w:rsidRPr="004316DF" w:rsidRDefault="007872F0" w:rsidP="00684ADC">
      <w:pPr>
        <w:pStyle w:val="AS-Pa"/>
      </w:pPr>
      <w:r w:rsidRPr="004316DF">
        <w:t>(m)</w:t>
      </w:r>
      <w:r w:rsidRPr="004316DF">
        <w:tab/>
        <w:t>the conveyance, in connection with the performance of his duties, by an employee of the State or a State-aided body or a local authority, by means of a motor vehicle of which such employee is the owner and which is used by him in the perfo</w:t>
      </w:r>
      <w:r w:rsidR="008410C6">
        <w:t>rm</w:t>
      </w:r>
      <w:r w:rsidRPr="004316DF">
        <w:t>ance of those duties, of any pers</w:t>
      </w:r>
      <w:r w:rsidR="00110AB1">
        <w:t>o</w:t>
      </w:r>
      <w:r w:rsidRPr="004316DF">
        <w:t>n in respect of whose conveyance that employee is entitled to receive any reward fro</w:t>
      </w:r>
      <w:r w:rsidR="00861815">
        <w:t>m</w:t>
      </w:r>
      <w:r w:rsidRPr="004316DF">
        <w:t xml:space="preserve"> the State or such State-aided body or local authority;</w:t>
      </w:r>
    </w:p>
    <w:p w14:paraId="730E90A7" w14:textId="77777777" w:rsidR="007872F0" w:rsidRPr="004316DF" w:rsidRDefault="007872F0" w:rsidP="005A0F6C">
      <w:pPr>
        <w:pStyle w:val="AS-Pa"/>
      </w:pPr>
    </w:p>
    <w:p w14:paraId="362A3F6A" w14:textId="527957E5" w:rsidR="00993802" w:rsidRDefault="007872F0" w:rsidP="00993802">
      <w:pPr>
        <w:pStyle w:val="AS-Pa"/>
        <w:rPr>
          <w:lang w:val="en-ZA"/>
        </w:rPr>
      </w:pPr>
      <w:r w:rsidRPr="004316DF">
        <w:t>(n)</w:t>
      </w:r>
      <w:r w:rsidRPr="004316DF">
        <w:tab/>
      </w:r>
      <w:r w:rsidR="00993802" w:rsidRPr="00993802">
        <w:rPr>
          <w:lang w:val="en-ZA"/>
        </w:rPr>
        <w:t>the conveyance on school days of school</w:t>
      </w:r>
      <w:r w:rsidR="00993802">
        <w:rPr>
          <w:lang w:val="en-ZA"/>
        </w:rPr>
        <w:t xml:space="preserve"> </w:t>
      </w:r>
      <w:r w:rsidR="00993802" w:rsidRPr="00993802">
        <w:rPr>
          <w:lang w:val="en-ZA"/>
        </w:rPr>
        <w:t>children and teachers to or from the</w:t>
      </w:r>
      <w:r w:rsidR="00993802">
        <w:rPr>
          <w:lang w:val="en-ZA"/>
        </w:rPr>
        <w:t xml:space="preserve"> </w:t>
      </w:r>
      <w:r w:rsidR="00993802" w:rsidRPr="00993802">
        <w:rPr>
          <w:lang w:val="en-ZA"/>
        </w:rPr>
        <w:t>school which they attend, as well as the</w:t>
      </w:r>
      <w:r w:rsidR="00993802">
        <w:rPr>
          <w:lang w:val="en-ZA"/>
        </w:rPr>
        <w:t xml:space="preserve"> </w:t>
      </w:r>
      <w:r w:rsidR="00993802" w:rsidRPr="00993802">
        <w:rPr>
          <w:lang w:val="en-ZA"/>
        </w:rPr>
        <w:t>conveyance of school children and</w:t>
      </w:r>
      <w:r w:rsidR="00993802">
        <w:rPr>
          <w:lang w:val="en-ZA"/>
        </w:rPr>
        <w:t xml:space="preserve"> </w:t>
      </w:r>
      <w:r w:rsidR="00993802" w:rsidRPr="00993802">
        <w:rPr>
          <w:lang w:val="en-ZA"/>
        </w:rPr>
        <w:t>teachers for the purpose of sports or</w:t>
      </w:r>
      <w:r w:rsidR="00993802">
        <w:rPr>
          <w:lang w:val="en-ZA"/>
        </w:rPr>
        <w:t xml:space="preserve"> </w:t>
      </w:r>
      <w:r w:rsidR="00993802" w:rsidRPr="00993802">
        <w:rPr>
          <w:lang w:val="en-ZA"/>
        </w:rPr>
        <w:t>recreation or on holiday, sightseeing or</w:t>
      </w:r>
      <w:r w:rsidR="00993802">
        <w:rPr>
          <w:lang w:val="en-ZA"/>
        </w:rPr>
        <w:t xml:space="preserve"> </w:t>
      </w:r>
      <w:r w:rsidR="00993802" w:rsidRPr="00993802">
        <w:rPr>
          <w:lang w:val="en-ZA"/>
        </w:rPr>
        <w:t>educational tours by means of a bus of</w:t>
      </w:r>
      <w:r w:rsidR="00993802">
        <w:rPr>
          <w:lang w:val="en-ZA"/>
        </w:rPr>
        <w:t xml:space="preserve"> </w:t>
      </w:r>
      <w:r w:rsidR="00993802" w:rsidRPr="00993802">
        <w:rPr>
          <w:lang w:val="en-ZA"/>
        </w:rPr>
        <w:t>which such school is the sole owner or</w:t>
      </w:r>
      <w:r w:rsidR="00993802">
        <w:rPr>
          <w:lang w:val="en-ZA"/>
        </w:rPr>
        <w:t xml:space="preserve"> </w:t>
      </w:r>
      <w:r w:rsidR="00993802" w:rsidRPr="00993802">
        <w:rPr>
          <w:lang w:val="en-ZA"/>
        </w:rPr>
        <w:t>which, in terms of an agreement is set</w:t>
      </w:r>
      <w:r w:rsidR="00993802">
        <w:rPr>
          <w:lang w:val="en-ZA"/>
        </w:rPr>
        <w:t xml:space="preserve"> </w:t>
      </w:r>
      <w:r w:rsidR="00993802" w:rsidRPr="00993802">
        <w:rPr>
          <w:lang w:val="en-ZA"/>
        </w:rPr>
        <w:t>apa</w:t>
      </w:r>
      <w:r w:rsidR="00993802">
        <w:rPr>
          <w:lang w:val="en-ZA"/>
        </w:rPr>
        <w:t>rt for the use of that school;</w:t>
      </w:r>
    </w:p>
    <w:p w14:paraId="10D0438B" w14:textId="0D4DDE85" w:rsidR="007872F0" w:rsidRDefault="007872F0" w:rsidP="005A0F6C">
      <w:pPr>
        <w:pStyle w:val="AS-Pa"/>
      </w:pPr>
    </w:p>
    <w:p w14:paraId="37B055AC" w14:textId="596E0B71" w:rsidR="00993802" w:rsidRDefault="00993802" w:rsidP="00993802">
      <w:pPr>
        <w:pStyle w:val="AS-P-Amend"/>
        <w:rPr>
          <w:lang w:val="en-ZA"/>
        </w:rPr>
      </w:pPr>
      <w:r>
        <w:rPr>
          <w:lang w:val="en-ZA"/>
        </w:rPr>
        <w:t>[paragraph (n) substituted by AG Proc. 33 of 1985]</w:t>
      </w:r>
    </w:p>
    <w:p w14:paraId="7F5E4E28" w14:textId="77777777" w:rsidR="00993802" w:rsidRPr="004316DF" w:rsidRDefault="00993802" w:rsidP="005A0F6C">
      <w:pPr>
        <w:pStyle w:val="AS-Pa"/>
      </w:pPr>
    </w:p>
    <w:p w14:paraId="04BF0D61" w14:textId="17B678D8" w:rsidR="00993802" w:rsidRDefault="00993802" w:rsidP="00993802">
      <w:pPr>
        <w:pStyle w:val="AS-Pa"/>
        <w:rPr>
          <w:lang w:val="en-ZA"/>
        </w:rPr>
      </w:pPr>
      <w:r w:rsidRPr="00585898">
        <w:rPr>
          <w:iCs/>
          <w:lang w:val="en-ZA"/>
        </w:rPr>
        <w:t>(n)</w:t>
      </w:r>
      <w:r w:rsidRPr="00585898">
        <w:rPr>
          <w:i/>
          <w:iCs/>
          <w:lang w:val="en-ZA"/>
        </w:rPr>
        <w:t xml:space="preserve">bis </w:t>
      </w:r>
      <w:r w:rsidRPr="00585898">
        <w:rPr>
          <w:lang w:val="en-ZA"/>
        </w:rPr>
        <w:t>the conveyance</w:t>
      </w:r>
      <w:r>
        <w:rPr>
          <w:lang w:val="en-ZA"/>
        </w:rPr>
        <w:t xml:space="preserve"> by a university, technikon, technical college, teachers’ training college or other  tertiary educational institution (hereinafter referred to as an educational institution) of its own students and staff for educational, cultural or sport purposes by means of a motor-car or a bus of which that educational institution is the owner or by means of a bus which in terms of an agreement is set apart for the use of that educational institution: Provided that in the case of such conveyance by means of a bus employed in terms of an agreement, a document shall be carried in that bus in which an official of the educational institution concerned who has been authorized thereto, confirms that the passengers on such bus are enrolled students of, or staff attached to, that educational institution;</w:t>
      </w:r>
    </w:p>
    <w:p w14:paraId="0F8994BC" w14:textId="06F6F64E" w:rsidR="00993802" w:rsidRDefault="00993802" w:rsidP="00993802">
      <w:pPr>
        <w:pStyle w:val="AS-Pa"/>
      </w:pPr>
    </w:p>
    <w:p w14:paraId="796A6E6F" w14:textId="5A1DA42B" w:rsidR="00993802" w:rsidRDefault="00993802" w:rsidP="00993802">
      <w:pPr>
        <w:pStyle w:val="AS-P-Amend"/>
        <w:rPr>
          <w:lang w:val="en-ZA"/>
        </w:rPr>
      </w:pPr>
      <w:r>
        <w:rPr>
          <w:lang w:val="en-ZA"/>
        </w:rPr>
        <w:t>[paragraph (n)</w:t>
      </w:r>
      <w:r w:rsidRPr="00993802">
        <w:rPr>
          <w:i/>
          <w:lang w:val="en-ZA"/>
        </w:rPr>
        <w:t>bis</w:t>
      </w:r>
      <w:r>
        <w:rPr>
          <w:lang w:val="en-ZA"/>
        </w:rPr>
        <w:t xml:space="preserve"> inserted by AG Proc. 33 of 1985]</w:t>
      </w:r>
    </w:p>
    <w:p w14:paraId="4B53BFDD" w14:textId="77777777" w:rsidR="00993802" w:rsidRDefault="00993802" w:rsidP="00993802">
      <w:pPr>
        <w:pStyle w:val="AS-Pa"/>
      </w:pPr>
    </w:p>
    <w:p w14:paraId="47E1A33A" w14:textId="75421F7E" w:rsidR="007872F0" w:rsidRPr="004316DF" w:rsidRDefault="007872F0" w:rsidP="005A0F6C">
      <w:pPr>
        <w:pStyle w:val="AS-Pa"/>
      </w:pPr>
      <w:r w:rsidRPr="004316DF">
        <w:t>(o)</w:t>
      </w:r>
      <w:r w:rsidRPr="004316DF">
        <w:tab/>
        <w:t>the conveyance of any coffin or corpse, excluding the conveyance of coffins for the purpose of supplementing stock;</w:t>
      </w:r>
    </w:p>
    <w:p w14:paraId="20BBDC20" w14:textId="77777777" w:rsidR="007872F0" w:rsidRPr="004316DF" w:rsidRDefault="007872F0" w:rsidP="005A0F6C">
      <w:pPr>
        <w:pStyle w:val="AS-Pa"/>
      </w:pPr>
    </w:p>
    <w:p w14:paraId="363FC86E" w14:textId="629552DB" w:rsidR="007872F0" w:rsidRPr="004316DF" w:rsidRDefault="007872F0" w:rsidP="004B69D8">
      <w:pPr>
        <w:pStyle w:val="AS-Pa"/>
      </w:pPr>
      <w:r w:rsidRPr="004316DF">
        <w:t>(p)</w:t>
      </w:r>
      <w:r w:rsidRPr="004316DF">
        <w:tab/>
        <w:t xml:space="preserve">the conveyance for reward, by </w:t>
      </w:r>
      <w:r w:rsidR="004B69D8" w:rsidRPr="004B69D8">
        <w:rPr>
          <w:lang w:val="en-ZA"/>
        </w:rPr>
        <w:t>TransNamib</w:t>
      </w:r>
      <w:r w:rsidR="004B69D8">
        <w:rPr>
          <w:lang w:val="en-ZA"/>
        </w:rPr>
        <w:t xml:space="preserve"> </w:t>
      </w:r>
      <w:r w:rsidR="004B69D8" w:rsidRPr="004B69D8">
        <w:rPr>
          <w:lang w:val="en-ZA"/>
        </w:rPr>
        <w:t>Limited</w:t>
      </w:r>
      <w:r w:rsidR="004B69D8">
        <w:rPr>
          <w:lang w:val="en-ZA"/>
        </w:rPr>
        <w:t xml:space="preserve"> </w:t>
      </w:r>
      <w:r w:rsidRPr="004316DF">
        <w:t xml:space="preserve">by means of any goods vehicle of which it is </w:t>
      </w:r>
      <w:r w:rsidRPr="00B82983">
        <w:rPr>
          <w:bCs/>
        </w:rPr>
        <w:t>the</w:t>
      </w:r>
      <w:r w:rsidRPr="004316DF">
        <w:rPr>
          <w:b/>
        </w:rPr>
        <w:t xml:space="preserve"> </w:t>
      </w:r>
      <w:r w:rsidRPr="004316DF">
        <w:t>owner, of goods that have been or are to be conveyed by rail, between any railway station and any place situated within a radius of twenty-five kilometres from such railway station;</w:t>
      </w:r>
    </w:p>
    <w:p w14:paraId="61F88D0B" w14:textId="1BBF3CD3" w:rsidR="007872F0" w:rsidRDefault="007872F0" w:rsidP="005A0F6C">
      <w:pPr>
        <w:pStyle w:val="AS-Pa"/>
      </w:pPr>
    </w:p>
    <w:p w14:paraId="3133E9F8" w14:textId="56E53DEA" w:rsidR="004B69D8" w:rsidRDefault="004B69D8" w:rsidP="004B69D8">
      <w:pPr>
        <w:pStyle w:val="AS-P-Amend"/>
        <w:rPr>
          <w:lang w:val="en-ZA"/>
        </w:rPr>
      </w:pPr>
      <w:r>
        <w:rPr>
          <w:lang w:val="en-ZA"/>
        </w:rPr>
        <w:t xml:space="preserve">[paragraph (p) amended by </w:t>
      </w:r>
      <w:r>
        <w:t>AG Proc. 61 of 198</w:t>
      </w:r>
      <w:r w:rsidRPr="00F607B0">
        <w:t>9</w:t>
      </w:r>
      <w:r>
        <w:rPr>
          <w:lang w:val="en-ZA"/>
        </w:rPr>
        <w:t>]</w:t>
      </w:r>
    </w:p>
    <w:p w14:paraId="128D1E81" w14:textId="77777777" w:rsidR="004B69D8" w:rsidRPr="004316DF" w:rsidRDefault="004B69D8" w:rsidP="005A0F6C">
      <w:pPr>
        <w:pStyle w:val="AS-Pa"/>
      </w:pPr>
    </w:p>
    <w:p w14:paraId="47F8EE11" w14:textId="34087F74" w:rsidR="007872F0" w:rsidRPr="004316DF" w:rsidRDefault="007872F0" w:rsidP="0029214F">
      <w:pPr>
        <w:pStyle w:val="AS-Pa"/>
      </w:pPr>
      <w:r w:rsidRPr="004316DF">
        <w:t>(q)</w:t>
      </w:r>
      <w:r w:rsidRPr="004316DF">
        <w:tab/>
        <w:t xml:space="preserve">the conveyance at rail rates by </w:t>
      </w:r>
      <w:r w:rsidR="0029214F" w:rsidRPr="0029214F">
        <w:rPr>
          <w:lang w:val="en-ZA"/>
        </w:rPr>
        <w:t>TransNamib</w:t>
      </w:r>
      <w:r w:rsidR="0029214F">
        <w:rPr>
          <w:lang w:val="en-ZA"/>
        </w:rPr>
        <w:t xml:space="preserve"> </w:t>
      </w:r>
      <w:r w:rsidR="0029214F" w:rsidRPr="0029214F">
        <w:rPr>
          <w:lang w:val="en-ZA"/>
        </w:rPr>
        <w:t>Limited</w:t>
      </w:r>
      <w:r w:rsidRPr="004316DF">
        <w:t>, by means of any goods vehicle of which it is the owner, of goods dispatched from or destined for a decentralized industry and which have been tendered to and accepted by it for conveyance by rail, from the railway station of dispatch to the railway station of destination;</w:t>
      </w:r>
    </w:p>
    <w:p w14:paraId="1747BB89" w14:textId="3F52F5E3" w:rsidR="007872F0" w:rsidRDefault="007872F0" w:rsidP="005A0F6C">
      <w:pPr>
        <w:pStyle w:val="AS-Pa"/>
      </w:pPr>
    </w:p>
    <w:p w14:paraId="78738D28" w14:textId="70C0059A" w:rsidR="0029214F" w:rsidRDefault="0029214F" w:rsidP="0029214F">
      <w:pPr>
        <w:pStyle w:val="AS-P-Amend"/>
        <w:rPr>
          <w:lang w:val="en-ZA"/>
        </w:rPr>
      </w:pPr>
      <w:r>
        <w:rPr>
          <w:lang w:val="en-ZA"/>
        </w:rPr>
        <w:t xml:space="preserve">[paragraph (q) amended by </w:t>
      </w:r>
      <w:r>
        <w:t>AG Proc. 61 of 198</w:t>
      </w:r>
      <w:r w:rsidRPr="00F607B0">
        <w:t>9</w:t>
      </w:r>
      <w:r>
        <w:rPr>
          <w:lang w:val="en-ZA"/>
        </w:rPr>
        <w:t>]</w:t>
      </w:r>
    </w:p>
    <w:p w14:paraId="6CAFD64F" w14:textId="77777777" w:rsidR="0029214F" w:rsidRPr="004316DF" w:rsidRDefault="0029214F" w:rsidP="005A0F6C">
      <w:pPr>
        <w:pStyle w:val="AS-Pa"/>
      </w:pPr>
    </w:p>
    <w:p w14:paraId="33D1CE4E" w14:textId="647A17A3" w:rsidR="007872F0" w:rsidRPr="004316DF" w:rsidRDefault="007872F0" w:rsidP="0029214F">
      <w:pPr>
        <w:pStyle w:val="AS-Pa"/>
      </w:pPr>
      <w:r w:rsidRPr="004316DF">
        <w:t>(r)</w:t>
      </w:r>
      <w:r w:rsidRPr="004316DF">
        <w:tab/>
      </w:r>
      <w:r w:rsidR="0029214F" w:rsidRPr="0029214F">
        <w:rPr>
          <w:lang w:val="en-ZA"/>
        </w:rPr>
        <w:t>the conveyance by TransNamib</w:t>
      </w:r>
      <w:r w:rsidR="0029214F">
        <w:rPr>
          <w:lang w:val="en-ZA"/>
        </w:rPr>
        <w:t xml:space="preserve"> </w:t>
      </w:r>
      <w:r w:rsidR="0029214F" w:rsidRPr="0029214F">
        <w:rPr>
          <w:lang w:val="en-ZA"/>
        </w:rPr>
        <w:t>Limited, by means of a motor vehicle</w:t>
      </w:r>
      <w:r w:rsidR="0029214F">
        <w:rPr>
          <w:lang w:val="en-ZA"/>
        </w:rPr>
        <w:t xml:space="preserve"> </w:t>
      </w:r>
      <w:r w:rsidR="0029214F" w:rsidRPr="0029214F">
        <w:rPr>
          <w:lang w:val="en-ZA"/>
        </w:rPr>
        <w:t>of which it is the owner, of its</w:t>
      </w:r>
      <w:r w:rsidR="0029214F">
        <w:rPr>
          <w:lang w:val="en-ZA"/>
        </w:rPr>
        <w:t xml:space="preserve"> </w:t>
      </w:r>
      <w:r w:rsidR="0029214F" w:rsidRPr="0029214F">
        <w:rPr>
          <w:lang w:val="en-ZA"/>
        </w:rPr>
        <w:t>employees or goods in the course of</w:t>
      </w:r>
      <w:r w:rsidR="0029214F">
        <w:rPr>
          <w:lang w:val="en-ZA"/>
        </w:rPr>
        <w:t xml:space="preserve"> </w:t>
      </w:r>
      <w:r w:rsidR="0029214F" w:rsidRPr="0029214F">
        <w:rPr>
          <w:lang w:val="en-ZA"/>
        </w:rPr>
        <w:t>its business and otherwise than for</w:t>
      </w:r>
      <w:r w:rsidR="0029214F">
        <w:rPr>
          <w:lang w:val="en-ZA"/>
        </w:rPr>
        <w:t xml:space="preserve"> </w:t>
      </w:r>
      <w:r w:rsidR="0029214F" w:rsidRPr="0029214F">
        <w:rPr>
          <w:lang w:val="en-ZA"/>
        </w:rPr>
        <w:t>reward, and of goods within its area</w:t>
      </w:r>
      <w:r w:rsidR="0029214F">
        <w:rPr>
          <w:lang w:val="en-ZA"/>
        </w:rPr>
        <w:t xml:space="preserve"> </w:t>
      </w:r>
      <w:r w:rsidR="0029214F" w:rsidRPr="0029214F">
        <w:rPr>
          <w:lang w:val="en-ZA"/>
        </w:rPr>
        <w:t>of jurisdiction as defined in section 1</w:t>
      </w:r>
      <w:r w:rsidR="0029214F">
        <w:rPr>
          <w:lang w:val="en-ZA"/>
        </w:rPr>
        <w:t xml:space="preserve"> </w:t>
      </w:r>
      <w:r w:rsidR="0029214F" w:rsidRPr="0029214F">
        <w:rPr>
          <w:lang w:val="en-ZA"/>
        </w:rPr>
        <w:t>of the National Transport Cooperation</w:t>
      </w:r>
      <w:r w:rsidR="0029214F">
        <w:rPr>
          <w:lang w:val="en-ZA"/>
        </w:rPr>
        <w:t xml:space="preserve"> </w:t>
      </w:r>
      <w:r w:rsidR="0029214F" w:rsidRPr="0029214F">
        <w:rPr>
          <w:lang w:val="en-ZA"/>
        </w:rPr>
        <w:t>Act, 1987 (Act No. 21 of</w:t>
      </w:r>
      <w:r w:rsidR="0029214F">
        <w:rPr>
          <w:lang w:val="en-ZA"/>
        </w:rPr>
        <w:t xml:space="preserve"> </w:t>
      </w:r>
      <w:r w:rsidR="0029214F" w:rsidRPr="0029214F">
        <w:rPr>
          <w:lang w:val="en-ZA"/>
        </w:rPr>
        <w:t>1987);</w:t>
      </w:r>
    </w:p>
    <w:p w14:paraId="35F236C2" w14:textId="52C24297" w:rsidR="007872F0" w:rsidRDefault="007872F0" w:rsidP="005A0F6C">
      <w:pPr>
        <w:pStyle w:val="AS-Pa"/>
      </w:pPr>
    </w:p>
    <w:p w14:paraId="28A95525" w14:textId="272516AC" w:rsidR="0029214F" w:rsidRDefault="00057E83" w:rsidP="0029214F">
      <w:pPr>
        <w:pStyle w:val="AS-P-Amend"/>
        <w:rPr>
          <w:lang w:val="en-ZA"/>
        </w:rPr>
      </w:pPr>
      <w:r>
        <w:rPr>
          <w:lang w:val="en-ZA"/>
        </w:rPr>
        <w:t>[P</w:t>
      </w:r>
      <w:r w:rsidR="0029214F">
        <w:rPr>
          <w:lang w:val="en-ZA"/>
        </w:rPr>
        <w:t xml:space="preserve">aragraph (r) </w:t>
      </w:r>
      <w:r>
        <w:rPr>
          <w:lang w:val="en-ZA"/>
        </w:rPr>
        <w:t xml:space="preserve">is </w:t>
      </w:r>
      <w:r w:rsidR="0029214F">
        <w:rPr>
          <w:lang w:val="en-ZA"/>
        </w:rPr>
        <w:t xml:space="preserve">substituted by </w:t>
      </w:r>
      <w:r w:rsidR="0029214F">
        <w:t>AG Proc. 61 of 198</w:t>
      </w:r>
      <w:r w:rsidR="0029214F" w:rsidRPr="00F607B0">
        <w:t>9</w:t>
      </w:r>
      <w:r>
        <w:t xml:space="preserve">. The </w:t>
      </w:r>
      <w:r w:rsidRPr="00057E83">
        <w:rPr>
          <w:lang w:val="en-ZA"/>
        </w:rPr>
        <w:t>National Transport Corporation Act 21 of 1987</w:t>
      </w:r>
      <w:r>
        <w:rPr>
          <w:lang w:val="en-ZA"/>
        </w:rPr>
        <w:t xml:space="preserve"> was repealed by the </w:t>
      </w:r>
      <w:r w:rsidRPr="00057E83">
        <w:rPr>
          <w:lang w:val="en-ZA"/>
        </w:rPr>
        <w:t>National Transport Services Holding Company Act 28 of 1998</w:t>
      </w:r>
      <w:r>
        <w:rPr>
          <w:lang w:val="en-ZA"/>
        </w:rPr>
        <w:t>.</w:t>
      </w:r>
      <w:r w:rsidR="0029214F">
        <w:rPr>
          <w:lang w:val="en-ZA"/>
        </w:rPr>
        <w:t>]</w:t>
      </w:r>
    </w:p>
    <w:p w14:paraId="01816E7B" w14:textId="77777777" w:rsidR="0029214F" w:rsidRPr="004316DF" w:rsidRDefault="0029214F" w:rsidP="005A0F6C">
      <w:pPr>
        <w:pStyle w:val="AS-Pa"/>
      </w:pPr>
    </w:p>
    <w:p w14:paraId="12E44ECB" w14:textId="588ED0E4" w:rsidR="007872F0" w:rsidRPr="004316DF" w:rsidRDefault="007872F0" w:rsidP="005A0F6C">
      <w:pPr>
        <w:pStyle w:val="AS-Pa"/>
      </w:pPr>
      <w:r w:rsidRPr="004316DF">
        <w:t>(s)</w:t>
      </w:r>
      <w:r w:rsidRPr="004316DF">
        <w:tab/>
        <w:t>the conveyance for reward, by a person who has been summoned to appear at any place as a witness in a criminal case, of any other person who has been summoned to appear as a witness in that case or in any other criminal case, whether at the same place and on the same day or at any other place or on any other day, to or from the place at which the person conveyed has been summoned so to appear, by means of a motor vehicle of which the first-mentioned person is the owner;</w:t>
      </w:r>
    </w:p>
    <w:p w14:paraId="282B8EF7" w14:textId="77777777" w:rsidR="007872F0" w:rsidRPr="004316DF" w:rsidRDefault="007872F0" w:rsidP="005A0F6C">
      <w:pPr>
        <w:pStyle w:val="AS-Pa"/>
      </w:pPr>
    </w:p>
    <w:p w14:paraId="78E85292" w14:textId="07F30726" w:rsidR="007872F0" w:rsidRPr="004316DF" w:rsidRDefault="007872F0" w:rsidP="005A0F6C">
      <w:pPr>
        <w:pStyle w:val="AS-Pa"/>
      </w:pPr>
      <w:r w:rsidRPr="004316DF">
        <w:t>(t)</w:t>
      </w:r>
      <w:r w:rsidRPr="004316DF">
        <w:tab/>
        <w:t xml:space="preserve">the conveyance for reward, by any person who has been summoned to appear at any place on any day to give evidence before any commission with reference to which the provisions of the </w:t>
      </w:r>
      <w:r w:rsidRPr="002E02DA">
        <w:t>Commissions Act, 1947 (Act No. 8 of 1947),</w:t>
      </w:r>
      <w:r w:rsidRPr="004316DF">
        <w:t xml:space="preserve"> have been declared to be applicable, or before </w:t>
      </w:r>
      <w:r w:rsidR="00EB1437">
        <w:t xml:space="preserve">any body </w:t>
      </w:r>
      <w:r w:rsidRPr="004316DF">
        <w:t>established under any law in terms of which that body is empowered to summon persons to appear before it to give evidence, to</w:t>
      </w:r>
      <w:r w:rsidR="00A877FD">
        <w:t xml:space="preserve"> </w:t>
      </w:r>
      <w:r w:rsidRPr="004316DF">
        <w:rPr>
          <w:color w:val="080808"/>
        </w:rPr>
        <w:t>or from the place at which such person has been summoned to appear, of any other person who has been summoned to appear before such commission or body to give evidence on the same day and at the same place, by means of a motor vehicle of which the first-mentioned person is the owner;</w:t>
      </w:r>
    </w:p>
    <w:p w14:paraId="019E98B2" w14:textId="77777777" w:rsidR="007872F0" w:rsidRPr="004316DF" w:rsidRDefault="007872F0" w:rsidP="005A0F6C">
      <w:pPr>
        <w:pStyle w:val="AS-Pa"/>
      </w:pPr>
    </w:p>
    <w:p w14:paraId="41D5C0D4" w14:textId="503B48E8" w:rsidR="007872F0" w:rsidRPr="004316DF" w:rsidRDefault="007872F0" w:rsidP="005A0F6C">
      <w:pPr>
        <w:pStyle w:val="AS-Pa"/>
      </w:pPr>
      <w:r w:rsidRPr="004316DF">
        <w:rPr>
          <w:color w:val="080808"/>
        </w:rPr>
        <w:t>(u)</w:t>
      </w:r>
      <w:r w:rsidRPr="004316DF">
        <w:rPr>
          <w:color w:val="080808"/>
        </w:rPr>
        <w:tab/>
        <w:t xml:space="preserve">the conveyance for reward, by a person who is required to proceed to an appointed place for the purpose of </w:t>
      </w:r>
      <w:r w:rsidR="00A877FD">
        <w:rPr>
          <w:color w:val="080808"/>
        </w:rPr>
        <w:t>un</w:t>
      </w:r>
      <w:r w:rsidRPr="004316DF">
        <w:rPr>
          <w:color w:val="080808"/>
        </w:rPr>
        <w:t xml:space="preserve">dergoing any training or performing any service or duty in terms of the </w:t>
      </w:r>
      <w:r w:rsidRPr="002E02DA">
        <w:rPr>
          <w:color w:val="080808"/>
        </w:rPr>
        <w:t>Defence Act, 1957 (Act No. 44 of 1957),</w:t>
      </w:r>
      <w:r w:rsidRPr="004316DF">
        <w:rPr>
          <w:color w:val="080808"/>
        </w:rPr>
        <w:t xml:space="preserve"> or any regulation made thereunder, or who is returning from such a place after undergoing </w:t>
      </w:r>
      <w:r w:rsidRPr="004316DF">
        <w:rPr>
          <w:color w:val="1C1C1C"/>
        </w:rPr>
        <w:t>such</w:t>
      </w:r>
      <w:r w:rsidR="00826BCF">
        <w:rPr>
          <w:color w:val="1C1C1C"/>
        </w:rPr>
        <w:t xml:space="preserve"> </w:t>
      </w:r>
      <w:r w:rsidRPr="004316DF">
        <w:rPr>
          <w:color w:val="080808"/>
        </w:rPr>
        <w:t>training or performing such service or duty, of another person proceeding to that place for such a purpose</w:t>
      </w:r>
      <w:r w:rsidRPr="004316DF">
        <w:rPr>
          <w:color w:val="6B6B6B"/>
        </w:rPr>
        <w:t xml:space="preserve"> </w:t>
      </w:r>
      <w:r w:rsidRPr="004316DF">
        <w:rPr>
          <w:color w:val="080808"/>
        </w:rPr>
        <w:t xml:space="preserve">or returning from that place after having proceeded to that place for </w:t>
      </w:r>
      <w:r w:rsidRPr="004316DF">
        <w:rPr>
          <w:color w:val="1C1C1C"/>
        </w:rPr>
        <w:t xml:space="preserve">such </w:t>
      </w:r>
      <w:r w:rsidRPr="004316DF">
        <w:rPr>
          <w:color w:val="080808"/>
        </w:rPr>
        <w:t>a purpose, by means of a motor vehicle of which the first-mentioned person is the owner</w:t>
      </w:r>
      <w:r w:rsidR="00826BCF">
        <w:rPr>
          <w:color w:val="080808"/>
        </w:rPr>
        <w:t>;</w:t>
      </w:r>
    </w:p>
    <w:p w14:paraId="161AFAB5" w14:textId="732846D8" w:rsidR="007872F0" w:rsidRDefault="007872F0" w:rsidP="005A0F6C">
      <w:pPr>
        <w:pStyle w:val="AS-Pa"/>
      </w:pPr>
    </w:p>
    <w:p w14:paraId="0098E3CD" w14:textId="77777777" w:rsidR="002E02DA" w:rsidRDefault="002E02DA" w:rsidP="002E02DA">
      <w:pPr>
        <w:pStyle w:val="AS-P-Amend"/>
      </w:pPr>
      <w:r>
        <w:t>[</w:t>
      </w:r>
      <w:r w:rsidRPr="00B75171">
        <w:t>The Defence Act 44 of 1957 has been replaced by the Defence Act 1 of 2002</w:t>
      </w:r>
      <w:r>
        <w:t>.]</w:t>
      </w:r>
    </w:p>
    <w:p w14:paraId="6B32BA76" w14:textId="77777777" w:rsidR="002E02DA" w:rsidRPr="004316DF" w:rsidRDefault="002E02DA" w:rsidP="005A0F6C">
      <w:pPr>
        <w:pStyle w:val="AS-Pa"/>
      </w:pPr>
    </w:p>
    <w:p w14:paraId="4053685F" w14:textId="0773AAD8" w:rsidR="007872F0" w:rsidRPr="004316DF" w:rsidRDefault="007872F0" w:rsidP="005A0F6C">
      <w:pPr>
        <w:pStyle w:val="AS-Pa"/>
      </w:pPr>
      <w:r w:rsidRPr="004316DF">
        <w:rPr>
          <w:rFonts w:eastAsia="Arial"/>
          <w:color w:val="080808"/>
        </w:rPr>
        <w:t>(v)</w:t>
      </w:r>
      <w:r w:rsidRPr="004316DF">
        <w:rPr>
          <w:rFonts w:eastAsia="Arial"/>
          <w:color w:val="080808"/>
        </w:rPr>
        <w:tab/>
      </w:r>
      <w:r w:rsidRPr="004316DF">
        <w:rPr>
          <w:color w:val="080808"/>
        </w:rPr>
        <w:t>the conveyance in the manner prescribed by regulation by a decentralized industry in the course of its business of its own goods by means of one goods vehicle only, the carrying capacity of which does not exceed eight thousand kilograms and of which the decentralized industry is the owner, provided such</w:t>
      </w:r>
      <w:r w:rsidR="00C67D8A">
        <w:rPr>
          <w:color w:val="6B6B6B"/>
        </w:rPr>
        <w:t xml:space="preserve"> </w:t>
      </w:r>
      <w:r w:rsidRPr="004316DF">
        <w:rPr>
          <w:color w:val="080808"/>
        </w:rPr>
        <w:t xml:space="preserve">goods vehicle is registered and identified </w:t>
      </w:r>
      <w:r w:rsidRPr="004316DF">
        <w:rPr>
          <w:color w:val="1C1C1C"/>
        </w:rPr>
        <w:t xml:space="preserve">in </w:t>
      </w:r>
      <w:r w:rsidRPr="004316DF">
        <w:rPr>
          <w:color w:val="080808"/>
        </w:rPr>
        <w:t>the manner prescribed by regulation;</w:t>
      </w:r>
    </w:p>
    <w:p w14:paraId="2410BDA9" w14:textId="77777777" w:rsidR="007872F0" w:rsidRPr="004316DF" w:rsidRDefault="007872F0" w:rsidP="005A0F6C">
      <w:pPr>
        <w:pStyle w:val="AS-Pa"/>
      </w:pPr>
    </w:p>
    <w:p w14:paraId="3148AFF2" w14:textId="503468BD" w:rsidR="007872F0" w:rsidRDefault="007872F0" w:rsidP="00826951">
      <w:pPr>
        <w:pStyle w:val="AS-Pa"/>
        <w:rPr>
          <w:rStyle w:val="AS-P0Char"/>
          <w:rFonts w:eastAsia="HiddenHorzOCR"/>
        </w:rPr>
      </w:pPr>
      <w:r w:rsidRPr="004316DF">
        <w:rPr>
          <w:rFonts w:eastAsia="Arial"/>
          <w:color w:val="080808"/>
        </w:rPr>
        <w:t>(w)</w:t>
      </w:r>
      <w:r w:rsidRPr="004316DF">
        <w:rPr>
          <w:rFonts w:eastAsia="Arial"/>
          <w:color w:val="080808"/>
        </w:rPr>
        <w:tab/>
      </w:r>
      <w:r w:rsidR="00826951" w:rsidRPr="00826951">
        <w:rPr>
          <w:rFonts w:eastAsia="Arial"/>
          <w:color w:val="080808"/>
          <w:lang w:val="en-ZA"/>
        </w:rPr>
        <w:t>the conveyance in the manner and on the conditions</w:t>
      </w:r>
      <w:r w:rsidR="00826951">
        <w:rPr>
          <w:rFonts w:eastAsia="Arial"/>
          <w:color w:val="080808"/>
          <w:lang w:val="en-ZA"/>
        </w:rPr>
        <w:t xml:space="preserve"> </w:t>
      </w:r>
      <w:r w:rsidR="00826951" w:rsidRPr="00826951">
        <w:rPr>
          <w:rFonts w:eastAsia="Arial"/>
          <w:color w:val="080808"/>
          <w:lang w:val="en-ZA"/>
        </w:rPr>
        <w:t>prescribed by regulation of goods solely</w:t>
      </w:r>
      <w:r w:rsidR="00826951">
        <w:rPr>
          <w:rFonts w:eastAsia="Arial"/>
          <w:color w:val="080808"/>
          <w:lang w:val="en-ZA"/>
        </w:rPr>
        <w:t xml:space="preserve"> </w:t>
      </w:r>
      <w:r w:rsidR="00826951" w:rsidRPr="00826951">
        <w:rPr>
          <w:rFonts w:eastAsia="Arial"/>
          <w:color w:val="080808"/>
          <w:lang w:val="en-ZA"/>
        </w:rPr>
        <w:t>within the boundaries of an exempted area by</w:t>
      </w:r>
      <w:r w:rsidR="00826951">
        <w:rPr>
          <w:rFonts w:eastAsia="Arial"/>
          <w:color w:val="080808"/>
          <w:lang w:val="en-ZA"/>
        </w:rPr>
        <w:t xml:space="preserve"> </w:t>
      </w:r>
      <w:r w:rsidR="00826951" w:rsidRPr="00826951">
        <w:rPr>
          <w:rFonts w:eastAsia="Arial"/>
          <w:color w:val="080808"/>
          <w:lang w:val="en-ZA"/>
        </w:rPr>
        <w:t>means of a motor vehicle which is registered</w:t>
      </w:r>
      <w:r w:rsidR="00826951">
        <w:rPr>
          <w:rFonts w:eastAsia="Arial"/>
          <w:color w:val="080808"/>
          <w:lang w:val="en-ZA"/>
        </w:rPr>
        <w:t xml:space="preserve"> </w:t>
      </w:r>
      <w:r w:rsidR="00826951" w:rsidRPr="00826951">
        <w:rPr>
          <w:rFonts w:eastAsia="Arial"/>
          <w:color w:val="080808"/>
          <w:lang w:val="en-ZA"/>
        </w:rPr>
        <w:t>within such exempted area under the law</w:t>
      </w:r>
      <w:r w:rsidR="00826951">
        <w:rPr>
          <w:rFonts w:eastAsia="Arial"/>
          <w:color w:val="080808"/>
          <w:lang w:val="en-ZA"/>
        </w:rPr>
        <w:t xml:space="preserve"> </w:t>
      </w:r>
      <w:r w:rsidR="00826951" w:rsidRPr="00826951">
        <w:rPr>
          <w:rFonts w:eastAsia="Arial"/>
          <w:color w:val="080808"/>
          <w:lang w:val="en-ZA"/>
        </w:rPr>
        <w:t>governing the registration of motor vehicles in</w:t>
      </w:r>
      <w:r w:rsidR="00826951">
        <w:rPr>
          <w:rFonts w:eastAsia="Arial"/>
          <w:color w:val="080808"/>
          <w:lang w:val="en-ZA"/>
        </w:rPr>
        <w:t xml:space="preserve"> </w:t>
      </w:r>
      <w:r w:rsidR="00826951" w:rsidRPr="00826951">
        <w:rPr>
          <w:rFonts w:eastAsia="Arial"/>
          <w:color w:val="080808"/>
          <w:lang w:val="en-ZA"/>
        </w:rPr>
        <w:t>force in that area, provided such motor vehicle</w:t>
      </w:r>
      <w:r w:rsidR="00826951">
        <w:rPr>
          <w:rFonts w:eastAsia="Arial"/>
          <w:color w:val="080808"/>
          <w:lang w:val="en-ZA"/>
        </w:rPr>
        <w:t xml:space="preserve"> </w:t>
      </w:r>
      <w:r w:rsidR="00826951" w:rsidRPr="00826951">
        <w:rPr>
          <w:rFonts w:eastAsia="Arial"/>
          <w:color w:val="080808"/>
          <w:lang w:val="en-ZA"/>
        </w:rPr>
        <w:t>is identified in the manner prescribed by</w:t>
      </w:r>
      <w:r w:rsidR="00826951">
        <w:rPr>
          <w:rFonts w:eastAsia="Arial"/>
          <w:color w:val="080808"/>
          <w:lang w:val="en-ZA"/>
        </w:rPr>
        <w:t xml:space="preserve"> regulation; </w:t>
      </w:r>
    </w:p>
    <w:p w14:paraId="0E45C530" w14:textId="77777777" w:rsidR="00F47D63" w:rsidRPr="00F47D63" w:rsidRDefault="00F47D63" w:rsidP="00F47D63">
      <w:pPr>
        <w:pStyle w:val="AS-Pa"/>
        <w:rPr>
          <w:rStyle w:val="AS-P0Char"/>
        </w:rPr>
      </w:pPr>
    </w:p>
    <w:p w14:paraId="438A0FBD" w14:textId="1CD96399" w:rsidR="00F47D63" w:rsidRDefault="00F47D63" w:rsidP="00F47D63">
      <w:pPr>
        <w:pStyle w:val="AS-P-Amend"/>
        <w:rPr>
          <w:lang w:val="en-ZA"/>
        </w:rPr>
      </w:pPr>
      <w:r>
        <w:rPr>
          <w:lang w:val="en-ZA"/>
        </w:rPr>
        <w:t>[paragraph (w) substituted by Act 18 of 1981]</w:t>
      </w:r>
    </w:p>
    <w:p w14:paraId="5CE9FD53" w14:textId="77777777" w:rsidR="00F47D63" w:rsidRPr="004316DF" w:rsidRDefault="00F47D63" w:rsidP="005A0F6C">
      <w:pPr>
        <w:pStyle w:val="AS-Pa"/>
      </w:pPr>
    </w:p>
    <w:p w14:paraId="7AF4E033" w14:textId="36F6CA22" w:rsidR="00271A86" w:rsidRDefault="007872F0" w:rsidP="00271A86">
      <w:pPr>
        <w:pStyle w:val="AS-Pa"/>
        <w:rPr>
          <w:rFonts w:eastAsia="Arial"/>
          <w:color w:val="080808"/>
          <w:lang w:val="en-ZA"/>
        </w:rPr>
      </w:pPr>
      <w:r w:rsidRPr="004316DF">
        <w:rPr>
          <w:rFonts w:eastAsia="Arial"/>
          <w:color w:val="080808"/>
        </w:rPr>
        <w:t>(x)</w:t>
      </w:r>
      <w:r w:rsidRPr="004316DF">
        <w:rPr>
          <w:rFonts w:eastAsia="Arial"/>
          <w:color w:val="080808"/>
        </w:rPr>
        <w:tab/>
      </w:r>
      <w:r w:rsidR="00271A86" w:rsidRPr="00271A86">
        <w:rPr>
          <w:rFonts w:eastAsia="Arial"/>
          <w:color w:val="080808"/>
          <w:lang w:val="en-ZA"/>
        </w:rPr>
        <w:t>the conveyance of goods for reward by a carrier</w:t>
      </w:r>
      <w:r w:rsidR="00271A86">
        <w:rPr>
          <w:rFonts w:eastAsia="Arial"/>
          <w:color w:val="080808"/>
          <w:lang w:val="en-ZA"/>
        </w:rPr>
        <w:t xml:space="preserve"> </w:t>
      </w:r>
      <w:r w:rsidR="00271A86" w:rsidRPr="00271A86">
        <w:rPr>
          <w:rFonts w:eastAsia="Arial"/>
          <w:color w:val="080808"/>
          <w:lang w:val="en-ZA"/>
        </w:rPr>
        <w:t>in the manner and on the conditions prescribed</w:t>
      </w:r>
      <w:r w:rsidR="00271A86">
        <w:rPr>
          <w:rFonts w:eastAsia="Arial"/>
          <w:color w:val="080808"/>
          <w:lang w:val="en-ZA"/>
        </w:rPr>
        <w:t xml:space="preserve"> </w:t>
      </w:r>
      <w:r w:rsidR="00271A86" w:rsidRPr="00271A86">
        <w:rPr>
          <w:rFonts w:eastAsia="Arial"/>
          <w:color w:val="080808"/>
          <w:lang w:val="en-ZA"/>
        </w:rPr>
        <w:t>by regulation ex</w:t>
      </w:r>
      <w:r w:rsidR="00271A86">
        <w:rPr>
          <w:rFonts w:eastAsia="Arial"/>
          <w:color w:val="080808"/>
          <w:lang w:val="en-ZA"/>
        </w:rPr>
        <w:t>cl</w:t>
      </w:r>
      <w:r w:rsidR="00271A86" w:rsidRPr="00271A86">
        <w:rPr>
          <w:rFonts w:eastAsia="Arial"/>
          <w:color w:val="080808"/>
          <w:lang w:val="en-ZA"/>
        </w:rPr>
        <w:t>usively within an area with a</w:t>
      </w:r>
      <w:r w:rsidR="00271A86">
        <w:rPr>
          <w:rFonts w:eastAsia="Arial"/>
          <w:color w:val="080808"/>
          <w:lang w:val="en-ZA"/>
        </w:rPr>
        <w:t xml:space="preserve"> </w:t>
      </w:r>
      <w:r w:rsidR="00271A86" w:rsidRPr="00271A86">
        <w:rPr>
          <w:rFonts w:eastAsia="Arial"/>
          <w:color w:val="080808"/>
          <w:lang w:val="en-ZA"/>
        </w:rPr>
        <w:t>radius of for</w:t>
      </w:r>
      <w:r w:rsidR="00271A86">
        <w:rPr>
          <w:rFonts w:eastAsia="Arial"/>
          <w:color w:val="080808"/>
          <w:lang w:val="en-ZA"/>
        </w:rPr>
        <w:t>ty kilometres from such carrier’</w:t>
      </w:r>
      <w:r w:rsidR="00271A86" w:rsidRPr="00271A86">
        <w:rPr>
          <w:rFonts w:eastAsia="Arial"/>
          <w:color w:val="080808"/>
          <w:lang w:val="en-ZA"/>
        </w:rPr>
        <w:t>s</w:t>
      </w:r>
      <w:r w:rsidR="00271A86">
        <w:rPr>
          <w:rFonts w:eastAsia="Arial"/>
          <w:color w:val="080808"/>
          <w:lang w:val="en-ZA"/>
        </w:rPr>
        <w:t xml:space="preserve"> </w:t>
      </w:r>
      <w:r w:rsidR="00271A86" w:rsidRPr="00271A86">
        <w:rPr>
          <w:rFonts w:eastAsia="Arial"/>
          <w:color w:val="080808"/>
          <w:lang w:val="en-ZA"/>
        </w:rPr>
        <w:t>business address from where business is actually</w:t>
      </w:r>
      <w:r w:rsidR="00271A86">
        <w:rPr>
          <w:rFonts w:eastAsia="Arial"/>
          <w:color w:val="080808"/>
          <w:lang w:val="en-ZA"/>
        </w:rPr>
        <w:t xml:space="preserve"> </w:t>
      </w:r>
      <w:r w:rsidR="00271A86" w:rsidRPr="00271A86">
        <w:rPr>
          <w:rFonts w:eastAsia="Arial"/>
          <w:color w:val="080808"/>
          <w:lang w:val="en-ZA"/>
        </w:rPr>
        <w:t>undertaken, by means of a motor vehicle which</w:t>
      </w:r>
      <w:r w:rsidR="00271A86">
        <w:rPr>
          <w:rFonts w:eastAsia="Arial"/>
          <w:color w:val="080808"/>
          <w:lang w:val="en-ZA"/>
        </w:rPr>
        <w:t xml:space="preserve"> </w:t>
      </w:r>
      <w:r w:rsidR="00271A86" w:rsidRPr="00271A86">
        <w:rPr>
          <w:rFonts w:eastAsia="Arial"/>
          <w:color w:val="080808"/>
          <w:lang w:val="en-ZA"/>
        </w:rPr>
        <w:t>is identified in the manner prescribed by regulation</w:t>
      </w:r>
      <w:r w:rsidR="00271A86">
        <w:rPr>
          <w:rFonts w:eastAsia="Arial"/>
          <w:color w:val="080808"/>
          <w:lang w:val="en-ZA"/>
        </w:rPr>
        <w:t xml:space="preserve"> </w:t>
      </w:r>
      <w:r w:rsidR="00271A86" w:rsidRPr="00271A86">
        <w:rPr>
          <w:rFonts w:eastAsia="Arial"/>
          <w:color w:val="080808"/>
          <w:lang w:val="en-ZA"/>
        </w:rPr>
        <w:t>and which is registered within the area concerned</w:t>
      </w:r>
      <w:r w:rsidR="00271A86">
        <w:rPr>
          <w:rFonts w:eastAsia="Arial"/>
          <w:color w:val="080808"/>
          <w:lang w:val="en-ZA"/>
        </w:rPr>
        <w:t xml:space="preserve"> </w:t>
      </w:r>
      <w:r w:rsidR="00271A86" w:rsidRPr="00271A86">
        <w:rPr>
          <w:rFonts w:eastAsia="Arial"/>
          <w:color w:val="080808"/>
          <w:lang w:val="en-ZA"/>
        </w:rPr>
        <w:t>under the law governing the registration</w:t>
      </w:r>
      <w:r w:rsidR="00271A86">
        <w:rPr>
          <w:rFonts w:eastAsia="Arial"/>
          <w:color w:val="080808"/>
          <w:lang w:val="en-ZA"/>
        </w:rPr>
        <w:t xml:space="preserve"> </w:t>
      </w:r>
      <w:r w:rsidR="00271A86" w:rsidRPr="00271A86">
        <w:rPr>
          <w:rFonts w:eastAsia="Arial"/>
          <w:color w:val="080808"/>
          <w:lang w:val="en-ZA"/>
        </w:rPr>
        <w:t>of motor v</w:t>
      </w:r>
      <w:r w:rsidR="00271A86">
        <w:rPr>
          <w:rFonts w:eastAsia="Arial"/>
          <w:color w:val="080808"/>
          <w:lang w:val="en-ZA"/>
        </w:rPr>
        <w:t>ehicles in force in that area;</w:t>
      </w:r>
    </w:p>
    <w:p w14:paraId="5B52763A" w14:textId="77777777" w:rsidR="00946276" w:rsidRDefault="00946276" w:rsidP="00946276">
      <w:pPr>
        <w:pStyle w:val="AS-Pa"/>
      </w:pPr>
    </w:p>
    <w:p w14:paraId="6D25E567" w14:textId="7E1D3453" w:rsidR="00946276" w:rsidRDefault="00946276" w:rsidP="00946276">
      <w:pPr>
        <w:pStyle w:val="AS-P-Amend"/>
        <w:rPr>
          <w:lang w:val="en-ZA"/>
        </w:rPr>
      </w:pPr>
      <w:r>
        <w:rPr>
          <w:lang w:val="en-ZA"/>
        </w:rPr>
        <w:t>[paragraph (x) substituted by Act 18 of 1981</w:t>
      </w:r>
      <w:r w:rsidR="00A46059">
        <w:rPr>
          <w:lang w:val="en-ZA"/>
        </w:rPr>
        <w:t xml:space="preserve"> and by </w:t>
      </w:r>
      <w:r w:rsidR="001762B8">
        <w:rPr>
          <w:lang w:val="en-ZA"/>
        </w:rPr>
        <w:t>Act 16 of 1982</w:t>
      </w:r>
      <w:r>
        <w:rPr>
          <w:lang w:val="en-ZA"/>
        </w:rPr>
        <w:t>]</w:t>
      </w:r>
    </w:p>
    <w:p w14:paraId="69DFF05F" w14:textId="77777777" w:rsidR="00946276" w:rsidRPr="004316DF" w:rsidRDefault="00946276" w:rsidP="005A0F6C">
      <w:pPr>
        <w:pStyle w:val="AS-Pa"/>
      </w:pPr>
    </w:p>
    <w:p w14:paraId="0B3F9CF2" w14:textId="1E63D59B" w:rsidR="00A57111" w:rsidRPr="00A57111" w:rsidRDefault="007872F0" w:rsidP="00A57111">
      <w:pPr>
        <w:pStyle w:val="AS-Pa"/>
        <w:rPr>
          <w:rFonts w:eastAsia="Arial"/>
        </w:rPr>
      </w:pPr>
      <w:r w:rsidRPr="00A57111">
        <w:rPr>
          <w:rFonts w:eastAsia="Arial"/>
        </w:rPr>
        <w:t>(y)</w:t>
      </w:r>
      <w:r w:rsidRPr="00A57111">
        <w:rPr>
          <w:rFonts w:eastAsia="Arial"/>
        </w:rPr>
        <w:tab/>
      </w:r>
      <w:r w:rsidR="00A57111" w:rsidRPr="00A57111">
        <w:t>the conveyance by a person who carries</w:t>
      </w:r>
      <w:r w:rsidR="00A57111">
        <w:t xml:space="preserve"> </w:t>
      </w:r>
      <w:r w:rsidR="00A57111" w:rsidRPr="00A57111">
        <w:t>on any industry or trade or business, in</w:t>
      </w:r>
      <w:r w:rsidR="00A57111">
        <w:t xml:space="preserve"> </w:t>
      </w:r>
      <w:r w:rsidR="00A57111" w:rsidRPr="00A57111">
        <w:t>the course of that industry or trade or</w:t>
      </w:r>
      <w:r w:rsidR="00A57111">
        <w:t xml:space="preserve"> </w:t>
      </w:r>
      <w:r w:rsidR="00A57111" w:rsidRPr="00A57111">
        <w:t>business, within an area with a radius of</w:t>
      </w:r>
      <w:r w:rsidR="00A57111">
        <w:t xml:space="preserve"> </w:t>
      </w:r>
      <w:r w:rsidR="00A57111" w:rsidRPr="00A57111">
        <w:t>80 kilometres from any place where he actively</w:t>
      </w:r>
      <w:r w:rsidR="00A57111">
        <w:t xml:space="preserve"> </w:t>
      </w:r>
      <w:r w:rsidR="00A57111" w:rsidRPr="00A57111">
        <w:t>carries on such industry, trade or</w:t>
      </w:r>
      <w:r w:rsidR="00A57111">
        <w:t xml:space="preserve"> </w:t>
      </w:r>
      <w:r w:rsidR="00A57111" w:rsidRPr="00A57111">
        <w:t>business, of his own goods or of goods</w:t>
      </w:r>
      <w:r w:rsidR="00A57111">
        <w:t xml:space="preserve"> </w:t>
      </w:r>
      <w:r w:rsidR="00A57111" w:rsidRPr="00A57111">
        <w:t>which he has undertaken to maintain,</w:t>
      </w:r>
      <w:r w:rsidR="00A57111">
        <w:t xml:space="preserve"> </w:t>
      </w:r>
      <w:r w:rsidR="00A57111" w:rsidRPr="00A57111">
        <w:t>clean, renovate, repair or alter for any</w:t>
      </w:r>
      <w:r w:rsidR="00A57111">
        <w:t xml:space="preserve"> </w:t>
      </w:r>
      <w:r w:rsidR="00A57111" w:rsidRPr="00A57111">
        <w:t>other person in the course of such industry,</w:t>
      </w:r>
      <w:r w:rsidR="00A57111">
        <w:t xml:space="preserve"> </w:t>
      </w:r>
      <w:r w:rsidR="00A57111" w:rsidRPr="00A57111">
        <w:t>trade or business from any place</w:t>
      </w:r>
      <w:r w:rsidR="00A57111">
        <w:t xml:space="preserve"> </w:t>
      </w:r>
      <w:r w:rsidR="00A57111" w:rsidRPr="00A57111">
        <w:t>within that area to any destination of</w:t>
      </w:r>
      <w:r w:rsidR="00A57111">
        <w:t xml:space="preserve"> </w:t>
      </w:r>
      <w:r w:rsidR="00A57111" w:rsidRPr="00A57111">
        <w:t>those goods within that area or to any</w:t>
      </w:r>
      <w:r w:rsidR="00A57111">
        <w:t xml:space="preserve"> </w:t>
      </w:r>
      <w:r w:rsidR="00A57111" w:rsidRPr="00A57111">
        <w:t>railway station within that area, by means</w:t>
      </w:r>
      <w:r w:rsidR="00A57111">
        <w:t xml:space="preserve"> </w:t>
      </w:r>
      <w:r w:rsidR="00A57111" w:rsidRPr="00A57111">
        <w:t>of a motor vehicle of which such person is</w:t>
      </w:r>
      <w:r w:rsidR="00A57111">
        <w:t xml:space="preserve"> </w:t>
      </w:r>
      <w:r w:rsidR="00A57111" w:rsidRPr="00A57111">
        <w:t>the owner, which is registered within the</w:t>
      </w:r>
      <w:r w:rsidR="00A57111">
        <w:t xml:space="preserve"> </w:t>
      </w:r>
      <w:r w:rsidR="00A57111" w:rsidRPr="00A57111">
        <w:t>area concerned under the law governing</w:t>
      </w:r>
      <w:r w:rsidR="00A57111">
        <w:t xml:space="preserve"> </w:t>
      </w:r>
      <w:r w:rsidR="00A57111" w:rsidRPr="00A57111">
        <w:t>the registration of motor vehicles in force</w:t>
      </w:r>
      <w:r w:rsidR="00A57111">
        <w:t xml:space="preserve"> </w:t>
      </w:r>
      <w:r w:rsidR="00A57111" w:rsidRPr="00A57111">
        <w:t>in that area and which is identified in the</w:t>
      </w:r>
      <w:r w:rsidR="00A57111">
        <w:t xml:space="preserve"> </w:t>
      </w:r>
      <w:r w:rsidR="00A57111" w:rsidRPr="00A57111">
        <w:t>manner prescribed by regulation, provided</w:t>
      </w:r>
      <w:r w:rsidR="00A57111">
        <w:t xml:space="preserve"> </w:t>
      </w:r>
      <w:r w:rsidR="00A57111" w:rsidRPr="00A57111">
        <w:t>that, in the case where the said person carries</w:t>
      </w:r>
      <w:r w:rsidR="00A57111">
        <w:t xml:space="preserve"> </w:t>
      </w:r>
      <w:r w:rsidR="00A57111" w:rsidRPr="00A57111">
        <w:t>on his industry, trade or business at</w:t>
      </w:r>
      <w:r w:rsidR="00A57111">
        <w:t xml:space="preserve"> </w:t>
      </w:r>
      <w:r w:rsidR="00A57111" w:rsidRPr="00A57111">
        <w:t>more than one place, the place from</w:t>
      </w:r>
      <w:r w:rsidR="00A57111">
        <w:t xml:space="preserve"> </w:t>
      </w:r>
      <w:r w:rsidR="00A57111" w:rsidRPr="00A57111">
        <w:t>where the goods c</w:t>
      </w:r>
      <w:r w:rsidR="00A57111">
        <w:t>o</w:t>
      </w:r>
      <w:r w:rsidR="00A57111" w:rsidRPr="00A57111">
        <w:t>ncerned are being conveyed</w:t>
      </w:r>
      <w:r w:rsidR="00A57111">
        <w:t xml:space="preserve"> </w:t>
      </w:r>
      <w:r w:rsidR="00A57111" w:rsidRPr="00A57111">
        <w:t>and the said destination or railway</w:t>
      </w:r>
      <w:r w:rsidR="00A57111">
        <w:t xml:space="preserve"> </w:t>
      </w:r>
      <w:r w:rsidR="00A57111" w:rsidRPr="00A57111">
        <w:t>station are not situated in any other such</w:t>
      </w:r>
      <w:r w:rsidR="00A57111">
        <w:t xml:space="preserve"> area;</w:t>
      </w:r>
    </w:p>
    <w:p w14:paraId="3265AFDB" w14:textId="75F4F821" w:rsidR="007872F0" w:rsidRPr="00A57111" w:rsidRDefault="007872F0" w:rsidP="00A57111">
      <w:pPr>
        <w:pStyle w:val="AS-Pa"/>
      </w:pPr>
    </w:p>
    <w:p w14:paraId="2E63F239" w14:textId="5CCCCF71" w:rsidR="005D3971" w:rsidRDefault="005D3971" w:rsidP="005D3971">
      <w:pPr>
        <w:pStyle w:val="AS-P-Amend"/>
        <w:rPr>
          <w:lang w:val="en-ZA"/>
        </w:rPr>
      </w:pPr>
      <w:r>
        <w:rPr>
          <w:lang w:val="en-ZA"/>
        </w:rPr>
        <w:t>[paragraph (y) substituted by Act 18 of 1981</w:t>
      </w:r>
      <w:r w:rsidR="00A57111">
        <w:rPr>
          <w:lang w:val="en-ZA"/>
        </w:rPr>
        <w:t xml:space="preserve">, </w:t>
      </w:r>
      <w:r w:rsidR="001762B8">
        <w:rPr>
          <w:lang w:val="en-ZA"/>
        </w:rPr>
        <w:t>Act 16 of 1982</w:t>
      </w:r>
      <w:r w:rsidR="00A57111">
        <w:rPr>
          <w:lang w:val="en-ZA"/>
        </w:rPr>
        <w:t xml:space="preserve"> and AG Proc. 33 of 1985</w:t>
      </w:r>
      <w:r>
        <w:rPr>
          <w:lang w:val="en-ZA"/>
        </w:rPr>
        <w:t>]</w:t>
      </w:r>
    </w:p>
    <w:p w14:paraId="51E00133" w14:textId="77777777" w:rsidR="005D3971" w:rsidRPr="004316DF" w:rsidRDefault="005D3971" w:rsidP="005A0F6C">
      <w:pPr>
        <w:pStyle w:val="AS-Pa"/>
      </w:pPr>
    </w:p>
    <w:p w14:paraId="075DEE41" w14:textId="49DFAE2F" w:rsidR="00B734AF" w:rsidRPr="00B734AF" w:rsidRDefault="007872F0" w:rsidP="00B734AF">
      <w:pPr>
        <w:pStyle w:val="AS-Pa"/>
        <w:rPr>
          <w:rFonts w:eastAsia="Arial"/>
          <w:color w:val="080808"/>
          <w:lang w:val="en-ZA"/>
        </w:rPr>
      </w:pPr>
      <w:r w:rsidRPr="004316DF">
        <w:rPr>
          <w:rFonts w:eastAsia="Arial"/>
        </w:rPr>
        <w:t>(z)</w:t>
      </w:r>
      <w:r w:rsidRPr="004316DF">
        <w:rPr>
          <w:rFonts w:eastAsia="Arial"/>
        </w:rPr>
        <w:tab/>
      </w:r>
      <w:r w:rsidR="00B734AF" w:rsidRPr="00B734AF">
        <w:rPr>
          <w:rFonts w:eastAsia="Arial"/>
          <w:lang w:val="en-ZA"/>
        </w:rPr>
        <w:t>the conveyance in the manner and on</w:t>
      </w:r>
      <w:r w:rsidR="00B734AF">
        <w:rPr>
          <w:rFonts w:eastAsia="Arial"/>
          <w:lang w:val="en-ZA"/>
        </w:rPr>
        <w:t xml:space="preserve"> </w:t>
      </w:r>
      <w:r w:rsidR="00B734AF" w:rsidRPr="00B734AF">
        <w:rPr>
          <w:rFonts w:eastAsia="Arial"/>
          <w:lang w:val="en-ZA"/>
        </w:rPr>
        <w:t>the conditions prescribed by regulation</w:t>
      </w:r>
      <w:r w:rsidR="00B734AF">
        <w:rPr>
          <w:rFonts w:eastAsia="Arial"/>
          <w:lang w:val="en-ZA"/>
        </w:rPr>
        <w:t xml:space="preserve"> </w:t>
      </w:r>
      <w:r w:rsidR="00B734AF" w:rsidRPr="00B734AF">
        <w:rPr>
          <w:rFonts w:eastAsia="Arial"/>
          <w:color w:val="080808"/>
          <w:lang w:val="en-ZA"/>
        </w:rPr>
        <w:t>of exempted goods, by means of</w:t>
      </w:r>
      <w:r w:rsidR="00B734AF">
        <w:rPr>
          <w:rFonts w:eastAsia="Arial"/>
          <w:color w:val="080808"/>
          <w:lang w:val="en-ZA"/>
        </w:rPr>
        <w:t xml:space="preserve"> </w:t>
      </w:r>
      <w:r w:rsidR="00B734AF" w:rsidRPr="00B734AF">
        <w:rPr>
          <w:rFonts w:eastAsia="Arial"/>
          <w:color w:val="080808"/>
          <w:lang w:val="en-ZA"/>
        </w:rPr>
        <w:t>a motor vehicle -</w:t>
      </w:r>
    </w:p>
    <w:p w14:paraId="0F3314A9" w14:textId="77777777" w:rsidR="00B734AF" w:rsidRDefault="00B734AF" w:rsidP="00B734AF">
      <w:pPr>
        <w:pStyle w:val="AS-Pa"/>
        <w:rPr>
          <w:rFonts w:eastAsia="Arial"/>
          <w:color w:val="080808"/>
          <w:lang w:val="en-ZA"/>
        </w:rPr>
      </w:pPr>
    </w:p>
    <w:p w14:paraId="54FEE94C" w14:textId="085D2061" w:rsidR="00B734AF" w:rsidRDefault="00B734AF" w:rsidP="00B734AF">
      <w:pPr>
        <w:pStyle w:val="AS-Pi"/>
        <w:rPr>
          <w:rFonts w:eastAsia="Arial"/>
          <w:lang w:val="en-ZA"/>
        </w:rPr>
      </w:pPr>
      <w:r w:rsidRPr="00B734AF">
        <w:rPr>
          <w:rFonts w:eastAsia="Arial"/>
          <w:lang w:val="en-ZA"/>
        </w:rPr>
        <w:t xml:space="preserve">(i) </w:t>
      </w:r>
      <w:r>
        <w:rPr>
          <w:rFonts w:eastAsia="Arial"/>
          <w:lang w:val="en-ZA"/>
        </w:rPr>
        <w:tab/>
      </w:r>
      <w:r w:rsidRPr="00B734AF">
        <w:rPr>
          <w:rFonts w:eastAsia="Arial"/>
          <w:lang w:val="en-ZA"/>
        </w:rPr>
        <w:t>which is registered in the Territory</w:t>
      </w:r>
      <w:r>
        <w:rPr>
          <w:rFonts w:eastAsia="Arial"/>
          <w:lang w:val="en-ZA"/>
        </w:rPr>
        <w:t xml:space="preserve"> </w:t>
      </w:r>
      <w:r w:rsidRPr="00B734AF">
        <w:rPr>
          <w:rFonts w:eastAsia="Arial"/>
          <w:lang w:val="en-ZA"/>
        </w:rPr>
        <w:t>under the law governing the</w:t>
      </w:r>
      <w:r>
        <w:rPr>
          <w:rFonts w:eastAsia="Arial"/>
          <w:lang w:val="en-ZA"/>
        </w:rPr>
        <w:t xml:space="preserve"> </w:t>
      </w:r>
      <w:r w:rsidRPr="00B734AF">
        <w:rPr>
          <w:rFonts w:eastAsia="Arial"/>
          <w:lang w:val="en-ZA"/>
        </w:rPr>
        <w:t>registration of motor vehicles in</w:t>
      </w:r>
      <w:r>
        <w:rPr>
          <w:rFonts w:eastAsia="Arial"/>
          <w:lang w:val="en-ZA"/>
        </w:rPr>
        <w:t xml:space="preserve"> </w:t>
      </w:r>
      <w:r w:rsidRPr="00B734AF">
        <w:rPr>
          <w:rFonts w:eastAsia="Arial"/>
          <w:lang w:val="en-ZA"/>
        </w:rPr>
        <w:t>the Territory;</w:t>
      </w:r>
    </w:p>
    <w:p w14:paraId="05C1B002" w14:textId="77777777" w:rsidR="00B734AF" w:rsidRPr="00B734AF" w:rsidRDefault="00B734AF" w:rsidP="00B734AF">
      <w:pPr>
        <w:pStyle w:val="AS-Pi"/>
        <w:rPr>
          <w:rFonts w:eastAsia="Arial"/>
          <w:lang w:val="en-ZA"/>
        </w:rPr>
      </w:pPr>
    </w:p>
    <w:p w14:paraId="545D2255" w14:textId="4F5878B9" w:rsidR="00B734AF" w:rsidRDefault="00B734AF" w:rsidP="00B734AF">
      <w:pPr>
        <w:pStyle w:val="AS-Pi"/>
        <w:rPr>
          <w:rFonts w:eastAsia="Arial"/>
          <w:lang w:val="en-ZA"/>
        </w:rPr>
      </w:pPr>
      <w:r w:rsidRPr="00B734AF">
        <w:rPr>
          <w:rFonts w:eastAsia="Arial"/>
          <w:lang w:val="en-ZA"/>
        </w:rPr>
        <w:t xml:space="preserve">(ii) </w:t>
      </w:r>
      <w:r>
        <w:rPr>
          <w:rFonts w:eastAsia="Arial"/>
          <w:lang w:val="en-ZA"/>
        </w:rPr>
        <w:tab/>
      </w:r>
      <w:r w:rsidRPr="00B734AF">
        <w:rPr>
          <w:rFonts w:eastAsia="Arial"/>
          <w:lang w:val="en-ZA"/>
        </w:rPr>
        <w:t>whose owner is domiciled within</w:t>
      </w:r>
      <w:r>
        <w:rPr>
          <w:rFonts w:eastAsia="Arial"/>
          <w:lang w:val="en-ZA"/>
        </w:rPr>
        <w:t xml:space="preserve"> </w:t>
      </w:r>
      <w:r w:rsidRPr="00B734AF">
        <w:rPr>
          <w:rFonts w:eastAsia="Arial"/>
          <w:lang w:val="en-ZA"/>
        </w:rPr>
        <w:t>the Territory; and</w:t>
      </w:r>
    </w:p>
    <w:p w14:paraId="101C3457" w14:textId="77777777" w:rsidR="00B734AF" w:rsidRPr="00B734AF" w:rsidRDefault="00B734AF" w:rsidP="00B734AF">
      <w:pPr>
        <w:pStyle w:val="AS-Pi"/>
        <w:rPr>
          <w:rFonts w:eastAsia="Arial"/>
          <w:lang w:val="en-ZA"/>
        </w:rPr>
      </w:pPr>
    </w:p>
    <w:p w14:paraId="1DDA6A0B" w14:textId="48BFD0A0" w:rsidR="00B734AF" w:rsidRDefault="00B734AF" w:rsidP="00B734AF">
      <w:pPr>
        <w:pStyle w:val="AS-Pi"/>
        <w:rPr>
          <w:rFonts w:eastAsia="Arial"/>
          <w:lang w:val="en-ZA"/>
        </w:rPr>
      </w:pPr>
      <w:r w:rsidRPr="00B734AF">
        <w:rPr>
          <w:rFonts w:eastAsia="Arial"/>
          <w:lang w:val="en-ZA"/>
        </w:rPr>
        <w:t xml:space="preserve">(iii) </w:t>
      </w:r>
      <w:r>
        <w:rPr>
          <w:rFonts w:eastAsia="Arial"/>
          <w:lang w:val="en-ZA"/>
        </w:rPr>
        <w:tab/>
      </w:r>
      <w:r w:rsidRPr="00B734AF">
        <w:rPr>
          <w:rFonts w:eastAsia="Arial"/>
          <w:lang w:val="en-ZA"/>
        </w:rPr>
        <w:t>which is identified in the manner</w:t>
      </w:r>
      <w:r>
        <w:rPr>
          <w:rFonts w:eastAsia="Arial"/>
          <w:lang w:val="en-ZA"/>
        </w:rPr>
        <w:t xml:space="preserve"> </w:t>
      </w:r>
      <w:r w:rsidRPr="00B734AF">
        <w:rPr>
          <w:rFonts w:eastAsia="Arial"/>
          <w:lang w:val="en-ZA"/>
        </w:rPr>
        <w:t>prescribed by regulation,</w:t>
      </w:r>
    </w:p>
    <w:p w14:paraId="01B37713" w14:textId="77777777" w:rsidR="00B734AF" w:rsidRPr="00B734AF" w:rsidRDefault="00B734AF" w:rsidP="00B734AF">
      <w:pPr>
        <w:pStyle w:val="AS-Pa"/>
        <w:rPr>
          <w:rFonts w:eastAsia="Arial"/>
          <w:color w:val="080808"/>
          <w:lang w:val="en-ZA"/>
        </w:rPr>
      </w:pPr>
    </w:p>
    <w:p w14:paraId="0C1B8F40" w14:textId="7E10FED2" w:rsidR="007872F0" w:rsidRPr="004316DF" w:rsidRDefault="00B734AF" w:rsidP="00B734AF">
      <w:pPr>
        <w:pStyle w:val="AS-P0"/>
        <w:ind w:left="1134"/>
      </w:pPr>
      <w:r w:rsidRPr="00B734AF">
        <w:rPr>
          <w:lang w:val="en-ZA"/>
        </w:rPr>
        <w:t>by any person who is domiciled in</w:t>
      </w:r>
      <w:r w:rsidRPr="00B734AF">
        <w:rPr>
          <w:rFonts w:eastAsia="Arial"/>
        </w:rPr>
        <w:t xml:space="preserve"> </w:t>
      </w:r>
      <w:r w:rsidRPr="00B734AF">
        <w:rPr>
          <w:lang w:val="en-ZA"/>
        </w:rPr>
        <w:t>the Territory, or any company</w:t>
      </w:r>
      <w:r w:rsidRPr="00B734AF">
        <w:rPr>
          <w:rFonts w:eastAsia="Arial"/>
        </w:rPr>
        <w:t xml:space="preserve"> </w:t>
      </w:r>
      <w:r w:rsidRPr="00B734AF">
        <w:rPr>
          <w:lang w:val="en-ZA"/>
        </w:rPr>
        <w:t>registered in the Territory, actively</w:t>
      </w:r>
      <w:r>
        <w:rPr>
          <w:rFonts w:eastAsia="Arial"/>
          <w:color w:val="080808"/>
          <w:lang w:val="en-ZA"/>
        </w:rPr>
        <w:t xml:space="preserve"> </w:t>
      </w:r>
      <w:r w:rsidRPr="00B734AF">
        <w:rPr>
          <w:rFonts w:eastAsia="Arial"/>
          <w:color w:val="080808"/>
          <w:lang w:val="en-ZA"/>
        </w:rPr>
        <w:t>carrying on business from a place</w:t>
      </w:r>
      <w:r>
        <w:rPr>
          <w:rFonts w:eastAsia="Arial"/>
          <w:color w:val="080808"/>
          <w:lang w:val="en-ZA"/>
        </w:rPr>
        <w:t xml:space="preserve"> </w:t>
      </w:r>
      <w:r w:rsidRPr="00B734AF">
        <w:rPr>
          <w:rFonts w:eastAsia="Arial"/>
          <w:color w:val="080808"/>
          <w:lang w:val="en-ZA"/>
        </w:rPr>
        <w:t>situated in the Territory;</w:t>
      </w:r>
    </w:p>
    <w:p w14:paraId="4FC6CD5D" w14:textId="24B7DDA9" w:rsidR="007872F0" w:rsidRDefault="007872F0" w:rsidP="00B734AF">
      <w:pPr>
        <w:pStyle w:val="AS-P0"/>
      </w:pPr>
    </w:p>
    <w:p w14:paraId="3CBF7389" w14:textId="67B09B99" w:rsidR="00B734AF" w:rsidRDefault="00B734AF" w:rsidP="00B734AF">
      <w:pPr>
        <w:pStyle w:val="AS-P-Amend"/>
      </w:pPr>
      <w:r>
        <w:rPr>
          <w:lang w:val="en-ZA"/>
        </w:rPr>
        <w:t xml:space="preserve">[paragraph (z) substituted by </w:t>
      </w:r>
      <w:r>
        <w:t>AG Proc. 61 of 198</w:t>
      </w:r>
      <w:r w:rsidRPr="00F607B0">
        <w:t>9</w:t>
      </w:r>
      <w:r>
        <w:t>]</w:t>
      </w:r>
    </w:p>
    <w:p w14:paraId="7CCBC0F3" w14:textId="6AC02456" w:rsidR="00B734AF" w:rsidRDefault="00B734AF" w:rsidP="00970849">
      <w:pPr>
        <w:pStyle w:val="AS-P0"/>
      </w:pPr>
    </w:p>
    <w:p w14:paraId="70998FA0" w14:textId="77777777" w:rsidR="001D1055" w:rsidRDefault="001D1055" w:rsidP="001D1055">
      <w:pPr>
        <w:pStyle w:val="AS-Pa"/>
      </w:pPr>
      <w:r>
        <w:t>(aa)</w:t>
      </w:r>
      <w:r>
        <w:tab/>
      </w:r>
    </w:p>
    <w:p w14:paraId="65F3C888" w14:textId="77777777" w:rsidR="001D1055" w:rsidRDefault="001D1055" w:rsidP="001D1055">
      <w:pPr>
        <w:pStyle w:val="AS-Pa"/>
      </w:pPr>
    </w:p>
    <w:p w14:paraId="2FD793B5" w14:textId="6F480646" w:rsidR="001D1055" w:rsidRDefault="001D1055" w:rsidP="001D1055">
      <w:pPr>
        <w:pStyle w:val="AS-P-Amend"/>
      </w:pPr>
      <w:r>
        <w:rPr>
          <w:lang w:val="en-ZA"/>
        </w:rPr>
        <w:t xml:space="preserve">[paragraph (aa) deleted by </w:t>
      </w:r>
      <w:r>
        <w:t>AG Proc. 61 of 198</w:t>
      </w:r>
      <w:r w:rsidRPr="00F607B0">
        <w:t>9</w:t>
      </w:r>
      <w:r>
        <w:t>]</w:t>
      </w:r>
    </w:p>
    <w:p w14:paraId="12F9EEBD" w14:textId="16B9836E" w:rsidR="001D1055" w:rsidRPr="001D1055" w:rsidRDefault="001D1055" w:rsidP="001D1055">
      <w:pPr>
        <w:pStyle w:val="AS-Pa"/>
      </w:pPr>
    </w:p>
    <w:p w14:paraId="683EEFF3" w14:textId="00D60CC4" w:rsidR="001D1055" w:rsidRDefault="001D1055" w:rsidP="001D1055">
      <w:pPr>
        <w:pStyle w:val="AS-Pa"/>
      </w:pPr>
      <w:r>
        <w:t>(bb)</w:t>
      </w:r>
      <w:r>
        <w:tab/>
      </w:r>
      <w:r w:rsidRPr="001D1055">
        <w:t>the conveyance of any person who must necessarily be conveyed in connection with any conveyance, whether of persons or of goods, which in terms of any preceding paragraph does not constitute road transportation.</w:t>
      </w:r>
    </w:p>
    <w:p w14:paraId="2EB46730" w14:textId="77777777" w:rsidR="001D1055" w:rsidRPr="001D1055" w:rsidRDefault="001D1055" w:rsidP="001D1055">
      <w:pPr>
        <w:pStyle w:val="AS-Pa"/>
      </w:pPr>
    </w:p>
    <w:p w14:paraId="0F3CC612" w14:textId="58F85D47" w:rsidR="00970849" w:rsidRPr="00970849" w:rsidRDefault="00970849" w:rsidP="00970849">
      <w:pPr>
        <w:pStyle w:val="AS-P0"/>
        <w:rPr>
          <w:b/>
        </w:rPr>
      </w:pPr>
      <w:r w:rsidRPr="00970849">
        <w:rPr>
          <w:b/>
        </w:rPr>
        <w:t xml:space="preserve">General powers of the </w:t>
      </w:r>
      <w:r w:rsidR="00D2763D" w:rsidRPr="00D2763D">
        <w:rPr>
          <w:b/>
          <w:lang w:val="en-ZA"/>
        </w:rPr>
        <w:t>Administrator-General</w:t>
      </w:r>
    </w:p>
    <w:p w14:paraId="47FC8BA2" w14:textId="013050E4" w:rsidR="00970849" w:rsidRPr="00970849" w:rsidRDefault="00970849" w:rsidP="00970849">
      <w:pPr>
        <w:pStyle w:val="AS-P0"/>
        <w:rPr>
          <w:b/>
        </w:rPr>
      </w:pPr>
    </w:p>
    <w:p w14:paraId="1853539C" w14:textId="62ADF363" w:rsidR="007872F0" w:rsidRPr="00C71928" w:rsidRDefault="007872F0" w:rsidP="00F91715">
      <w:pPr>
        <w:pStyle w:val="AS-P1"/>
      </w:pPr>
      <w:r w:rsidRPr="00970849">
        <w:rPr>
          <w:b/>
        </w:rPr>
        <w:t>2.</w:t>
      </w:r>
      <w:r w:rsidRPr="004316DF">
        <w:tab/>
      </w:r>
      <w:r w:rsidR="00FF59DA">
        <w:t xml:space="preserve">(1) </w:t>
      </w:r>
      <w:r w:rsidR="00FF59DA">
        <w:tab/>
      </w:r>
      <w:r w:rsidRPr="00C71928">
        <w:t xml:space="preserve">The </w:t>
      </w:r>
      <w:r w:rsidR="00C71928" w:rsidRPr="00C71928">
        <w:rPr>
          <w:lang w:val="en-ZA"/>
        </w:rPr>
        <w:t>Administrator</w:t>
      </w:r>
      <w:r w:rsidR="00C71928">
        <w:rPr>
          <w:lang w:val="en-ZA"/>
        </w:rPr>
        <w:t>-</w:t>
      </w:r>
      <w:r w:rsidR="00C71928" w:rsidRPr="00C71928">
        <w:rPr>
          <w:lang w:val="en-ZA"/>
        </w:rPr>
        <w:t>General</w:t>
      </w:r>
      <w:r w:rsidR="00C71928">
        <w:rPr>
          <w:lang w:val="en-ZA"/>
        </w:rPr>
        <w:t xml:space="preserve"> </w:t>
      </w:r>
      <w:r w:rsidRPr="00C71928">
        <w:t xml:space="preserve">may by notice in the </w:t>
      </w:r>
      <w:r w:rsidR="00FF59DA" w:rsidRPr="00C71928">
        <w:rPr>
          <w:i/>
        </w:rPr>
        <w:t>Official</w:t>
      </w:r>
      <w:r w:rsidR="00FF59DA" w:rsidRPr="00C71928">
        <w:t xml:space="preserve"> </w:t>
      </w:r>
      <w:r w:rsidRPr="00C71928">
        <w:rPr>
          <w:i/>
          <w:iCs/>
        </w:rPr>
        <w:t>Gazette</w:t>
      </w:r>
      <w:r w:rsidRPr="00C71928">
        <w:t xml:space="preserve"> -</w:t>
      </w:r>
    </w:p>
    <w:p w14:paraId="18C13C2F" w14:textId="473B17E4" w:rsidR="007872F0" w:rsidRPr="00C71928" w:rsidRDefault="007872F0" w:rsidP="007872F0">
      <w:pPr>
        <w:pStyle w:val="AS-P0"/>
        <w:rPr>
          <w:color w:val="0A0A0A"/>
        </w:rPr>
      </w:pPr>
    </w:p>
    <w:p w14:paraId="411059E6" w14:textId="18ACE498" w:rsidR="00F42FC1" w:rsidRDefault="00FF59DA" w:rsidP="00FF59DA">
      <w:pPr>
        <w:pStyle w:val="AS-P-Amend"/>
      </w:pPr>
      <w:r w:rsidRPr="00C71928">
        <w:t>[introductory phrase of subsection (1) amended by Act 20 of 1988]</w:t>
      </w:r>
    </w:p>
    <w:p w14:paraId="5D463204" w14:textId="77777777" w:rsidR="00F42FC1" w:rsidRPr="004316DF" w:rsidRDefault="00F42FC1" w:rsidP="007872F0">
      <w:pPr>
        <w:pStyle w:val="AS-P0"/>
        <w:rPr>
          <w:color w:val="0A0A0A"/>
        </w:rPr>
      </w:pPr>
    </w:p>
    <w:p w14:paraId="482E90EB" w14:textId="43F6BD86" w:rsidR="007872F0" w:rsidRDefault="007872F0" w:rsidP="008C6105">
      <w:pPr>
        <w:pStyle w:val="AS-Pa"/>
        <w:rPr>
          <w:rFonts w:eastAsia="Arial"/>
        </w:rPr>
      </w:pPr>
      <w:r w:rsidRPr="004316DF">
        <w:rPr>
          <w:rFonts w:eastAsia="Arial"/>
        </w:rPr>
        <w:t>(a)</w:t>
      </w:r>
      <w:r w:rsidRPr="004316DF">
        <w:rPr>
          <w:rFonts w:eastAsia="Arial"/>
        </w:rPr>
        <w:tab/>
      </w:r>
    </w:p>
    <w:p w14:paraId="6BD19651" w14:textId="77777777" w:rsidR="003B4909" w:rsidRDefault="003B4909" w:rsidP="008C6105">
      <w:pPr>
        <w:pStyle w:val="AS-Pa"/>
      </w:pPr>
    </w:p>
    <w:p w14:paraId="5D942E18" w14:textId="2B3364CF" w:rsidR="003F62F6" w:rsidRDefault="003F62F6" w:rsidP="003F62F6">
      <w:pPr>
        <w:pStyle w:val="AS-P-Amend"/>
      </w:pPr>
      <w:r>
        <w:t>[paragraph (a) deleted by AG Proc. 61 of 1989]</w:t>
      </w:r>
    </w:p>
    <w:p w14:paraId="1938A996" w14:textId="77777777" w:rsidR="003F62F6" w:rsidRPr="004316DF" w:rsidRDefault="003F62F6" w:rsidP="008C6105">
      <w:pPr>
        <w:pStyle w:val="AS-Pa"/>
      </w:pPr>
    </w:p>
    <w:p w14:paraId="5BD91DFC" w14:textId="77777777" w:rsidR="007872F0" w:rsidRPr="004316DF" w:rsidRDefault="007872F0" w:rsidP="008C6105">
      <w:pPr>
        <w:pStyle w:val="AS-Pa"/>
      </w:pPr>
      <w:r w:rsidRPr="004316DF">
        <w:rPr>
          <w:rFonts w:eastAsia="Arial"/>
        </w:rPr>
        <w:t>(b)</w:t>
      </w:r>
      <w:r w:rsidRPr="004316DF">
        <w:rPr>
          <w:rFonts w:eastAsia="Arial"/>
        </w:rPr>
        <w:tab/>
      </w:r>
      <w:r w:rsidRPr="004316DF">
        <w:t>declare any area defined in such notice to be an exempted area;</w:t>
      </w:r>
    </w:p>
    <w:p w14:paraId="3D7A69E7" w14:textId="77777777" w:rsidR="007872F0" w:rsidRPr="004316DF" w:rsidRDefault="007872F0" w:rsidP="008C6105">
      <w:pPr>
        <w:pStyle w:val="AS-Pa"/>
      </w:pPr>
    </w:p>
    <w:p w14:paraId="33603B71" w14:textId="77777777" w:rsidR="007872F0" w:rsidRPr="004316DF" w:rsidRDefault="007872F0" w:rsidP="008C6105">
      <w:pPr>
        <w:pStyle w:val="AS-Pa"/>
      </w:pPr>
      <w:r w:rsidRPr="004316DF">
        <w:rPr>
          <w:rFonts w:eastAsia="Arial"/>
        </w:rPr>
        <w:t>(c)</w:t>
      </w:r>
      <w:r w:rsidRPr="004316DF">
        <w:rPr>
          <w:rFonts w:eastAsia="Arial"/>
        </w:rPr>
        <w:tab/>
      </w:r>
      <w:r w:rsidRPr="004316DF">
        <w:t>declare any area defined in such notice to be a decentralized industrial area;</w:t>
      </w:r>
    </w:p>
    <w:p w14:paraId="1C3D974A" w14:textId="77777777" w:rsidR="007872F0" w:rsidRPr="004316DF" w:rsidRDefault="007872F0" w:rsidP="008C6105">
      <w:pPr>
        <w:pStyle w:val="AS-Pa"/>
      </w:pPr>
    </w:p>
    <w:p w14:paraId="0DD5314D" w14:textId="77777777" w:rsidR="007872F0" w:rsidRPr="004316DF" w:rsidRDefault="007872F0" w:rsidP="008C6105">
      <w:pPr>
        <w:pStyle w:val="AS-Pa"/>
      </w:pPr>
      <w:r w:rsidRPr="004316DF">
        <w:rPr>
          <w:rFonts w:eastAsia="Arial"/>
        </w:rPr>
        <w:t>(d)</w:t>
      </w:r>
      <w:r w:rsidRPr="004316DF">
        <w:rPr>
          <w:rFonts w:eastAsia="Arial"/>
        </w:rPr>
        <w:tab/>
      </w:r>
      <w:r w:rsidRPr="004316DF">
        <w:t>declare any goods defined in such notice to be exempted goods within the areas defined in such notice;</w:t>
      </w:r>
    </w:p>
    <w:p w14:paraId="01E1B998" w14:textId="77777777" w:rsidR="007872F0" w:rsidRPr="004316DF" w:rsidRDefault="007872F0" w:rsidP="008C6105">
      <w:pPr>
        <w:pStyle w:val="AS-Pa"/>
      </w:pPr>
    </w:p>
    <w:p w14:paraId="46D102E1" w14:textId="6D003A09" w:rsidR="007872F0" w:rsidRDefault="007872F0" w:rsidP="008C6105">
      <w:pPr>
        <w:pStyle w:val="AS-Pa"/>
      </w:pPr>
      <w:r w:rsidRPr="004316DF">
        <w:rPr>
          <w:rFonts w:eastAsia="Arial"/>
        </w:rPr>
        <w:t>(e)</w:t>
      </w:r>
      <w:r w:rsidRPr="004316DF">
        <w:rPr>
          <w:rFonts w:eastAsia="Arial"/>
        </w:rPr>
        <w:tab/>
      </w:r>
      <w:r w:rsidRPr="004316DF">
        <w:t xml:space="preserve">for the purposes of section </w:t>
      </w:r>
      <w:r w:rsidR="005F57E7">
        <w:t>1</w:t>
      </w:r>
      <w:r w:rsidRPr="004316DF">
        <w:t>(2)(a) prohibit the conveyance of a specific processed farm product or of a specified kind or category of processed farm products;</w:t>
      </w:r>
    </w:p>
    <w:p w14:paraId="3CBF5E6F" w14:textId="454683EE" w:rsidR="00FF59DA" w:rsidRDefault="00FF59DA" w:rsidP="008C6105">
      <w:pPr>
        <w:pStyle w:val="AS-Pa"/>
      </w:pPr>
    </w:p>
    <w:p w14:paraId="3D402830" w14:textId="3F4DF491" w:rsidR="00FF59DA" w:rsidRPr="00AE5B3A" w:rsidRDefault="00FF59DA" w:rsidP="00FF59DA">
      <w:pPr>
        <w:pStyle w:val="AS-Pa"/>
      </w:pPr>
      <w:r w:rsidRPr="00AE5B3A">
        <w:t>(e)</w:t>
      </w:r>
      <w:r w:rsidRPr="00AE5B3A">
        <w:rPr>
          <w:i/>
        </w:rPr>
        <w:t>bis</w:t>
      </w:r>
      <w:r w:rsidRPr="00AE5B3A">
        <w:t xml:space="preserve"> for the purposes of the conveyance of goods by a railway service only, prohibit the board, notwithstanding anything to the contrary contained in this Act, from considering any application for the granting or amendment (excluding the amendment so as to authorize the permanent replacement of a motor vehicle under this Act) of a public permit or private permit for the conveyance of goods or any category of goods to or from a specified place or area or between specified places or areas as specified in such notice;</w:t>
      </w:r>
    </w:p>
    <w:p w14:paraId="111D5ECD" w14:textId="11DA962D" w:rsidR="00FF59DA" w:rsidRPr="00AE5B3A" w:rsidRDefault="00FF59DA" w:rsidP="00FF59DA">
      <w:pPr>
        <w:pStyle w:val="AS-Pa"/>
      </w:pPr>
    </w:p>
    <w:p w14:paraId="4363DAD5" w14:textId="294B13FC" w:rsidR="00FF59DA" w:rsidRDefault="00FF59DA" w:rsidP="00FF59DA">
      <w:pPr>
        <w:pStyle w:val="AS-P-Amend"/>
      </w:pPr>
      <w:r w:rsidRPr="00AE5B3A">
        <w:t>[paragraph (e)</w:t>
      </w:r>
      <w:r w:rsidRPr="00AE5B3A">
        <w:rPr>
          <w:i/>
        </w:rPr>
        <w:t>bis</w:t>
      </w:r>
      <w:r w:rsidRPr="00AE5B3A">
        <w:t xml:space="preserve"> inserted by Act 20 of 1988</w:t>
      </w:r>
      <w:r w:rsidR="003B4909">
        <w:t xml:space="preserve"> and amended by AG Proc. 61 of 1989]</w:t>
      </w:r>
    </w:p>
    <w:p w14:paraId="4B99A92D" w14:textId="77777777" w:rsidR="007872F0" w:rsidRPr="004316DF" w:rsidRDefault="007872F0" w:rsidP="008C6105">
      <w:pPr>
        <w:pStyle w:val="AS-Pa"/>
      </w:pPr>
    </w:p>
    <w:p w14:paraId="5B685C82" w14:textId="7F363B63" w:rsidR="007872F0" w:rsidRPr="004316DF" w:rsidRDefault="007872F0" w:rsidP="008C6105">
      <w:pPr>
        <w:pStyle w:val="AS-Pa"/>
      </w:pPr>
      <w:r w:rsidRPr="004316DF">
        <w:t>(</w:t>
      </w:r>
      <w:r w:rsidR="008C6105">
        <w:t>f</w:t>
      </w:r>
      <w:r w:rsidRPr="004316DF">
        <w:t xml:space="preserve">) </w:t>
      </w:r>
      <w:r w:rsidR="00E33DD9">
        <w:tab/>
      </w:r>
      <w:r w:rsidRPr="004316DF">
        <w:t xml:space="preserve">declare any public road between any two places or areas or between any place and any area, and described in such notice, to be a transportation route and, with effect from a date specified in such notice, not being a date earlier than twenty-one days after the publication of the notice in the </w:t>
      </w:r>
      <w:r w:rsidR="00C71928" w:rsidRPr="00C71928">
        <w:rPr>
          <w:i/>
        </w:rPr>
        <w:t>Official</w:t>
      </w:r>
      <w:r w:rsidR="00C71928">
        <w:t xml:space="preserve"> </w:t>
      </w:r>
      <w:r w:rsidR="00826F1E" w:rsidRPr="00826F1E">
        <w:rPr>
          <w:i/>
        </w:rPr>
        <w:t>Gazette</w:t>
      </w:r>
      <w:r w:rsidRPr="004316DF">
        <w:t>, prohibit the conveyance of goods between such places or areas or such place and such area, as the case may be, under any permit for the conveyance of goods issued under this Act, and notwithstanding anything to the contrary contained in any such permit, on any public road other than the road so declared to be a transportation route;</w:t>
      </w:r>
    </w:p>
    <w:p w14:paraId="60FBFC97" w14:textId="6CE9A500" w:rsidR="007872F0" w:rsidRDefault="007872F0" w:rsidP="008C6105">
      <w:pPr>
        <w:pStyle w:val="AS-Pa"/>
      </w:pPr>
    </w:p>
    <w:p w14:paraId="4DB1E136" w14:textId="47BF5FDE" w:rsidR="007872F0" w:rsidRDefault="007872F0" w:rsidP="008C6105">
      <w:pPr>
        <w:pStyle w:val="AS-Pa"/>
      </w:pPr>
      <w:r w:rsidRPr="004316DF">
        <w:rPr>
          <w:rFonts w:eastAsia="Arial"/>
        </w:rPr>
        <w:t>(g)</w:t>
      </w:r>
      <w:r w:rsidRPr="004316DF">
        <w:rPr>
          <w:rFonts w:eastAsia="Arial"/>
        </w:rPr>
        <w:tab/>
      </w:r>
      <w:r w:rsidRPr="004316DF">
        <w:t xml:space="preserve">prohibit the conveyance of any goods, or of any specified kind or category of goods, under any permit for the conveyance of goods issued under this Act, and notwithstanding anything to the contrary contained in any such permit, on any specified day, or between specified hours of any day, within any specified area or over any specified route: Provided that no prohibition under this paragraph shall come into operation earlier than twenty-one days after the publication of the relevant notice in the </w:t>
      </w:r>
      <w:r w:rsidR="00C71928" w:rsidRPr="00C71928">
        <w:rPr>
          <w:i/>
        </w:rPr>
        <w:t>Official</w:t>
      </w:r>
      <w:r w:rsidR="00C71928">
        <w:t xml:space="preserve"> </w:t>
      </w:r>
      <w:r w:rsidR="00826F1E" w:rsidRPr="00826F1E">
        <w:rPr>
          <w:i/>
        </w:rPr>
        <w:t>Gazette</w:t>
      </w:r>
      <w:r w:rsidRPr="004316DF">
        <w:t>;</w:t>
      </w:r>
    </w:p>
    <w:p w14:paraId="1861639B" w14:textId="6665F77E" w:rsidR="00AE5B3A" w:rsidRDefault="00AE5B3A" w:rsidP="008C6105">
      <w:pPr>
        <w:pStyle w:val="AS-Pa"/>
      </w:pPr>
    </w:p>
    <w:p w14:paraId="70D47F14" w14:textId="118D814B" w:rsidR="00AE5B3A" w:rsidRPr="00AE5B3A" w:rsidRDefault="00AE5B3A" w:rsidP="00AE5B3A">
      <w:pPr>
        <w:pStyle w:val="AS-Pa"/>
      </w:pPr>
      <w:r>
        <w:t>(g)</w:t>
      </w:r>
      <w:r w:rsidRPr="00AE5B3A">
        <w:rPr>
          <w:i/>
        </w:rPr>
        <w:t>bis</w:t>
      </w:r>
      <w:r>
        <w:rPr>
          <w:i/>
        </w:rPr>
        <w:tab/>
      </w:r>
      <w:r w:rsidRPr="00AE5B3A">
        <w:rPr>
          <w:lang w:val="en-ZA"/>
        </w:rPr>
        <w:t>prohibit the conveyance of goods which</w:t>
      </w:r>
      <w:r>
        <w:rPr>
          <w:lang w:val="en-ZA"/>
        </w:rPr>
        <w:t xml:space="preserve"> </w:t>
      </w:r>
      <w:r w:rsidRPr="00AE5B3A">
        <w:rPr>
          <w:lang w:val="en-ZA"/>
        </w:rPr>
        <w:t>are loaded on any goods vehicle in a</w:t>
      </w:r>
      <w:r>
        <w:rPr>
          <w:lang w:val="en-ZA"/>
        </w:rPr>
        <w:t xml:space="preserve"> </w:t>
      </w:r>
      <w:r w:rsidRPr="00AE5B3A">
        <w:rPr>
          <w:lang w:val="en-ZA"/>
        </w:rPr>
        <w:t>specified manner from a specified date,</w:t>
      </w:r>
      <w:r>
        <w:rPr>
          <w:lang w:val="en-ZA"/>
        </w:rPr>
        <w:t xml:space="preserve"> </w:t>
      </w:r>
      <w:r w:rsidRPr="00AE5B3A">
        <w:rPr>
          <w:lang w:val="en-ZA"/>
        </w:rPr>
        <w:t>notwithstanding anything to the contrary</w:t>
      </w:r>
      <w:r>
        <w:rPr>
          <w:lang w:val="en-ZA"/>
        </w:rPr>
        <w:t xml:space="preserve"> </w:t>
      </w:r>
      <w:r w:rsidRPr="00AE5B3A">
        <w:rPr>
          <w:lang w:val="en-ZA"/>
        </w:rPr>
        <w:t>contained in any permit which</w:t>
      </w:r>
      <w:r>
        <w:rPr>
          <w:lang w:val="en-ZA"/>
        </w:rPr>
        <w:t xml:space="preserve"> </w:t>
      </w:r>
      <w:r w:rsidRPr="00AE5B3A">
        <w:rPr>
          <w:lang w:val="en-ZA"/>
        </w:rPr>
        <w:t>was issued in terms of this Act:</w:t>
      </w:r>
      <w:r>
        <w:rPr>
          <w:lang w:val="en-ZA"/>
        </w:rPr>
        <w:t xml:space="preserve"> </w:t>
      </w:r>
      <w:r w:rsidRPr="00AE5B3A">
        <w:rPr>
          <w:lang w:val="en-ZA"/>
        </w:rPr>
        <w:t>Provided that no prohibition under this</w:t>
      </w:r>
      <w:r>
        <w:rPr>
          <w:lang w:val="en-ZA"/>
        </w:rPr>
        <w:t xml:space="preserve"> </w:t>
      </w:r>
      <w:r w:rsidRPr="00AE5B3A">
        <w:rPr>
          <w:lang w:val="en-ZA"/>
        </w:rPr>
        <w:t>paragraph shall come into operation</w:t>
      </w:r>
      <w:r>
        <w:rPr>
          <w:lang w:val="en-ZA"/>
        </w:rPr>
        <w:t xml:space="preserve"> </w:t>
      </w:r>
      <w:r w:rsidRPr="00AE5B3A">
        <w:rPr>
          <w:lang w:val="en-ZA"/>
        </w:rPr>
        <w:t>earlier than twenty-one days after the</w:t>
      </w:r>
      <w:r>
        <w:rPr>
          <w:lang w:val="en-ZA"/>
        </w:rPr>
        <w:t xml:space="preserve"> </w:t>
      </w:r>
      <w:r w:rsidRPr="00AE5B3A">
        <w:rPr>
          <w:lang w:val="en-ZA"/>
        </w:rPr>
        <w:t>publication of the relevant notice in the</w:t>
      </w:r>
      <w:r>
        <w:rPr>
          <w:lang w:val="en-ZA"/>
        </w:rPr>
        <w:t xml:space="preserve"> </w:t>
      </w:r>
      <w:r w:rsidRPr="00AE5B3A">
        <w:rPr>
          <w:i/>
          <w:iCs/>
          <w:lang w:val="en-ZA"/>
        </w:rPr>
        <w:t>Official Gazette</w:t>
      </w:r>
      <w:r w:rsidRPr="00AE5B3A">
        <w:rPr>
          <w:iCs/>
          <w:lang w:val="en-ZA"/>
        </w:rPr>
        <w:t>;</w:t>
      </w:r>
      <w:r>
        <w:rPr>
          <w:i/>
          <w:iCs/>
          <w:lang w:val="en-ZA"/>
        </w:rPr>
        <w:t xml:space="preserve"> </w:t>
      </w:r>
    </w:p>
    <w:p w14:paraId="3E160426" w14:textId="192877ED" w:rsidR="007872F0" w:rsidRDefault="007872F0" w:rsidP="008C6105">
      <w:pPr>
        <w:pStyle w:val="AS-Pa"/>
      </w:pPr>
    </w:p>
    <w:p w14:paraId="6341F642" w14:textId="730C61AC" w:rsidR="00AE5B3A" w:rsidRDefault="00AE5B3A" w:rsidP="00AE5B3A">
      <w:pPr>
        <w:pStyle w:val="AS-P-Amend"/>
      </w:pPr>
      <w:r w:rsidRPr="00AE5B3A">
        <w:t>[paragraph (g)</w:t>
      </w:r>
      <w:r w:rsidRPr="00AE5B3A">
        <w:rPr>
          <w:i/>
        </w:rPr>
        <w:t>bis</w:t>
      </w:r>
      <w:r w:rsidRPr="00AE5B3A">
        <w:t xml:space="preserve"> inserted by AG Proc. 33 of 1985]</w:t>
      </w:r>
    </w:p>
    <w:p w14:paraId="408D7A37" w14:textId="77777777" w:rsidR="00AE5B3A" w:rsidRPr="004316DF" w:rsidRDefault="00AE5B3A" w:rsidP="008C6105">
      <w:pPr>
        <w:pStyle w:val="AS-Pa"/>
      </w:pPr>
    </w:p>
    <w:p w14:paraId="3C19A35E" w14:textId="77777777" w:rsidR="007872F0" w:rsidRPr="004316DF" w:rsidRDefault="007872F0" w:rsidP="008C6105">
      <w:pPr>
        <w:pStyle w:val="AS-Pa"/>
      </w:pPr>
      <w:r w:rsidRPr="004316DF">
        <w:rPr>
          <w:rFonts w:eastAsia="Arial"/>
        </w:rPr>
        <w:t>(h)</w:t>
      </w:r>
      <w:r w:rsidRPr="004316DF">
        <w:rPr>
          <w:rFonts w:eastAsia="Arial"/>
        </w:rPr>
        <w:tab/>
      </w:r>
      <w:r w:rsidRPr="004316DF">
        <w:t>for the purposes of section 27 appoint a committee in the manner and for the period and constituted as prescribed by regulation;</w:t>
      </w:r>
    </w:p>
    <w:p w14:paraId="6DA9F0BB" w14:textId="77777777" w:rsidR="007872F0" w:rsidRPr="004316DF" w:rsidRDefault="007872F0" w:rsidP="008C6105">
      <w:pPr>
        <w:pStyle w:val="AS-Pa"/>
      </w:pPr>
    </w:p>
    <w:p w14:paraId="3E9D2351" w14:textId="77777777" w:rsidR="007872F0" w:rsidRPr="004316DF" w:rsidRDefault="007872F0" w:rsidP="008C6105">
      <w:pPr>
        <w:pStyle w:val="AS-Pa"/>
      </w:pPr>
      <w:r w:rsidRPr="004316DF">
        <w:rPr>
          <w:rFonts w:eastAsia="Arial"/>
        </w:rPr>
        <w:t>(i)</w:t>
      </w:r>
      <w:r w:rsidRPr="004316DF">
        <w:rPr>
          <w:rFonts w:eastAsia="Arial"/>
        </w:rPr>
        <w:tab/>
      </w:r>
      <w:r w:rsidRPr="004316DF">
        <w:t>amend or withdraw any notice published under any preceding paragraph of this section.</w:t>
      </w:r>
    </w:p>
    <w:p w14:paraId="2B85285A" w14:textId="5C0D8DF0" w:rsidR="007872F0" w:rsidRDefault="007872F0" w:rsidP="007872F0">
      <w:pPr>
        <w:pStyle w:val="AS-P0"/>
      </w:pPr>
    </w:p>
    <w:p w14:paraId="4806D39B" w14:textId="04DFBC31" w:rsidR="00E4254A" w:rsidRDefault="00E4254A" w:rsidP="00A54D1E">
      <w:pPr>
        <w:pStyle w:val="AS-P1"/>
      </w:pPr>
      <w:r>
        <w:t>(2)</w:t>
      </w:r>
      <w:r>
        <w:tab/>
      </w:r>
      <w:r w:rsidRPr="00E4254A">
        <w:t>A notice issued under paragraph</w:t>
      </w:r>
      <w:r>
        <w:t xml:space="preserve"> </w:t>
      </w:r>
      <w:r w:rsidRPr="00E4254A">
        <w:t>(e)</w:t>
      </w:r>
      <w:r w:rsidRPr="00E4254A">
        <w:rPr>
          <w:i/>
        </w:rPr>
        <w:t>bis</w:t>
      </w:r>
      <w:r w:rsidRPr="00E4254A">
        <w:t xml:space="preserve"> of subsection (1), shall, notwithstanding</w:t>
      </w:r>
      <w:r>
        <w:t xml:space="preserve"> </w:t>
      </w:r>
      <w:r w:rsidRPr="00E4254A">
        <w:t>anything to the contrary contained</w:t>
      </w:r>
      <w:r>
        <w:t xml:space="preserve"> </w:t>
      </w:r>
      <w:r w:rsidRPr="00E4254A">
        <w:t>in any law or the common law,</w:t>
      </w:r>
      <w:r>
        <w:t xml:space="preserve"> </w:t>
      </w:r>
      <w:r w:rsidRPr="00E4254A">
        <w:t>apply also in relation to any application</w:t>
      </w:r>
      <w:r>
        <w:t xml:space="preserve"> </w:t>
      </w:r>
      <w:r w:rsidRPr="00E4254A">
        <w:t>received before the date of the notice in</w:t>
      </w:r>
      <w:r>
        <w:t xml:space="preserve"> </w:t>
      </w:r>
      <w:r w:rsidRPr="00E4254A">
        <w:t>question, but has not yet been granted.</w:t>
      </w:r>
    </w:p>
    <w:p w14:paraId="1643612C" w14:textId="77777777" w:rsidR="00E4254A" w:rsidRPr="00E4254A" w:rsidRDefault="00E4254A" w:rsidP="00E4254A">
      <w:pPr>
        <w:pStyle w:val="AS-P1"/>
      </w:pPr>
    </w:p>
    <w:p w14:paraId="1D986456" w14:textId="5BB1AA1F" w:rsidR="008D5753" w:rsidRPr="008D5753" w:rsidRDefault="00E4254A" w:rsidP="008D5753">
      <w:pPr>
        <w:pStyle w:val="AS-P-Amend"/>
        <w:rPr>
          <w:lang w:val="en-ZA"/>
        </w:rPr>
      </w:pPr>
      <w:r>
        <w:t>[subsection (2) inserted by AG P</w:t>
      </w:r>
      <w:r w:rsidR="008D5753">
        <w:t xml:space="preserve">roc. 61 of 1989, with effect from </w:t>
      </w:r>
      <w:r w:rsidR="008D5753" w:rsidRPr="008D5753">
        <w:rPr>
          <w:lang w:val="en-ZA"/>
        </w:rPr>
        <w:t>30</w:t>
      </w:r>
    </w:p>
    <w:p w14:paraId="6EAF6C1F" w14:textId="67E50315" w:rsidR="00E4254A" w:rsidRDefault="008D5753" w:rsidP="008D5753">
      <w:pPr>
        <w:pStyle w:val="AS-P-Amend"/>
      </w:pPr>
      <w:r w:rsidRPr="008D5753">
        <w:rPr>
          <w:lang w:val="en-ZA"/>
        </w:rPr>
        <w:t>December 1988</w:t>
      </w:r>
      <w:r>
        <w:rPr>
          <w:lang w:val="en-ZA"/>
        </w:rPr>
        <w:t xml:space="preserve"> (section 2(2) of </w:t>
      </w:r>
      <w:r>
        <w:t>AG Proc. 61 of 1989</w:t>
      </w:r>
      <w:r w:rsidR="0022607B">
        <w:t>)</w:t>
      </w:r>
      <w:r w:rsidR="00E4254A">
        <w:t>]</w:t>
      </w:r>
    </w:p>
    <w:p w14:paraId="0FE0681E" w14:textId="77777777" w:rsidR="00E4254A" w:rsidRDefault="00E4254A" w:rsidP="007872F0">
      <w:pPr>
        <w:pStyle w:val="AS-P0"/>
      </w:pPr>
    </w:p>
    <w:p w14:paraId="6741F074" w14:textId="2FA00C14" w:rsidR="00A30CB8" w:rsidRPr="00A30CB8" w:rsidRDefault="00566D07" w:rsidP="00A30CB8">
      <w:pPr>
        <w:pStyle w:val="AS-P-Amend"/>
      </w:pPr>
      <w:r>
        <w:rPr>
          <w:lang w:val="en-ZA"/>
        </w:rPr>
        <w:t>[S</w:t>
      </w:r>
      <w:r w:rsidR="00A30CB8">
        <w:rPr>
          <w:lang w:val="en-ZA"/>
        </w:rPr>
        <w:t xml:space="preserve">ection 2 </w:t>
      </w:r>
      <w:r>
        <w:rPr>
          <w:lang w:val="en-ZA"/>
        </w:rPr>
        <w:t xml:space="preserve">is </w:t>
      </w:r>
      <w:r w:rsidR="00A30CB8">
        <w:rPr>
          <w:lang w:val="en-ZA"/>
        </w:rPr>
        <w:t xml:space="preserve">amended </w:t>
      </w:r>
      <w:r w:rsidR="00E03D56">
        <w:rPr>
          <w:lang w:val="en-ZA"/>
        </w:rPr>
        <w:t xml:space="preserve">globally </w:t>
      </w:r>
      <w:r w:rsidR="00A30CB8">
        <w:t>by AG Proc. 61 of 1989</w:t>
      </w:r>
      <w:r>
        <w:rPr>
          <w:iCs/>
          <w:lang w:val="en-ZA"/>
        </w:rPr>
        <w:t>.</w:t>
      </w:r>
      <w:r w:rsidR="00A30CB8" w:rsidRPr="00A30CB8">
        <w:rPr>
          <w:iCs/>
          <w:lang w:val="en-ZA"/>
        </w:rPr>
        <w:t>]</w:t>
      </w:r>
    </w:p>
    <w:p w14:paraId="740BCD09" w14:textId="77777777" w:rsidR="00E4254A" w:rsidRDefault="00E4254A" w:rsidP="007872F0">
      <w:pPr>
        <w:pStyle w:val="AS-P0"/>
      </w:pPr>
    </w:p>
    <w:p w14:paraId="75101849" w14:textId="54F9FBC6" w:rsidR="00641000" w:rsidRDefault="00641000" w:rsidP="00641000">
      <w:pPr>
        <w:pStyle w:val="AS-P0"/>
        <w:rPr>
          <w:b/>
        </w:rPr>
      </w:pPr>
      <w:r w:rsidRPr="00641000">
        <w:rPr>
          <w:b/>
        </w:rPr>
        <w:t>Establishment and constitution of Road Transportation Commission of South West Africa</w:t>
      </w:r>
    </w:p>
    <w:p w14:paraId="153CC2C9" w14:textId="5D57A128" w:rsidR="004B1A3F" w:rsidRDefault="004B1A3F" w:rsidP="00641000">
      <w:pPr>
        <w:pStyle w:val="AS-P0"/>
        <w:rPr>
          <w:b/>
        </w:rPr>
      </w:pPr>
    </w:p>
    <w:p w14:paraId="05CE6B67" w14:textId="432E52AF" w:rsidR="004B1A3F" w:rsidRPr="004B1A3F" w:rsidRDefault="004B1A3F" w:rsidP="004B1A3F">
      <w:pPr>
        <w:pStyle w:val="AS-P-Amend"/>
      </w:pPr>
      <w:r w:rsidRPr="004B1A3F">
        <w:t>[The heading</w:t>
      </w:r>
      <w:r>
        <w:t xml:space="preserve"> of section 2A </w:t>
      </w:r>
      <w:r w:rsidRPr="004B1A3F">
        <w:t>has not been amended, but it now seems to conflict with subsection (1) as amended, which states that the “Road Transportation Commission of South West Africa” is to continue to exist under the name “Transportation Commission of Namibia”.]</w:t>
      </w:r>
    </w:p>
    <w:p w14:paraId="1467D196" w14:textId="77777777" w:rsidR="00641000" w:rsidRPr="00641000" w:rsidRDefault="00641000" w:rsidP="00641000">
      <w:pPr>
        <w:pStyle w:val="AS-P0"/>
      </w:pPr>
    </w:p>
    <w:p w14:paraId="24F4A9DC" w14:textId="101CADE1" w:rsidR="00641000" w:rsidRDefault="00641000" w:rsidP="00EB6226">
      <w:pPr>
        <w:pStyle w:val="AS-P1"/>
        <w:rPr>
          <w:lang w:val="en-ZA"/>
        </w:rPr>
      </w:pPr>
      <w:r w:rsidRPr="00641000">
        <w:rPr>
          <w:b/>
          <w:lang w:val="en-ZA"/>
        </w:rPr>
        <w:t>2A.</w:t>
      </w:r>
      <w:r>
        <w:rPr>
          <w:lang w:val="en-ZA"/>
        </w:rPr>
        <w:tab/>
        <w:t>(1)</w:t>
      </w:r>
      <w:r>
        <w:rPr>
          <w:lang w:val="en-ZA"/>
        </w:rPr>
        <w:tab/>
      </w:r>
      <w:r w:rsidR="00EB6226">
        <w:rPr>
          <w:lang w:val="en-ZA"/>
        </w:rPr>
        <w:t>The commissio</w:t>
      </w:r>
      <w:r w:rsidR="00EB6226" w:rsidRPr="00EB6226">
        <w:rPr>
          <w:lang w:val="en-ZA"/>
        </w:rPr>
        <w:t>n known as the Road</w:t>
      </w:r>
      <w:r w:rsidR="00EB6226">
        <w:rPr>
          <w:lang w:val="en-ZA"/>
        </w:rPr>
        <w:t xml:space="preserve"> </w:t>
      </w:r>
      <w:r w:rsidR="00EB6226" w:rsidRPr="00EB6226">
        <w:rPr>
          <w:lang w:val="en-ZA"/>
        </w:rPr>
        <w:t>Transportation Commission of South West</w:t>
      </w:r>
      <w:r w:rsidR="00EB6226">
        <w:rPr>
          <w:lang w:val="en-ZA"/>
        </w:rPr>
        <w:t xml:space="preserve"> </w:t>
      </w:r>
      <w:r w:rsidR="00EB6226" w:rsidRPr="00EB6226">
        <w:rPr>
          <w:lang w:val="en-ZA"/>
        </w:rPr>
        <w:t>Africa shall with effect from the commencement of</w:t>
      </w:r>
      <w:r w:rsidR="00EB6226">
        <w:rPr>
          <w:lang w:val="en-ZA"/>
        </w:rPr>
        <w:t xml:space="preserve"> </w:t>
      </w:r>
      <w:r w:rsidR="00EB6226" w:rsidRPr="00EB6226">
        <w:rPr>
          <w:lang w:val="en-ZA"/>
        </w:rPr>
        <w:t>the Air Services Amendment Act, 1991 continue</w:t>
      </w:r>
      <w:r w:rsidR="00EB6226">
        <w:rPr>
          <w:lang w:val="en-ZA"/>
        </w:rPr>
        <w:t xml:space="preserve"> </w:t>
      </w:r>
      <w:r w:rsidR="00EB6226" w:rsidRPr="00EB6226">
        <w:rPr>
          <w:lang w:val="en-ZA"/>
        </w:rPr>
        <w:t>to exist under the name Transportation</w:t>
      </w:r>
      <w:r w:rsidR="00EB6226">
        <w:rPr>
          <w:lang w:val="en-ZA"/>
        </w:rPr>
        <w:t xml:space="preserve"> </w:t>
      </w:r>
      <w:r w:rsidR="00EB6226" w:rsidRPr="00EB6226">
        <w:rPr>
          <w:lang w:val="en-ZA"/>
        </w:rPr>
        <w:t>Commission of Namibia.</w:t>
      </w:r>
    </w:p>
    <w:p w14:paraId="3F66B5E7" w14:textId="4F2B5EC0" w:rsidR="00641000" w:rsidRDefault="00641000" w:rsidP="00641000">
      <w:pPr>
        <w:pStyle w:val="AS-P1"/>
        <w:rPr>
          <w:lang w:val="en-ZA"/>
        </w:rPr>
      </w:pPr>
    </w:p>
    <w:p w14:paraId="3B91E91B" w14:textId="0119E756" w:rsidR="00155BB7" w:rsidRDefault="00155BB7" w:rsidP="00EB6226">
      <w:pPr>
        <w:pStyle w:val="AS-P-Amend"/>
        <w:rPr>
          <w:lang w:val="en-ZA"/>
        </w:rPr>
      </w:pPr>
      <w:r>
        <w:rPr>
          <w:lang w:val="en-ZA"/>
        </w:rPr>
        <w:t>[S</w:t>
      </w:r>
      <w:r w:rsidR="00EB6226">
        <w:rPr>
          <w:lang w:val="en-ZA"/>
        </w:rPr>
        <w:t>ubsection (1) substituted by Act 6 of 1991</w:t>
      </w:r>
      <w:r>
        <w:rPr>
          <w:lang w:val="en-ZA"/>
        </w:rPr>
        <w:t xml:space="preserve">, </w:t>
      </w:r>
      <w:r>
        <w:rPr>
          <w:lang w:val="en-ZA"/>
        </w:rPr>
        <w:br/>
        <w:t>which contains the following transitional provision in section 17(2):</w:t>
      </w:r>
    </w:p>
    <w:p w14:paraId="4E20E5F5" w14:textId="680FBE6F" w:rsidR="00155BB7" w:rsidRPr="00155BB7" w:rsidRDefault="00155BB7" w:rsidP="00155BB7">
      <w:pPr>
        <w:pStyle w:val="AS-P-Amend"/>
        <w:jc w:val="both"/>
        <w:rPr>
          <w:b w:val="0"/>
          <w:lang w:val="en-ZA"/>
        </w:rPr>
      </w:pPr>
      <w:r>
        <w:rPr>
          <w:b w:val="0"/>
          <w:lang w:val="en-ZA"/>
        </w:rPr>
        <w:tab/>
        <w:t>“</w:t>
      </w:r>
      <w:r w:rsidRPr="00155BB7">
        <w:rPr>
          <w:b w:val="0"/>
          <w:lang w:val="en-ZA"/>
        </w:rPr>
        <w:t xml:space="preserve">(2) </w:t>
      </w:r>
      <w:r w:rsidRPr="00155BB7">
        <w:rPr>
          <w:b w:val="0"/>
          <w:lang w:val="en-ZA"/>
        </w:rPr>
        <w:tab/>
        <w:t xml:space="preserve">The amendment of section 2A of the Road Transportation Act, 1977 by subsection (1) </w:t>
      </w:r>
      <w:r w:rsidRPr="00CA5A83">
        <w:rPr>
          <w:lang w:val="en-ZA"/>
        </w:rPr>
        <w:t>[referring to subsection 17(1) of Act 6 of 1991]</w:t>
      </w:r>
      <w:r w:rsidRPr="00155BB7">
        <w:rPr>
          <w:b w:val="0"/>
          <w:lang w:val="en-ZA"/>
        </w:rPr>
        <w:t xml:space="preserve"> shall not have any effect on the constitution of the commission referred to in the said section 2A as constituted at the commencement of this Act, and any member of the said commission shall continue to hold office until expiry of the period for which he or she was appointed or until he or she vacates office.</w:t>
      </w:r>
      <w:r>
        <w:rPr>
          <w:b w:val="0"/>
          <w:lang w:val="en-ZA"/>
        </w:rPr>
        <w:t>”</w:t>
      </w:r>
      <w:r w:rsidRPr="00155BB7">
        <w:rPr>
          <w:lang w:val="en-ZA"/>
        </w:rPr>
        <w:t>]</w:t>
      </w:r>
    </w:p>
    <w:p w14:paraId="7052E02F" w14:textId="77777777" w:rsidR="00155BB7" w:rsidRDefault="00155BB7" w:rsidP="00155BB7">
      <w:pPr>
        <w:pStyle w:val="AS-P1"/>
        <w:rPr>
          <w:lang w:val="en-ZA"/>
        </w:rPr>
      </w:pPr>
    </w:p>
    <w:p w14:paraId="0E5D1C41" w14:textId="2FE58518" w:rsidR="00641000" w:rsidRDefault="00641000" w:rsidP="00641000">
      <w:pPr>
        <w:pStyle w:val="AS-P1"/>
        <w:rPr>
          <w:lang w:val="en-ZA"/>
        </w:rPr>
      </w:pPr>
      <w:r w:rsidRPr="00641000">
        <w:rPr>
          <w:lang w:val="en-ZA"/>
        </w:rPr>
        <w:t xml:space="preserve">(2) </w:t>
      </w:r>
      <w:r>
        <w:rPr>
          <w:lang w:val="en-ZA"/>
        </w:rPr>
        <w:tab/>
      </w:r>
      <w:r w:rsidRPr="00641000">
        <w:rPr>
          <w:lang w:val="en-ZA"/>
        </w:rPr>
        <w:t>The commission shall consist of</w:t>
      </w:r>
      <w:r>
        <w:rPr>
          <w:lang w:val="en-ZA"/>
        </w:rPr>
        <w:t xml:space="preserve"> </w:t>
      </w:r>
      <w:r w:rsidRPr="00641000">
        <w:rPr>
          <w:lang w:val="en-ZA"/>
        </w:rPr>
        <w:t>a chairman appointed by the Administrator-General who shall be an</w:t>
      </w:r>
      <w:r>
        <w:rPr>
          <w:lang w:val="en-ZA"/>
        </w:rPr>
        <w:t xml:space="preserve"> </w:t>
      </w:r>
      <w:r w:rsidRPr="00641000">
        <w:rPr>
          <w:lang w:val="en-ZA"/>
        </w:rPr>
        <w:t>advocate or attorney who has practised</w:t>
      </w:r>
      <w:r>
        <w:rPr>
          <w:lang w:val="en-ZA"/>
        </w:rPr>
        <w:t xml:space="preserve"> </w:t>
      </w:r>
      <w:r w:rsidRPr="00641000">
        <w:rPr>
          <w:lang w:val="en-ZA"/>
        </w:rPr>
        <w:t>in the law for a period of at</w:t>
      </w:r>
      <w:r>
        <w:rPr>
          <w:lang w:val="en-ZA"/>
        </w:rPr>
        <w:t xml:space="preserve"> </w:t>
      </w:r>
      <w:r w:rsidRPr="00641000">
        <w:rPr>
          <w:lang w:val="en-ZA"/>
        </w:rPr>
        <w:t>least five years and at least two, but</w:t>
      </w:r>
      <w:r>
        <w:rPr>
          <w:lang w:val="en-ZA"/>
        </w:rPr>
        <w:t xml:space="preserve"> </w:t>
      </w:r>
      <w:r w:rsidRPr="00641000">
        <w:rPr>
          <w:lang w:val="en-ZA"/>
        </w:rPr>
        <w:t>not more than four other persons so</w:t>
      </w:r>
      <w:r>
        <w:rPr>
          <w:lang w:val="en-ZA"/>
        </w:rPr>
        <w:t xml:space="preserve"> </w:t>
      </w:r>
      <w:r w:rsidRPr="00641000">
        <w:rPr>
          <w:lang w:val="en-ZA"/>
        </w:rPr>
        <w:t>appointed who shall be persons who</w:t>
      </w:r>
      <w:r>
        <w:rPr>
          <w:lang w:val="en-ZA"/>
        </w:rPr>
        <w:t xml:space="preserve"> </w:t>
      </w:r>
      <w:r w:rsidRPr="00641000">
        <w:rPr>
          <w:lang w:val="en-ZA"/>
        </w:rPr>
        <w:t>possess wide experience of, and have</w:t>
      </w:r>
      <w:r>
        <w:rPr>
          <w:lang w:val="en-ZA"/>
        </w:rPr>
        <w:t xml:space="preserve"> </w:t>
      </w:r>
      <w:r w:rsidRPr="00641000">
        <w:rPr>
          <w:lang w:val="en-ZA"/>
        </w:rPr>
        <w:t>shown ability in connection with,</w:t>
      </w:r>
      <w:r>
        <w:rPr>
          <w:lang w:val="en-ZA"/>
        </w:rPr>
        <w:t xml:space="preserve"> </w:t>
      </w:r>
      <w:r w:rsidRPr="00641000">
        <w:rPr>
          <w:lang w:val="en-ZA"/>
        </w:rPr>
        <w:t>transport, industrial, commercial or</w:t>
      </w:r>
      <w:r>
        <w:rPr>
          <w:lang w:val="en-ZA"/>
        </w:rPr>
        <w:t xml:space="preserve"> </w:t>
      </w:r>
      <w:r w:rsidRPr="00641000">
        <w:rPr>
          <w:lang w:val="en-ZA"/>
        </w:rPr>
        <w:t>financial matters or in the conduct</w:t>
      </w:r>
      <w:r>
        <w:rPr>
          <w:lang w:val="en-ZA"/>
        </w:rPr>
        <w:t xml:space="preserve"> </w:t>
      </w:r>
      <w:r w:rsidRPr="00641000">
        <w:rPr>
          <w:lang w:val="en-ZA"/>
        </w:rPr>
        <w:t>of public affairs and who is not a</w:t>
      </w:r>
      <w:r>
        <w:rPr>
          <w:lang w:val="en-ZA"/>
        </w:rPr>
        <w:t xml:space="preserve"> </w:t>
      </w:r>
      <w:r w:rsidRPr="00641000">
        <w:rPr>
          <w:lang w:val="en-ZA"/>
        </w:rPr>
        <w:t>member of the board or is not a person</w:t>
      </w:r>
      <w:r>
        <w:rPr>
          <w:lang w:val="en-ZA"/>
        </w:rPr>
        <w:t xml:space="preserve"> </w:t>
      </w:r>
      <w:r w:rsidRPr="00641000">
        <w:rPr>
          <w:lang w:val="en-ZA"/>
        </w:rPr>
        <w:t>referred to in paragraphs (a), (b),</w:t>
      </w:r>
      <w:r>
        <w:rPr>
          <w:lang w:val="en-ZA"/>
        </w:rPr>
        <w:t xml:space="preserve"> </w:t>
      </w:r>
      <w:r w:rsidRPr="00641000">
        <w:rPr>
          <w:lang w:val="en-ZA"/>
        </w:rPr>
        <w:t>(c) and (d) of subsection (1) of section</w:t>
      </w:r>
      <w:r>
        <w:rPr>
          <w:lang w:val="en-ZA"/>
        </w:rPr>
        <w:t xml:space="preserve"> </w:t>
      </w:r>
      <w:r w:rsidRPr="00641000">
        <w:rPr>
          <w:lang w:val="en-ZA"/>
        </w:rPr>
        <w:t>5.</w:t>
      </w:r>
    </w:p>
    <w:p w14:paraId="132FBCE4" w14:textId="77777777" w:rsidR="00641000" w:rsidRPr="00641000" w:rsidRDefault="00641000" w:rsidP="00641000">
      <w:pPr>
        <w:pStyle w:val="AS-P1"/>
        <w:rPr>
          <w:lang w:val="en-ZA"/>
        </w:rPr>
      </w:pPr>
    </w:p>
    <w:p w14:paraId="2E4BBDF8" w14:textId="1014C171" w:rsidR="00641000" w:rsidRPr="006F3652" w:rsidRDefault="00641000" w:rsidP="00641000">
      <w:pPr>
        <w:pStyle w:val="AS-P1"/>
        <w:rPr>
          <w:lang w:val="en-ZA"/>
        </w:rPr>
      </w:pPr>
      <w:r w:rsidRPr="006F3652">
        <w:rPr>
          <w:lang w:val="en-ZA"/>
        </w:rPr>
        <w:t xml:space="preserve">(3) </w:t>
      </w:r>
      <w:r w:rsidRPr="006F3652">
        <w:rPr>
          <w:lang w:val="en-ZA"/>
        </w:rPr>
        <w:tab/>
        <w:t>A member of the commission shall vacate his office if -</w:t>
      </w:r>
    </w:p>
    <w:p w14:paraId="3BF5C9E1" w14:textId="77777777" w:rsidR="00641000" w:rsidRPr="006F3652" w:rsidRDefault="00641000" w:rsidP="00641000">
      <w:pPr>
        <w:pStyle w:val="AS-P1"/>
        <w:rPr>
          <w:lang w:val="en-ZA"/>
        </w:rPr>
      </w:pPr>
    </w:p>
    <w:p w14:paraId="2E550A8E" w14:textId="003D77FB" w:rsidR="00641000" w:rsidRPr="006F3652" w:rsidRDefault="00641000" w:rsidP="00EB6226">
      <w:pPr>
        <w:pStyle w:val="AS-Pa"/>
        <w:rPr>
          <w:lang w:val="en-ZA"/>
        </w:rPr>
      </w:pPr>
      <w:r w:rsidRPr="006F3652">
        <w:rPr>
          <w:lang w:val="en-ZA"/>
        </w:rPr>
        <w:t xml:space="preserve">(a) </w:t>
      </w:r>
      <w:r w:rsidRPr="006F3652">
        <w:rPr>
          <w:lang w:val="en-ZA"/>
        </w:rPr>
        <w:tab/>
        <w:t>he becomes subject to a disqualification referred to in paragraph (a), (b), (c) or (d) of subsection (1) of section 5;</w:t>
      </w:r>
    </w:p>
    <w:p w14:paraId="5130776E" w14:textId="77777777" w:rsidR="00641000" w:rsidRPr="006F3652" w:rsidRDefault="00641000" w:rsidP="00EB6226">
      <w:pPr>
        <w:pStyle w:val="AS-Pa"/>
        <w:rPr>
          <w:lang w:val="en-ZA"/>
        </w:rPr>
      </w:pPr>
    </w:p>
    <w:p w14:paraId="7765CA43" w14:textId="3DBB0F3D" w:rsidR="00641000" w:rsidRPr="006F3652" w:rsidRDefault="00641000" w:rsidP="00EB6226">
      <w:pPr>
        <w:pStyle w:val="AS-Pa"/>
        <w:rPr>
          <w:lang w:val="en-ZA"/>
        </w:rPr>
      </w:pPr>
      <w:r w:rsidRPr="006F3652">
        <w:rPr>
          <w:lang w:val="en-ZA"/>
        </w:rPr>
        <w:t xml:space="preserve">(b) </w:t>
      </w:r>
      <w:r w:rsidRPr="006F3652">
        <w:rPr>
          <w:lang w:val="en-ZA"/>
        </w:rPr>
        <w:tab/>
        <w:t>he resigns by notice in writing addressed to the Administrator-General; or</w:t>
      </w:r>
    </w:p>
    <w:p w14:paraId="4C44799E" w14:textId="77777777" w:rsidR="00641000" w:rsidRPr="006F3652" w:rsidRDefault="00641000" w:rsidP="00EB6226">
      <w:pPr>
        <w:pStyle w:val="AS-Pa"/>
        <w:rPr>
          <w:lang w:val="en-ZA"/>
        </w:rPr>
      </w:pPr>
    </w:p>
    <w:p w14:paraId="3D6C8597" w14:textId="74B552BF" w:rsidR="00641000" w:rsidRPr="006F3652" w:rsidRDefault="00641000" w:rsidP="00EB6226">
      <w:pPr>
        <w:pStyle w:val="AS-Pa"/>
        <w:rPr>
          <w:lang w:val="en-ZA"/>
        </w:rPr>
      </w:pPr>
      <w:r w:rsidRPr="006F3652">
        <w:rPr>
          <w:lang w:val="en-ZA"/>
        </w:rPr>
        <w:t xml:space="preserve">(c) </w:t>
      </w:r>
      <w:r w:rsidRPr="006F3652">
        <w:rPr>
          <w:lang w:val="en-ZA"/>
        </w:rPr>
        <w:tab/>
        <w:t>he, in the opinion of the Administrator-General, is unable to perform efficiently his</w:t>
      </w:r>
      <w:r w:rsidR="00EB6226" w:rsidRPr="006F3652">
        <w:rPr>
          <w:lang w:val="en-ZA"/>
        </w:rPr>
        <w:t xml:space="preserve"> </w:t>
      </w:r>
      <w:r w:rsidRPr="006F3652">
        <w:rPr>
          <w:lang w:val="en-ZA"/>
        </w:rPr>
        <w:t>duties and he is removed by the Administrator-General from office.</w:t>
      </w:r>
    </w:p>
    <w:p w14:paraId="4DE410E3" w14:textId="77777777" w:rsidR="00641000" w:rsidRPr="006F3652" w:rsidRDefault="00641000" w:rsidP="00641000">
      <w:pPr>
        <w:pStyle w:val="AS-P1"/>
        <w:rPr>
          <w:lang w:val="en-ZA"/>
        </w:rPr>
      </w:pPr>
    </w:p>
    <w:p w14:paraId="6E1451E1" w14:textId="30124F76" w:rsidR="00641000" w:rsidRPr="006F3652" w:rsidRDefault="00641000" w:rsidP="00641000">
      <w:pPr>
        <w:pStyle w:val="AS-P1"/>
        <w:rPr>
          <w:lang w:val="en-ZA"/>
        </w:rPr>
      </w:pPr>
      <w:r w:rsidRPr="006F3652">
        <w:rPr>
          <w:lang w:val="en-ZA"/>
        </w:rPr>
        <w:t xml:space="preserve">(4) </w:t>
      </w:r>
      <w:r w:rsidRPr="006F3652">
        <w:rPr>
          <w:lang w:val="en-ZA"/>
        </w:rPr>
        <w:tab/>
        <w:t>A member of the commission who is not full-time in the government service shall hold his office for a period of five years, but shall be eligible for re-appointment at the expiration of his period of office.</w:t>
      </w:r>
    </w:p>
    <w:p w14:paraId="497F2D2B" w14:textId="77777777" w:rsidR="00641000" w:rsidRPr="006F3652" w:rsidRDefault="00641000" w:rsidP="00641000">
      <w:pPr>
        <w:pStyle w:val="AS-P1"/>
        <w:rPr>
          <w:lang w:val="en-ZA"/>
        </w:rPr>
      </w:pPr>
    </w:p>
    <w:p w14:paraId="5E534F03" w14:textId="32430844" w:rsidR="00641000" w:rsidRPr="006F3652" w:rsidRDefault="00641000" w:rsidP="00641000">
      <w:pPr>
        <w:pStyle w:val="AS-P1"/>
        <w:rPr>
          <w:lang w:val="en-ZA"/>
        </w:rPr>
      </w:pPr>
      <w:r w:rsidRPr="006F3652">
        <w:rPr>
          <w:lang w:val="en-ZA"/>
        </w:rPr>
        <w:t xml:space="preserve">(5) </w:t>
      </w:r>
      <w:r w:rsidRPr="006F3652">
        <w:rPr>
          <w:lang w:val="en-ZA"/>
        </w:rPr>
        <w:tab/>
        <w:t>A member of the commission who is not full-time in the government service shall receive such remuneration and allowances as may be determined by the Administrator-General.</w:t>
      </w:r>
    </w:p>
    <w:p w14:paraId="048EF0A0" w14:textId="6FE4FE20" w:rsidR="00641000" w:rsidRPr="006F3652" w:rsidRDefault="00641000" w:rsidP="00641000">
      <w:pPr>
        <w:pStyle w:val="AS-P1"/>
        <w:rPr>
          <w:lang w:val="en-ZA"/>
        </w:rPr>
      </w:pPr>
    </w:p>
    <w:p w14:paraId="209492B3" w14:textId="673A6A1E" w:rsidR="00641000" w:rsidRPr="006F3652" w:rsidRDefault="00641000" w:rsidP="00641000">
      <w:pPr>
        <w:pStyle w:val="AS-P1"/>
        <w:rPr>
          <w:lang w:val="en-ZA"/>
        </w:rPr>
      </w:pPr>
      <w:r w:rsidRPr="006F3652">
        <w:rPr>
          <w:lang w:val="en-ZA"/>
        </w:rPr>
        <w:t xml:space="preserve">(6) </w:t>
      </w:r>
      <w:r w:rsidR="00EB6226" w:rsidRPr="006F3652">
        <w:rPr>
          <w:lang w:val="en-ZA"/>
        </w:rPr>
        <w:tab/>
      </w:r>
      <w:r w:rsidRPr="006F3652">
        <w:rPr>
          <w:lang w:val="en-ZA"/>
        </w:rPr>
        <w:t>Whenever a member of a commission</w:t>
      </w:r>
      <w:r w:rsidR="00EB6226" w:rsidRPr="006F3652">
        <w:rPr>
          <w:lang w:val="en-ZA"/>
        </w:rPr>
        <w:t xml:space="preserve"> </w:t>
      </w:r>
      <w:r w:rsidRPr="006F3652">
        <w:rPr>
          <w:lang w:val="en-ZA"/>
        </w:rPr>
        <w:t>has recused himself in any</w:t>
      </w:r>
      <w:r w:rsidR="00EB6226" w:rsidRPr="006F3652">
        <w:rPr>
          <w:lang w:val="en-ZA"/>
        </w:rPr>
        <w:t xml:space="preserve"> </w:t>
      </w:r>
      <w:r w:rsidRPr="006F3652">
        <w:rPr>
          <w:lang w:val="en-ZA"/>
        </w:rPr>
        <w:t>particular matter, the Administrator</w:t>
      </w:r>
      <w:r w:rsidR="00EB6226" w:rsidRPr="006F3652">
        <w:rPr>
          <w:lang w:val="en-ZA"/>
        </w:rPr>
        <w:t>-</w:t>
      </w:r>
      <w:r w:rsidRPr="006F3652">
        <w:rPr>
          <w:lang w:val="en-ZA"/>
        </w:rPr>
        <w:t>General</w:t>
      </w:r>
      <w:r w:rsidR="00EB6226" w:rsidRPr="006F3652">
        <w:rPr>
          <w:lang w:val="en-ZA"/>
        </w:rPr>
        <w:t xml:space="preserve"> </w:t>
      </w:r>
      <w:r w:rsidRPr="006F3652">
        <w:rPr>
          <w:lang w:val="en-ZA"/>
        </w:rPr>
        <w:t>may appoint any person</w:t>
      </w:r>
      <w:r w:rsidR="00EB6226" w:rsidRPr="006F3652">
        <w:rPr>
          <w:lang w:val="en-ZA"/>
        </w:rPr>
        <w:t xml:space="preserve"> </w:t>
      </w:r>
      <w:r w:rsidRPr="006F3652">
        <w:rPr>
          <w:lang w:val="en-ZA"/>
        </w:rPr>
        <w:t>whom he considers suitable, to act</w:t>
      </w:r>
      <w:r w:rsidR="00EB6226" w:rsidRPr="006F3652">
        <w:rPr>
          <w:lang w:val="en-ZA"/>
        </w:rPr>
        <w:t xml:space="preserve"> </w:t>
      </w:r>
      <w:r w:rsidRPr="006F3652">
        <w:rPr>
          <w:lang w:val="en-ZA"/>
        </w:rPr>
        <w:t>with regard to the particular matter</w:t>
      </w:r>
      <w:r w:rsidR="00EB6226" w:rsidRPr="006F3652">
        <w:rPr>
          <w:lang w:val="en-ZA"/>
        </w:rPr>
        <w:t xml:space="preserve"> </w:t>
      </w:r>
      <w:r w:rsidRPr="006F3652">
        <w:rPr>
          <w:lang w:val="en-ZA"/>
        </w:rPr>
        <w:t>in place of that member, and any</w:t>
      </w:r>
      <w:r w:rsidR="00EB6226" w:rsidRPr="006F3652">
        <w:rPr>
          <w:lang w:val="en-ZA"/>
        </w:rPr>
        <w:t xml:space="preserve"> </w:t>
      </w:r>
      <w:r w:rsidRPr="006F3652">
        <w:rPr>
          <w:lang w:val="en-ZA"/>
        </w:rPr>
        <w:t>such appointment shall, in the case</w:t>
      </w:r>
      <w:r w:rsidR="00EB6226" w:rsidRPr="006F3652">
        <w:rPr>
          <w:lang w:val="en-ZA"/>
        </w:rPr>
        <w:t xml:space="preserve"> </w:t>
      </w:r>
      <w:r w:rsidRPr="006F3652">
        <w:rPr>
          <w:lang w:val="en-ZA"/>
        </w:rPr>
        <w:t>of a person who is not full-time in</w:t>
      </w:r>
      <w:r w:rsidR="00EB6226" w:rsidRPr="006F3652">
        <w:rPr>
          <w:lang w:val="en-ZA"/>
        </w:rPr>
        <w:t xml:space="preserve"> </w:t>
      </w:r>
      <w:r w:rsidRPr="006F3652">
        <w:rPr>
          <w:lang w:val="en-ZA"/>
        </w:rPr>
        <w:t>the government service, be subject to</w:t>
      </w:r>
      <w:r w:rsidR="00EB6226" w:rsidRPr="006F3652">
        <w:rPr>
          <w:lang w:val="en-ZA"/>
        </w:rPr>
        <w:t xml:space="preserve"> </w:t>
      </w:r>
      <w:r w:rsidRPr="006F3652">
        <w:rPr>
          <w:lang w:val="en-ZA"/>
        </w:rPr>
        <w:t>such conditions as to remuneration</w:t>
      </w:r>
      <w:r w:rsidR="00EB6226" w:rsidRPr="006F3652">
        <w:rPr>
          <w:lang w:val="en-ZA"/>
        </w:rPr>
        <w:t xml:space="preserve"> </w:t>
      </w:r>
      <w:r w:rsidRPr="006F3652">
        <w:rPr>
          <w:lang w:val="en-ZA"/>
        </w:rPr>
        <w:t>and otherwise, as the Administrator</w:t>
      </w:r>
      <w:r w:rsidR="00EB6226" w:rsidRPr="006F3652">
        <w:rPr>
          <w:lang w:val="en-ZA"/>
        </w:rPr>
        <w:t>-</w:t>
      </w:r>
      <w:r w:rsidRPr="006F3652">
        <w:rPr>
          <w:lang w:val="en-ZA"/>
        </w:rPr>
        <w:t>General</w:t>
      </w:r>
      <w:r w:rsidR="00EB6226" w:rsidRPr="006F3652">
        <w:rPr>
          <w:lang w:val="en-ZA"/>
        </w:rPr>
        <w:t xml:space="preserve"> </w:t>
      </w:r>
      <w:r w:rsidRPr="006F3652">
        <w:rPr>
          <w:lang w:val="en-ZA"/>
        </w:rPr>
        <w:t>may determine.</w:t>
      </w:r>
    </w:p>
    <w:p w14:paraId="4705E6CD" w14:textId="77777777" w:rsidR="00EB6226" w:rsidRPr="006F3652" w:rsidRDefault="00EB6226" w:rsidP="00641000">
      <w:pPr>
        <w:pStyle w:val="AS-P1"/>
        <w:rPr>
          <w:lang w:val="en-ZA"/>
        </w:rPr>
      </w:pPr>
    </w:p>
    <w:p w14:paraId="0B12691C" w14:textId="1DDAA3D0" w:rsidR="00641000" w:rsidRPr="006F3652" w:rsidRDefault="00641000" w:rsidP="00641000">
      <w:pPr>
        <w:pStyle w:val="AS-P1"/>
        <w:rPr>
          <w:lang w:val="en-ZA"/>
        </w:rPr>
      </w:pPr>
      <w:r w:rsidRPr="006F3652">
        <w:rPr>
          <w:lang w:val="en-ZA"/>
        </w:rPr>
        <w:t xml:space="preserve">(7) </w:t>
      </w:r>
      <w:r w:rsidR="00EB6226" w:rsidRPr="006F3652">
        <w:rPr>
          <w:lang w:val="en-ZA"/>
        </w:rPr>
        <w:tab/>
      </w:r>
      <w:r w:rsidRPr="006F3652">
        <w:rPr>
          <w:lang w:val="en-ZA"/>
        </w:rPr>
        <w:t>The commission shall hold meetings</w:t>
      </w:r>
      <w:r w:rsidR="00EB6226" w:rsidRPr="006F3652">
        <w:rPr>
          <w:lang w:val="en-ZA"/>
        </w:rPr>
        <w:t xml:space="preserve"> </w:t>
      </w:r>
      <w:r w:rsidRPr="006F3652">
        <w:rPr>
          <w:lang w:val="en-ZA"/>
        </w:rPr>
        <w:t>at such times and places as may</w:t>
      </w:r>
      <w:r w:rsidR="00EB6226" w:rsidRPr="006F3652">
        <w:rPr>
          <w:lang w:val="en-ZA"/>
        </w:rPr>
        <w:t xml:space="preserve"> </w:t>
      </w:r>
      <w:r w:rsidRPr="006F3652">
        <w:rPr>
          <w:lang w:val="en-ZA"/>
        </w:rPr>
        <w:t>be determined by the chairman from</w:t>
      </w:r>
      <w:r w:rsidR="00EB6226" w:rsidRPr="006F3652">
        <w:rPr>
          <w:lang w:val="en-ZA"/>
        </w:rPr>
        <w:t xml:space="preserve"> </w:t>
      </w:r>
      <w:r w:rsidRPr="006F3652">
        <w:rPr>
          <w:lang w:val="en-ZA"/>
        </w:rPr>
        <w:t>time to time.</w:t>
      </w:r>
    </w:p>
    <w:p w14:paraId="67CB246C" w14:textId="77777777" w:rsidR="00EB6226" w:rsidRPr="006F3652" w:rsidRDefault="00EB6226" w:rsidP="00641000">
      <w:pPr>
        <w:pStyle w:val="AS-P1"/>
        <w:rPr>
          <w:lang w:val="en-ZA"/>
        </w:rPr>
      </w:pPr>
    </w:p>
    <w:p w14:paraId="1DA95CCB" w14:textId="5C6CE348" w:rsidR="00641000" w:rsidRPr="006F3652" w:rsidRDefault="00641000" w:rsidP="00EB6226">
      <w:pPr>
        <w:pStyle w:val="AS-Pa"/>
        <w:rPr>
          <w:lang w:val="en-ZA"/>
        </w:rPr>
      </w:pPr>
      <w:r w:rsidRPr="006F3652">
        <w:rPr>
          <w:lang w:val="en-ZA"/>
        </w:rPr>
        <w:t xml:space="preserve">(8) </w:t>
      </w:r>
      <w:r w:rsidR="00EB6226" w:rsidRPr="006F3652">
        <w:rPr>
          <w:lang w:val="en-ZA"/>
        </w:rPr>
        <w:tab/>
      </w:r>
      <w:r w:rsidRPr="006F3652">
        <w:rPr>
          <w:lang w:val="en-ZA"/>
        </w:rPr>
        <w:t xml:space="preserve">(a) </w:t>
      </w:r>
      <w:r w:rsidR="00EB6226" w:rsidRPr="006F3652">
        <w:rPr>
          <w:lang w:val="en-ZA"/>
        </w:rPr>
        <w:tab/>
      </w:r>
      <w:r w:rsidRPr="006F3652">
        <w:rPr>
          <w:lang w:val="en-ZA"/>
        </w:rPr>
        <w:t>The majority of the members</w:t>
      </w:r>
      <w:r w:rsidR="00EB6226" w:rsidRPr="006F3652">
        <w:rPr>
          <w:lang w:val="en-ZA"/>
        </w:rPr>
        <w:t xml:space="preserve"> </w:t>
      </w:r>
      <w:r w:rsidRPr="006F3652">
        <w:rPr>
          <w:lang w:val="en-ZA"/>
        </w:rPr>
        <w:t>of the commission who shall</w:t>
      </w:r>
      <w:r w:rsidR="00EB6226" w:rsidRPr="006F3652">
        <w:rPr>
          <w:lang w:val="en-ZA"/>
        </w:rPr>
        <w:t xml:space="preserve"> </w:t>
      </w:r>
      <w:r w:rsidRPr="006F3652">
        <w:rPr>
          <w:lang w:val="en-ZA"/>
        </w:rPr>
        <w:t>include the chairman shall form</w:t>
      </w:r>
      <w:r w:rsidR="00EB6226" w:rsidRPr="006F3652">
        <w:rPr>
          <w:lang w:val="en-ZA"/>
        </w:rPr>
        <w:t xml:space="preserve"> </w:t>
      </w:r>
      <w:r w:rsidRPr="006F3652">
        <w:rPr>
          <w:lang w:val="en-ZA"/>
        </w:rPr>
        <w:t>a quorum for a meeting of the</w:t>
      </w:r>
      <w:r w:rsidR="00EB6226" w:rsidRPr="006F3652">
        <w:rPr>
          <w:lang w:val="en-ZA"/>
        </w:rPr>
        <w:t xml:space="preserve"> </w:t>
      </w:r>
      <w:r w:rsidRPr="006F3652">
        <w:rPr>
          <w:lang w:val="en-ZA"/>
        </w:rPr>
        <w:t>commission.</w:t>
      </w:r>
    </w:p>
    <w:p w14:paraId="58582CD4" w14:textId="77777777" w:rsidR="00EB6226" w:rsidRPr="006F3652" w:rsidRDefault="00EB6226" w:rsidP="00EB6226">
      <w:pPr>
        <w:pStyle w:val="AS-Pa"/>
        <w:rPr>
          <w:lang w:val="en-ZA"/>
        </w:rPr>
      </w:pPr>
    </w:p>
    <w:p w14:paraId="76BF9299" w14:textId="7EBE2A71" w:rsidR="00641000" w:rsidRPr="006F3652" w:rsidRDefault="00641000" w:rsidP="00EB6226">
      <w:pPr>
        <w:pStyle w:val="AS-Pa"/>
        <w:rPr>
          <w:lang w:val="en-ZA"/>
        </w:rPr>
      </w:pPr>
      <w:r w:rsidRPr="006F3652">
        <w:rPr>
          <w:lang w:val="en-ZA"/>
        </w:rPr>
        <w:t xml:space="preserve">(b) </w:t>
      </w:r>
      <w:r w:rsidR="00EB6226" w:rsidRPr="006F3652">
        <w:rPr>
          <w:lang w:val="en-ZA"/>
        </w:rPr>
        <w:tab/>
      </w:r>
      <w:r w:rsidRPr="006F3652">
        <w:rPr>
          <w:lang w:val="en-ZA"/>
        </w:rPr>
        <w:t>A decision of the majority of the</w:t>
      </w:r>
      <w:r w:rsidR="00EB6226" w:rsidRPr="006F3652">
        <w:rPr>
          <w:lang w:val="en-ZA"/>
        </w:rPr>
        <w:t xml:space="preserve"> </w:t>
      </w:r>
      <w:r w:rsidRPr="006F3652">
        <w:rPr>
          <w:lang w:val="en-ZA"/>
        </w:rPr>
        <w:t>members of the commission</w:t>
      </w:r>
      <w:r w:rsidR="00EB6226" w:rsidRPr="006F3652">
        <w:rPr>
          <w:lang w:val="en-ZA"/>
        </w:rPr>
        <w:t xml:space="preserve"> </w:t>
      </w:r>
      <w:r w:rsidRPr="006F3652">
        <w:rPr>
          <w:lang w:val="en-ZA"/>
        </w:rPr>
        <w:t>present at any meeting thereof</w:t>
      </w:r>
      <w:r w:rsidR="00EB6226" w:rsidRPr="006F3652">
        <w:rPr>
          <w:lang w:val="en-ZA"/>
        </w:rPr>
        <w:t xml:space="preserve"> </w:t>
      </w:r>
      <w:r w:rsidRPr="006F3652">
        <w:rPr>
          <w:lang w:val="en-ZA"/>
        </w:rPr>
        <w:t>shall constitute a decision of the</w:t>
      </w:r>
      <w:r w:rsidR="00EB6226" w:rsidRPr="006F3652">
        <w:rPr>
          <w:lang w:val="en-ZA"/>
        </w:rPr>
        <w:t xml:space="preserve"> </w:t>
      </w:r>
      <w:r w:rsidRPr="006F3652">
        <w:rPr>
          <w:lang w:val="en-ZA"/>
        </w:rPr>
        <w:t>commission: Provided that in the</w:t>
      </w:r>
      <w:r w:rsidR="00EB6226" w:rsidRPr="006F3652">
        <w:rPr>
          <w:lang w:val="en-ZA"/>
        </w:rPr>
        <w:t xml:space="preserve"> </w:t>
      </w:r>
      <w:r w:rsidRPr="006F3652">
        <w:rPr>
          <w:lang w:val="en-ZA"/>
        </w:rPr>
        <w:t>event of an equality of votes the</w:t>
      </w:r>
      <w:r w:rsidR="00EB6226" w:rsidRPr="006F3652">
        <w:rPr>
          <w:lang w:val="en-ZA"/>
        </w:rPr>
        <w:t xml:space="preserve"> </w:t>
      </w:r>
      <w:r w:rsidRPr="006F3652">
        <w:rPr>
          <w:lang w:val="en-ZA"/>
        </w:rPr>
        <w:t>chairman shall, in addition to his</w:t>
      </w:r>
      <w:r w:rsidR="00EB6226" w:rsidRPr="006F3652">
        <w:rPr>
          <w:lang w:val="en-ZA"/>
        </w:rPr>
        <w:t xml:space="preserve"> </w:t>
      </w:r>
      <w:r w:rsidRPr="006F3652">
        <w:rPr>
          <w:lang w:val="en-ZA"/>
        </w:rPr>
        <w:t>deliberative vote, have a casting</w:t>
      </w:r>
      <w:r w:rsidR="00EB6226" w:rsidRPr="006F3652">
        <w:rPr>
          <w:lang w:val="en-ZA"/>
        </w:rPr>
        <w:t xml:space="preserve"> </w:t>
      </w:r>
      <w:r w:rsidRPr="006F3652">
        <w:rPr>
          <w:lang w:val="en-ZA"/>
        </w:rPr>
        <w:t>vote.</w:t>
      </w:r>
    </w:p>
    <w:p w14:paraId="606F3F30" w14:textId="77777777" w:rsidR="00EB6226" w:rsidRPr="006F3652" w:rsidRDefault="00EB6226" w:rsidP="00641000">
      <w:pPr>
        <w:pStyle w:val="AS-P1"/>
        <w:rPr>
          <w:lang w:val="en-ZA"/>
        </w:rPr>
      </w:pPr>
    </w:p>
    <w:p w14:paraId="3EF60D8F" w14:textId="25776105" w:rsidR="00641000" w:rsidRPr="006F3652" w:rsidRDefault="00641000" w:rsidP="00641000">
      <w:pPr>
        <w:pStyle w:val="AS-P1"/>
        <w:rPr>
          <w:lang w:val="en-ZA"/>
        </w:rPr>
      </w:pPr>
      <w:r w:rsidRPr="006F3652">
        <w:rPr>
          <w:lang w:val="en-ZA"/>
        </w:rPr>
        <w:t xml:space="preserve">(9) </w:t>
      </w:r>
      <w:r w:rsidR="00EB6226" w:rsidRPr="006F3652">
        <w:rPr>
          <w:lang w:val="en-ZA"/>
        </w:rPr>
        <w:tab/>
      </w:r>
      <w:r w:rsidRPr="006F3652">
        <w:rPr>
          <w:lang w:val="en-ZA"/>
        </w:rPr>
        <w:t>The administrative functions</w:t>
      </w:r>
      <w:r w:rsidR="00EB6226" w:rsidRPr="006F3652">
        <w:rPr>
          <w:lang w:val="en-ZA"/>
        </w:rPr>
        <w:t xml:space="preserve"> </w:t>
      </w:r>
      <w:r w:rsidRPr="006F3652">
        <w:rPr>
          <w:lang w:val="en-ZA"/>
        </w:rPr>
        <w:t>connected with the functions of the</w:t>
      </w:r>
      <w:r w:rsidR="00EB6226" w:rsidRPr="006F3652">
        <w:rPr>
          <w:lang w:val="en-ZA"/>
        </w:rPr>
        <w:t xml:space="preserve"> </w:t>
      </w:r>
      <w:r w:rsidRPr="006F3652">
        <w:rPr>
          <w:lang w:val="en-ZA"/>
        </w:rPr>
        <w:t>commission shall be performed by</w:t>
      </w:r>
      <w:r w:rsidR="00EB6226" w:rsidRPr="006F3652">
        <w:rPr>
          <w:lang w:val="en-ZA"/>
        </w:rPr>
        <w:t xml:space="preserve"> </w:t>
      </w:r>
      <w:r w:rsidRPr="006F3652">
        <w:rPr>
          <w:lang w:val="en-ZA"/>
        </w:rPr>
        <w:t>officers in the government service</w:t>
      </w:r>
      <w:r w:rsidR="00EB6226" w:rsidRPr="006F3652">
        <w:rPr>
          <w:lang w:val="en-ZA"/>
        </w:rPr>
        <w:t xml:space="preserve"> </w:t>
      </w:r>
      <w:r w:rsidRPr="006F3652">
        <w:rPr>
          <w:lang w:val="en-ZA"/>
        </w:rPr>
        <w:t>made available for such purpose by</w:t>
      </w:r>
      <w:r w:rsidR="00EB6226" w:rsidRPr="006F3652">
        <w:rPr>
          <w:lang w:val="en-ZA"/>
        </w:rPr>
        <w:t xml:space="preserve"> </w:t>
      </w:r>
      <w:r w:rsidRPr="006F3652">
        <w:rPr>
          <w:lang w:val="en-ZA"/>
        </w:rPr>
        <w:t xml:space="preserve">the Secretary </w:t>
      </w:r>
      <w:r w:rsidR="00EB6226" w:rsidRPr="006F3652">
        <w:rPr>
          <w:lang w:val="en-ZA"/>
        </w:rPr>
        <w:t xml:space="preserve">of Transport. </w:t>
      </w:r>
    </w:p>
    <w:p w14:paraId="36A78AC9" w14:textId="1ACA1A53" w:rsidR="00641000" w:rsidRDefault="00641000" w:rsidP="00641000">
      <w:pPr>
        <w:pStyle w:val="AS-P1"/>
      </w:pPr>
    </w:p>
    <w:p w14:paraId="2A091F87" w14:textId="41B597A7" w:rsidR="00EB6226" w:rsidRPr="008E1AB6" w:rsidRDefault="00EB6226" w:rsidP="00EB6226">
      <w:pPr>
        <w:pStyle w:val="AS-P-Amend"/>
      </w:pPr>
      <w:r w:rsidRPr="008E1AB6">
        <w:t>[</w:t>
      </w:r>
      <w:r>
        <w:t xml:space="preserve">section 2A inserted </w:t>
      </w:r>
      <w:r w:rsidRPr="008E1AB6">
        <w:t xml:space="preserve">by </w:t>
      </w:r>
      <w:r w:rsidR="00AD6713">
        <w:t>AG Proc. 61 of 198</w:t>
      </w:r>
      <w:r>
        <w:t>9</w:t>
      </w:r>
      <w:r w:rsidRPr="00AD6713">
        <w:t>]</w:t>
      </w:r>
    </w:p>
    <w:p w14:paraId="7E0B87E6" w14:textId="77777777" w:rsidR="00641000" w:rsidRDefault="00641000" w:rsidP="007872F0">
      <w:pPr>
        <w:pStyle w:val="AS-P0"/>
      </w:pPr>
    </w:p>
    <w:p w14:paraId="39C34DF8" w14:textId="428B0D1C" w:rsidR="00A91684" w:rsidRDefault="009B5FF3" w:rsidP="007872F0">
      <w:pPr>
        <w:pStyle w:val="AS-P0"/>
      </w:pPr>
      <w:r w:rsidRPr="007B2867">
        <w:rPr>
          <w:b/>
        </w:rPr>
        <w:t>General powers of the commission</w:t>
      </w:r>
    </w:p>
    <w:p w14:paraId="667CA8CE" w14:textId="77777777" w:rsidR="00A91684" w:rsidRPr="009B5FF3" w:rsidRDefault="00A91684" w:rsidP="007872F0">
      <w:pPr>
        <w:pStyle w:val="AS-P0"/>
        <w:rPr>
          <w:b/>
        </w:rPr>
      </w:pPr>
    </w:p>
    <w:p w14:paraId="2D60AFEC" w14:textId="7640A047" w:rsidR="007872F0" w:rsidRPr="004316DF" w:rsidRDefault="007872F0" w:rsidP="00F43CD5">
      <w:pPr>
        <w:pStyle w:val="AS-P1"/>
      </w:pPr>
      <w:r w:rsidRPr="009B5FF3">
        <w:rPr>
          <w:b/>
        </w:rPr>
        <w:t>3.</w:t>
      </w:r>
      <w:r w:rsidRPr="004316DF">
        <w:tab/>
        <w:t xml:space="preserve">(1) </w:t>
      </w:r>
      <w:r w:rsidR="00F43CD5">
        <w:tab/>
      </w:r>
      <w:r w:rsidRPr="004316DF">
        <w:t>The commission may -</w:t>
      </w:r>
    </w:p>
    <w:p w14:paraId="2E69C642" w14:textId="77777777" w:rsidR="007872F0" w:rsidRPr="004316DF" w:rsidRDefault="007872F0" w:rsidP="007872F0">
      <w:pPr>
        <w:pStyle w:val="AS-P0"/>
        <w:rPr>
          <w:color w:val="0A0A0A"/>
        </w:rPr>
      </w:pPr>
    </w:p>
    <w:p w14:paraId="7149ADE0" w14:textId="1CDDD535" w:rsidR="007872F0" w:rsidRPr="004316DF" w:rsidRDefault="007872F0" w:rsidP="00360D64">
      <w:pPr>
        <w:pStyle w:val="AS-Pa"/>
      </w:pPr>
      <w:r w:rsidRPr="004316DF">
        <w:rPr>
          <w:rFonts w:eastAsia="Arial"/>
        </w:rPr>
        <w:t>(a)</w:t>
      </w:r>
      <w:r w:rsidRPr="004316DF">
        <w:rPr>
          <w:rFonts w:eastAsia="Arial"/>
        </w:rPr>
        <w:tab/>
      </w:r>
      <w:r w:rsidRPr="004316DF">
        <w:t xml:space="preserve">investigate any matter relating to road transportation in the </w:t>
      </w:r>
      <w:r w:rsidR="008B0BCC">
        <w:t xml:space="preserve">Territory </w:t>
      </w:r>
      <w:r w:rsidRPr="004316DF">
        <w:t xml:space="preserve">and submit recommendations thereon to the </w:t>
      </w:r>
      <w:r w:rsidR="00A30CB8" w:rsidRPr="008B0BCC">
        <w:rPr>
          <w:lang w:val="en-ZA"/>
        </w:rPr>
        <w:t>Administrator-General</w:t>
      </w:r>
      <w:r w:rsidRPr="004316DF">
        <w:t>;</w:t>
      </w:r>
    </w:p>
    <w:p w14:paraId="2AE7A958" w14:textId="77777777" w:rsidR="007872F0" w:rsidRPr="004316DF" w:rsidRDefault="007872F0" w:rsidP="00360D64">
      <w:pPr>
        <w:pStyle w:val="AS-Pa"/>
      </w:pPr>
    </w:p>
    <w:p w14:paraId="4AA7B53E" w14:textId="2FE04D91" w:rsidR="007872F0" w:rsidRPr="004316DF" w:rsidRDefault="007872F0" w:rsidP="00360D64">
      <w:pPr>
        <w:pStyle w:val="AS-Pa"/>
      </w:pPr>
      <w:r w:rsidRPr="004316DF">
        <w:rPr>
          <w:rFonts w:eastAsia="Arial"/>
        </w:rPr>
        <w:t>(b)</w:t>
      </w:r>
      <w:r w:rsidRPr="004316DF">
        <w:rPr>
          <w:rFonts w:eastAsia="Arial"/>
        </w:rPr>
        <w:tab/>
      </w:r>
      <w:r w:rsidRPr="004316DF">
        <w:t xml:space="preserve">at the request of the </w:t>
      </w:r>
      <w:r w:rsidR="008B0BCC" w:rsidRPr="00A30CB8">
        <w:rPr>
          <w:lang w:val="en-ZA"/>
        </w:rPr>
        <w:t>Administrator</w:t>
      </w:r>
      <w:r w:rsidR="008B0BCC">
        <w:rPr>
          <w:lang w:val="en-ZA"/>
        </w:rPr>
        <w:t>-General</w:t>
      </w:r>
      <w:r w:rsidRPr="004316DF">
        <w:t>, investigate and report</w:t>
      </w:r>
      <w:r w:rsidR="00F43CD5">
        <w:t xml:space="preserve"> </w:t>
      </w:r>
      <w:r w:rsidRPr="004316DF">
        <w:t>upon any other matter falling within the scope of this Act;</w:t>
      </w:r>
    </w:p>
    <w:p w14:paraId="1E6F1A95" w14:textId="77777777" w:rsidR="007872F0" w:rsidRPr="004316DF" w:rsidRDefault="007872F0" w:rsidP="00360D64">
      <w:pPr>
        <w:pStyle w:val="AS-Pa"/>
      </w:pPr>
    </w:p>
    <w:p w14:paraId="75939CCF" w14:textId="0D2CB19D" w:rsidR="007872F0" w:rsidRDefault="007872F0" w:rsidP="00094F18">
      <w:pPr>
        <w:pStyle w:val="AS-Pa"/>
        <w:rPr>
          <w:rFonts w:eastAsia="Arial"/>
        </w:rPr>
      </w:pPr>
      <w:r w:rsidRPr="004316DF">
        <w:rPr>
          <w:rFonts w:eastAsia="Arial"/>
        </w:rPr>
        <w:t>(c)</w:t>
      </w:r>
      <w:r w:rsidRPr="004316DF">
        <w:rPr>
          <w:rFonts w:eastAsia="Arial"/>
        </w:rPr>
        <w:tab/>
      </w:r>
    </w:p>
    <w:p w14:paraId="06A6880A" w14:textId="217AAABD" w:rsidR="00094F18" w:rsidRDefault="00094F18" w:rsidP="00094F18">
      <w:pPr>
        <w:pStyle w:val="AS-Pa"/>
        <w:rPr>
          <w:rFonts w:eastAsia="Arial"/>
        </w:rPr>
      </w:pPr>
    </w:p>
    <w:p w14:paraId="79F4CB34" w14:textId="7FBF321C" w:rsidR="00094F18" w:rsidRPr="004316DF" w:rsidRDefault="00094F18" w:rsidP="00094F18">
      <w:pPr>
        <w:pStyle w:val="AS-P-Amend"/>
      </w:pPr>
      <w:r>
        <w:rPr>
          <w:rFonts w:eastAsia="Arial"/>
        </w:rPr>
        <w:t>[paragraph (c) deleted by AG Proc. 61 of 1989]</w:t>
      </w:r>
    </w:p>
    <w:p w14:paraId="09F4DAA3" w14:textId="77777777" w:rsidR="007872F0" w:rsidRPr="004316DF" w:rsidRDefault="007872F0" w:rsidP="007872F0">
      <w:pPr>
        <w:pStyle w:val="AS-P0"/>
        <w:rPr>
          <w:color w:val="0A0A0A"/>
        </w:rPr>
      </w:pPr>
    </w:p>
    <w:p w14:paraId="37ABF56E" w14:textId="668E4940" w:rsidR="007872F0" w:rsidRDefault="007872F0" w:rsidP="00094F18">
      <w:pPr>
        <w:pStyle w:val="AS-Pa"/>
        <w:rPr>
          <w:rFonts w:eastAsia="Arial"/>
        </w:rPr>
      </w:pPr>
      <w:r w:rsidRPr="004316DF">
        <w:rPr>
          <w:rFonts w:eastAsia="Arial"/>
        </w:rPr>
        <w:t>(d)</w:t>
      </w:r>
      <w:r w:rsidRPr="004316DF">
        <w:rPr>
          <w:rFonts w:eastAsia="Arial"/>
        </w:rPr>
        <w:tab/>
      </w:r>
    </w:p>
    <w:p w14:paraId="7B9CFD0E" w14:textId="77777777" w:rsidR="00094F18" w:rsidRDefault="00094F18" w:rsidP="00094F18">
      <w:pPr>
        <w:pStyle w:val="AS-Pa"/>
      </w:pPr>
    </w:p>
    <w:p w14:paraId="4F52DADA" w14:textId="200A244C" w:rsidR="00094F18" w:rsidRPr="004316DF" w:rsidRDefault="00094F18" w:rsidP="00094F18">
      <w:pPr>
        <w:pStyle w:val="AS-P-Amend"/>
      </w:pPr>
      <w:r>
        <w:rPr>
          <w:rFonts w:eastAsia="Arial"/>
        </w:rPr>
        <w:t>[paragraph (d) deleted by AG Proc. 61 of 1989]</w:t>
      </w:r>
    </w:p>
    <w:p w14:paraId="02886B38" w14:textId="77777777" w:rsidR="00094F18" w:rsidRPr="004316DF" w:rsidRDefault="00094F18" w:rsidP="007872F0">
      <w:pPr>
        <w:pStyle w:val="AS-P0"/>
      </w:pPr>
    </w:p>
    <w:p w14:paraId="5AF3463D" w14:textId="6ACA1FEF" w:rsidR="007872F0" w:rsidRDefault="007872F0" w:rsidP="00C557F0">
      <w:pPr>
        <w:pStyle w:val="AS-Pa"/>
        <w:rPr>
          <w:rFonts w:eastAsia="Arial"/>
        </w:rPr>
      </w:pPr>
      <w:r w:rsidRPr="004316DF">
        <w:rPr>
          <w:rFonts w:eastAsia="Arial"/>
        </w:rPr>
        <w:t>(e)</w:t>
      </w:r>
      <w:r w:rsidRPr="004316DF">
        <w:rPr>
          <w:rFonts w:eastAsia="Arial"/>
        </w:rPr>
        <w:tab/>
      </w:r>
    </w:p>
    <w:p w14:paraId="67381393" w14:textId="77777777" w:rsidR="00094F18" w:rsidRDefault="00094F18" w:rsidP="00C557F0">
      <w:pPr>
        <w:pStyle w:val="AS-Pa"/>
      </w:pPr>
    </w:p>
    <w:p w14:paraId="7F7C69CA" w14:textId="0F640A6C" w:rsidR="00094F18" w:rsidRPr="004316DF" w:rsidRDefault="00094F18" w:rsidP="00094F18">
      <w:pPr>
        <w:pStyle w:val="AS-P-Amend"/>
      </w:pPr>
      <w:r>
        <w:rPr>
          <w:rFonts w:eastAsia="Arial"/>
        </w:rPr>
        <w:t>[paragraph (e) deleted by AG Proc. 61 of 1989]</w:t>
      </w:r>
    </w:p>
    <w:p w14:paraId="7CFDF9EC" w14:textId="77777777" w:rsidR="00094F18" w:rsidRPr="004316DF" w:rsidRDefault="00094F18" w:rsidP="00C557F0">
      <w:pPr>
        <w:pStyle w:val="AS-Pa"/>
      </w:pPr>
    </w:p>
    <w:p w14:paraId="63B2D7F6" w14:textId="77A51B69" w:rsidR="007872F0" w:rsidRPr="004316DF" w:rsidRDefault="007872F0" w:rsidP="00C557F0">
      <w:pPr>
        <w:pStyle w:val="AS-Pa"/>
      </w:pPr>
      <w:r w:rsidRPr="004316DF">
        <w:t>(</w:t>
      </w:r>
      <w:r w:rsidR="004B23DE">
        <w:t>f</w:t>
      </w:r>
      <w:r w:rsidRPr="004316DF">
        <w:t xml:space="preserve">) </w:t>
      </w:r>
      <w:r w:rsidR="004B23DE">
        <w:tab/>
      </w:r>
      <w:r w:rsidRPr="004316DF">
        <w:t xml:space="preserve">perform the other functions assigned to it </w:t>
      </w:r>
      <w:r w:rsidRPr="004316DF">
        <w:rPr>
          <w:color w:val="1F1F1F"/>
        </w:rPr>
        <w:t xml:space="preserve">by </w:t>
      </w:r>
      <w:r w:rsidRPr="004316DF">
        <w:t xml:space="preserve">this Act and, with the approval of the </w:t>
      </w:r>
      <w:r w:rsidR="008B0BCC" w:rsidRPr="00A30CB8">
        <w:rPr>
          <w:lang w:val="en-ZA"/>
        </w:rPr>
        <w:t>Administrator</w:t>
      </w:r>
      <w:r w:rsidR="008B0BCC">
        <w:rPr>
          <w:lang w:val="en-ZA"/>
        </w:rPr>
        <w:t>-General</w:t>
      </w:r>
      <w:r w:rsidRPr="004316DF">
        <w:t>, take such other</w:t>
      </w:r>
      <w:r w:rsidR="004B23DE">
        <w:t xml:space="preserve"> </w:t>
      </w:r>
      <w:r w:rsidRPr="004316DF">
        <w:t>steps as it may deem necessary for the proper administration of this Act;</w:t>
      </w:r>
    </w:p>
    <w:p w14:paraId="7722A2FE" w14:textId="77777777" w:rsidR="007872F0" w:rsidRPr="004316DF" w:rsidRDefault="007872F0" w:rsidP="00C557F0">
      <w:pPr>
        <w:pStyle w:val="AS-Pa"/>
      </w:pPr>
    </w:p>
    <w:p w14:paraId="06D3D8CC" w14:textId="43995B19" w:rsidR="007872F0" w:rsidRDefault="007872F0" w:rsidP="00094F18">
      <w:pPr>
        <w:pStyle w:val="AS-Pa"/>
      </w:pPr>
      <w:r w:rsidRPr="004316DF">
        <w:t xml:space="preserve">(g) </w:t>
      </w:r>
      <w:r w:rsidR="00C557F0">
        <w:tab/>
      </w:r>
    </w:p>
    <w:p w14:paraId="6D48B9E7" w14:textId="77777777" w:rsidR="00094F18" w:rsidRDefault="00094F18" w:rsidP="00094F18">
      <w:pPr>
        <w:pStyle w:val="AS-Pa"/>
      </w:pPr>
    </w:p>
    <w:p w14:paraId="11972D3E" w14:textId="1447EC0E" w:rsidR="007E40C9" w:rsidRDefault="007E40C9" w:rsidP="007E40C9">
      <w:pPr>
        <w:pStyle w:val="AS-P-Amend"/>
        <w:rPr>
          <w:lang w:val="en-ZA"/>
        </w:rPr>
      </w:pPr>
      <w:r>
        <w:rPr>
          <w:lang w:val="en-ZA"/>
        </w:rPr>
        <w:t>[paragraph (g) substituted by Act 16 of 1982</w:t>
      </w:r>
      <w:r w:rsidR="00094F18">
        <w:rPr>
          <w:lang w:val="en-ZA"/>
        </w:rPr>
        <w:t xml:space="preserve"> and </w:t>
      </w:r>
      <w:r w:rsidR="00094F18">
        <w:rPr>
          <w:rFonts w:eastAsia="Arial"/>
        </w:rPr>
        <w:t>deleted by AG Proc. 61 of 1989</w:t>
      </w:r>
      <w:r>
        <w:rPr>
          <w:lang w:val="en-ZA"/>
        </w:rPr>
        <w:t>]</w:t>
      </w:r>
    </w:p>
    <w:p w14:paraId="1774E4F1" w14:textId="77777777" w:rsidR="007E40C9" w:rsidRPr="004316DF" w:rsidRDefault="007E40C9" w:rsidP="007872F0">
      <w:pPr>
        <w:pStyle w:val="AS-P0"/>
      </w:pPr>
    </w:p>
    <w:p w14:paraId="1ADADA3C" w14:textId="6277141A" w:rsidR="007872F0" w:rsidRPr="004316DF" w:rsidRDefault="007872F0" w:rsidP="00B848EC">
      <w:pPr>
        <w:pStyle w:val="AS-P1"/>
      </w:pPr>
      <w:r w:rsidRPr="004316DF">
        <w:t xml:space="preserve">(2) </w:t>
      </w:r>
      <w:r w:rsidR="00B848EC">
        <w:tab/>
      </w:r>
    </w:p>
    <w:p w14:paraId="0830BA97" w14:textId="103B59AA" w:rsidR="007872F0" w:rsidRDefault="007872F0" w:rsidP="007872F0">
      <w:pPr>
        <w:pStyle w:val="AS-P0"/>
      </w:pPr>
    </w:p>
    <w:p w14:paraId="514D6B2C" w14:textId="1553FA62" w:rsidR="00566D07" w:rsidRPr="004316DF" w:rsidRDefault="00566D07" w:rsidP="00566D07">
      <w:pPr>
        <w:pStyle w:val="AS-P-Amend"/>
      </w:pPr>
      <w:r>
        <w:rPr>
          <w:rFonts w:eastAsia="Arial"/>
        </w:rPr>
        <w:t>[subsection (2) deleted by AG Proc. 61 of 1989]</w:t>
      </w:r>
    </w:p>
    <w:p w14:paraId="4FEB8887" w14:textId="5661D281" w:rsidR="00566D07" w:rsidRDefault="00566D07" w:rsidP="007872F0">
      <w:pPr>
        <w:pStyle w:val="AS-P0"/>
      </w:pPr>
    </w:p>
    <w:p w14:paraId="55FF7864" w14:textId="4A81E481" w:rsidR="00A01B62" w:rsidRPr="00A30CB8" w:rsidRDefault="00A01B62" w:rsidP="00A01B62">
      <w:pPr>
        <w:pStyle w:val="AS-P-Amend"/>
      </w:pPr>
      <w:r>
        <w:rPr>
          <w:lang w:val="en-ZA"/>
        </w:rPr>
        <w:t xml:space="preserve">[Section 3 is amended globally </w:t>
      </w:r>
      <w:r>
        <w:t>by AG Proc. 61 of 1989</w:t>
      </w:r>
      <w:r>
        <w:rPr>
          <w:iCs/>
          <w:lang w:val="en-ZA"/>
        </w:rPr>
        <w:t>.</w:t>
      </w:r>
      <w:r w:rsidRPr="00A30CB8">
        <w:rPr>
          <w:iCs/>
          <w:lang w:val="en-ZA"/>
        </w:rPr>
        <w:t>]</w:t>
      </w:r>
    </w:p>
    <w:p w14:paraId="01D57064" w14:textId="77777777" w:rsidR="00566D07" w:rsidRDefault="00566D07" w:rsidP="007872F0">
      <w:pPr>
        <w:pStyle w:val="AS-P0"/>
      </w:pPr>
    </w:p>
    <w:p w14:paraId="7FEAA4DF" w14:textId="4F6B79CA" w:rsidR="0016588A" w:rsidRDefault="0016588A" w:rsidP="00DE7338">
      <w:pPr>
        <w:pStyle w:val="AS-P0"/>
        <w:rPr>
          <w:b/>
        </w:rPr>
      </w:pPr>
      <w:r w:rsidRPr="007B2867">
        <w:rPr>
          <w:b/>
        </w:rPr>
        <w:t xml:space="preserve">Establishment and constitution of </w:t>
      </w:r>
      <w:r w:rsidR="00DE7338" w:rsidRPr="00DE7338">
        <w:rPr>
          <w:b/>
          <w:lang w:val="en-ZA"/>
        </w:rPr>
        <w:t>Road Transportation</w:t>
      </w:r>
      <w:r w:rsidR="00DE7338">
        <w:rPr>
          <w:b/>
          <w:lang w:val="en-ZA"/>
        </w:rPr>
        <w:t xml:space="preserve"> </w:t>
      </w:r>
      <w:r w:rsidR="00DE7338" w:rsidRPr="00DE7338">
        <w:rPr>
          <w:b/>
          <w:lang w:val="en-ZA"/>
        </w:rPr>
        <w:t>Board of South West Africa</w:t>
      </w:r>
    </w:p>
    <w:p w14:paraId="4209C006" w14:textId="77777777" w:rsidR="0016588A" w:rsidRPr="0016588A" w:rsidRDefault="0016588A" w:rsidP="007872F0">
      <w:pPr>
        <w:pStyle w:val="AS-P0"/>
        <w:rPr>
          <w:b/>
        </w:rPr>
      </w:pPr>
    </w:p>
    <w:p w14:paraId="204E0430" w14:textId="2971E7AA" w:rsidR="000F2F8E" w:rsidRDefault="007872F0" w:rsidP="000F2F8E">
      <w:pPr>
        <w:pStyle w:val="AS-P1"/>
      </w:pPr>
      <w:r w:rsidRPr="0016588A">
        <w:rPr>
          <w:b/>
        </w:rPr>
        <w:t>4.</w:t>
      </w:r>
      <w:r w:rsidRPr="004316DF">
        <w:tab/>
      </w:r>
      <w:r w:rsidRPr="000F2F8E">
        <w:t xml:space="preserve">(1) </w:t>
      </w:r>
      <w:r w:rsidR="00BA2A43" w:rsidRPr="000F2F8E">
        <w:tab/>
      </w:r>
      <w:r w:rsidR="000F2F8E" w:rsidRPr="000F2F8E">
        <w:t>There is hereby established a</w:t>
      </w:r>
      <w:r w:rsidR="000F2F8E">
        <w:t xml:space="preserve"> </w:t>
      </w:r>
      <w:r w:rsidR="000F2F8E" w:rsidRPr="000F2F8E">
        <w:t>road transportation board to be</w:t>
      </w:r>
      <w:r w:rsidR="000F2F8E">
        <w:t xml:space="preserve"> </w:t>
      </w:r>
      <w:r w:rsidR="000F2F8E" w:rsidRPr="000F2F8E">
        <w:t>called the Road Transportation</w:t>
      </w:r>
      <w:r w:rsidR="000F2F8E">
        <w:t xml:space="preserve"> </w:t>
      </w:r>
      <w:r w:rsidR="000F2F8E" w:rsidRPr="000F2F8E">
        <w:t>Board of South West Africa.</w:t>
      </w:r>
    </w:p>
    <w:p w14:paraId="11D120B4" w14:textId="77777777" w:rsidR="000F2F8E" w:rsidRPr="000F2F8E" w:rsidRDefault="000F2F8E" w:rsidP="000F2F8E">
      <w:pPr>
        <w:pStyle w:val="AS-P1"/>
      </w:pPr>
    </w:p>
    <w:p w14:paraId="372A0002" w14:textId="7A8C0F38" w:rsidR="000F2F8E" w:rsidRDefault="000F2F8E" w:rsidP="000F2F8E">
      <w:pPr>
        <w:pStyle w:val="AS-P1"/>
        <w:rPr>
          <w:lang w:val="en-ZA"/>
        </w:rPr>
      </w:pPr>
      <w:r w:rsidRPr="000F2F8E">
        <w:rPr>
          <w:lang w:val="en-ZA"/>
        </w:rPr>
        <w:t xml:space="preserve">(2) </w:t>
      </w:r>
      <w:r>
        <w:rPr>
          <w:lang w:val="en-ZA"/>
        </w:rPr>
        <w:tab/>
      </w:r>
      <w:r w:rsidRPr="000F2F8E">
        <w:rPr>
          <w:lang w:val="en-ZA"/>
        </w:rPr>
        <w:t>The board shall consist of a</w:t>
      </w:r>
      <w:r>
        <w:rPr>
          <w:lang w:val="en-ZA"/>
        </w:rPr>
        <w:t xml:space="preserve"> </w:t>
      </w:r>
      <w:r w:rsidRPr="000F2F8E">
        <w:rPr>
          <w:lang w:val="en-ZA"/>
        </w:rPr>
        <w:t>chairman and two other members</w:t>
      </w:r>
      <w:r>
        <w:rPr>
          <w:lang w:val="en-ZA"/>
        </w:rPr>
        <w:t xml:space="preserve"> </w:t>
      </w:r>
      <w:r w:rsidRPr="000F2F8E">
        <w:rPr>
          <w:lang w:val="en-ZA"/>
        </w:rPr>
        <w:t>appointed by the Administrator</w:t>
      </w:r>
      <w:r>
        <w:rPr>
          <w:lang w:val="en-ZA"/>
        </w:rPr>
        <w:t>-</w:t>
      </w:r>
      <w:r w:rsidRPr="000F2F8E">
        <w:rPr>
          <w:lang w:val="en-ZA"/>
        </w:rPr>
        <w:t>General</w:t>
      </w:r>
      <w:r>
        <w:rPr>
          <w:lang w:val="en-ZA"/>
        </w:rPr>
        <w:t xml:space="preserve"> </w:t>
      </w:r>
      <w:r w:rsidRPr="000F2F8E">
        <w:rPr>
          <w:lang w:val="en-ZA"/>
        </w:rPr>
        <w:t>who shall be persons who</w:t>
      </w:r>
      <w:r>
        <w:rPr>
          <w:lang w:val="en-ZA"/>
        </w:rPr>
        <w:t xml:space="preserve"> </w:t>
      </w:r>
      <w:r w:rsidRPr="000F2F8E">
        <w:rPr>
          <w:lang w:val="en-ZA"/>
        </w:rPr>
        <w:t>possess wide experience of, and have</w:t>
      </w:r>
      <w:r>
        <w:rPr>
          <w:lang w:val="en-ZA"/>
        </w:rPr>
        <w:t xml:space="preserve"> </w:t>
      </w:r>
      <w:r w:rsidRPr="000F2F8E">
        <w:rPr>
          <w:lang w:val="en-ZA"/>
        </w:rPr>
        <w:t>shown ability in, transport, industrial,</w:t>
      </w:r>
      <w:r>
        <w:rPr>
          <w:lang w:val="en-ZA"/>
        </w:rPr>
        <w:t xml:space="preserve"> </w:t>
      </w:r>
      <w:r w:rsidRPr="000F2F8E">
        <w:rPr>
          <w:lang w:val="en-ZA"/>
        </w:rPr>
        <w:t>commercial or financial matters</w:t>
      </w:r>
      <w:r>
        <w:rPr>
          <w:lang w:val="en-ZA"/>
        </w:rPr>
        <w:t xml:space="preserve"> </w:t>
      </w:r>
      <w:r w:rsidRPr="000F2F8E">
        <w:rPr>
          <w:lang w:val="en-ZA"/>
        </w:rPr>
        <w:t>or in the conduct of public</w:t>
      </w:r>
      <w:r>
        <w:rPr>
          <w:lang w:val="en-ZA"/>
        </w:rPr>
        <w:t xml:space="preserve"> </w:t>
      </w:r>
      <w:r w:rsidRPr="000F2F8E">
        <w:rPr>
          <w:lang w:val="en-ZA"/>
        </w:rPr>
        <w:t>affairs and who are not members of</w:t>
      </w:r>
      <w:r w:rsidR="00EF60BE">
        <w:rPr>
          <w:lang w:val="en-ZA"/>
        </w:rPr>
        <w:t xml:space="preserve"> </w:t>
      </w:r>
      <w:r>
        <w:rPr>
          <w:lang w:val="en-ZA"/>
        </w:rPr>
        <w:t>t</w:t>
      </w:r>
      <w:r w:rsidRPr="000F2F8E">
        <w:rPr>
          <w:lang w:val="en-ZA"/>
        </w:rPr>
        <w:t>he commission.</w:t>
      </w:r>
    </w:p>
    <w:p w14:paraId="50ECE852" w14:textId="77777777" w:rsidR="000F2F8E" w:rsidRPr="000F2F8E" w:rsidRDefault="000F2F8E" w:rsidP="000F2F8E">
      <w:pPr>
        <w:pStyle w:val="AS-P1"/>
        <w:rPr>
          <w:lang w:val="en-ZA"/>
        </w:rPr>
      </w:pPr>
    </w:p>
    <w:p w14:paraId="54880168" w14:textId="55264D77" w:rsidR="000F2F8E" w:rsidRDefault="000F2F8E" w:rsidP="000F2F8E">
      <w:pPr>
        <w:pStyle w:val="AS-Pa"/>
        <w:rPr>
          <w:lang w:val="en-ZA"/>
        </w:rPr>
      </w:pPr>
      <w:r w:rsidRPr="000F2F8E">
        <w:rPr>
          <w:lang w:val="en-ZA"/>
        </w:rPr>
        <w:t xml:space="preserve">(3) </w:t>
      </w:r>
      <w:r>
        <w:rPr>
          <w:lang w:val="en-ZA"/>
        </w:rPr>
        <w:tab/>
      </w:r>
      <w:r w:rsidRPr="000F2F8E">
        <w:rPr>
          <w:lang w:val="en-ZA"/>
        </w:rPr>
        <w:t xml:space="preserve">(a) </w:t>
      </w:r>
      <w:r>
        <w:rPr>
          <w:lang w:val="en-ZA"/>
        </w:rPr>
        <w:tab/>
      </w:r>
      <w:r w:rsidRPr="000F2F8E">
        <w:rPr>
          <w:lang w:val="en-ZA"/>
        </w:rPr>
        <w:t>A member of the board</w:t>
      </w:r>
      <w:r>
        <w:rPr>
          <w:lang w:val="en-ZA"/>
        </w:rPr>
        <w:t xml:space="preserve"> </w:t>
      </w:r>
      <w:r w:rsidRPr="000F2F8E">
        <w:rPr>
          <w:lang w:val="en-ZA"/>
        </w:rPr>
        <w:t>who is full-time in the government</w:t>
      </w:r>
      <w:r>
        <w:rPr>
          <w:lang w:val="en-ZA"/>
        </w:rPr>
        <w:t xml:space="preserve"> </w:t>
      </w:r>
      <w:r w:rsidRPr="000F2F8E">
        <w:rPr>
          <w:lang w:val="en-ZA"/>
        </w:rPr>
        <w:t>service shall hold office</w:t>
      </w:r>
      <w:r>
        <w:rPr>
          <w:lang w:val="en-ZA"/>
        </w:rPr>
        <w:t xml:space="preserve"> </w:t>
      </w:r>
      <w:r w:rsidRPr="000F2F8E">
        <w:rPr>
          <w:lang w:val="en-ZA"/>
        </w:rPr>
        <w:t>during the Administrator</w:t>
      </w:r>
      <w:r>
        <w:rPr>
          <w:lang w:val="en-ZA"/>
        </w:rPr>
        <w:t>-</w:t>
      </w:r>
      <w:r w:rsidRPr="000F2F8E">
        <w:rPr>
          <w:lang w:val="en-ZA"/>
        </w:rPr>
        <w:t>General</w:t>
      </w:r>
      <w:r>
        <w:rPr>
          <w:lang w:val="en-ZA"/>
        </w:rPr>
        <w:t>’</w:t>
      </w:r>
      <w:r w:rsidRPr="000F2F8E">
        <w:rPr>
          <w:lang w:val="en-ZA"/>
        </w:rPr>
        <w:t>s</w:t>
      </w:r>
      <w:r>
        <w:rPr>
          <w:lang w:val="en-ZA"/>
        </w:rPr>
        <w:t xml:space="preserve"> </w:t>
      </w:r>
      <w:r w:rsidRPr="000F2F8E">
        <w:rPr>
          <w:lang w:val="en-ZA"/>
        </w:rPr>
        <w:t>pleasure, and any</w:t>
      </w:r>
      <w:r>
        <w:rPr>
          <w:lang w:val="en-ZA"/>
        </w:rPr>
        <w:t xml:space="preserve"> </w:t>
      </w:r>
      <w:r w:rsidRPr="000F2F8E">
        <w:rPr>
          <w:lang w:val="en-ZA"/>
        </w:rPr>
        <w:t>other member of the board</w:t>
      </w:r>
      <w:r>
        <w:rPr>
          <w:lang w:val="en-ZA"/>
        </w:rPr>
        <w:t xml:space="preserve"> </w:t>
      </w:r>
      <w:r w:rsidRPr="000F2F8E">
        <w:rPr>
          <w:lang w:val="en-ZA"/>
        </w:rPr>
        <w:t>shall be appointed for a period</w:t>
      </w:r>
      <w:r>
        <w:rPr>
          <w:lang w:val="en-ZA"/>
        </w:rPr>
        <w:t xml:space="preserve"> </w:t>
      </w:r>
      <w:r w:rsidRPr="000F2F8E">
        <w:rPr>
          <w:lang w:val="en-ZA"/>
        </w:rPr>
        <w:t>of two years, and shall, subject</w:t>
      </w:r>
      <w:r>
        <w:rPr>
          <w:lang w:val="en-ZA"/>
        </w:rPr>
        <w:t xml:space="preserve"> </w:t>
      </w:r>
      <w:r w:rsidRPr="000F2F8E">
        <w:rPr>
          <w:lang w:val="en-ZA"/>
        </w:rPr>
        <w:t>to the provisions of this Act,</w:t>
      </w:r>
      <w:r>
        <w:rPr>
          <w:lang w:val="en-ZA"/>
        </w:rPr>
        <w:t xml:space="preserve"> </w:t>
      </w:r>
      <w:r w:rsidRPr="000F2F8E">
        <w:rPr>
          <w:lang w:val="en-ZA"/>
        </w:rPr>
        <w:t>hold office on such conditions</w:t>
      </w:r>
      <w:r>
        <w:rPr>
          <w:lang w:val="en-ZA"/>
        </w:rPr>
        <w:t xml:space="preserve"> </w:t>
      </w:r>
      <w:r w:rsidRPr="000F2F8E">
        <w:rPr>
          <w:lang w:val="en-ZA"/>
        </w:rPr>
        <w:t>as to remuneration and otherwise,</w:t>
      </w:r>
      <w:r>
        <w:rPr>
          <w:lang w:val="en-ZA"/>
        </w:rPr>
        <w:t xml:space="preserve"> </w:t>
      </w:r>
      <w:r w:rsidRPr="000F2F8E">
        <w:rPr>
          <w:lang w:val="en-ZA"/>
        </w:rPr>
        <w:t>as the Administrator</w:t>
      </w:r>
      <w:r>
        <w:rPr>
          <w:lang w:val="en-ZA"/>
        </w:rPr>
        <w:t>-</w:t>
      </w:r>
      <w:r w:rsidRPr="000F2F8E">
        <w:rPr>
          <w:lang w:val="en-ZA"/>
        </w:rPr>
        <w:t>General</w:t>
      </w:r>
      <w:r>
        <w:rPr>
          <w:lang w:val="en-ZA"/>
        </w:rPr>
        <w:t xml:space="preserve"> </w:t>
      </w:r>
      <w:r w:rsidRPr="000F2F8E">
        <w:rPr>
          <w:lang w:val="en-ZA"/>
        </w:rPr>
        <w:t>may determine when</w:t>
      </w:r>
      <w:r>
        <w:rPr>
          <w:lang w:val="en-ZA"/>
        </w:rPr>
        <w:t xml:space="preserve"> </w:t>
      </w:r>
      <w:r w:rsidRPr="000F2F8E">
        <w:rPr>
          <w:lang w:val="en-ZA"/>
        </w:rPr>
        <w:t>such member is appointed.</w:t>
      </w:r>
    </w:p>
    <w:p w14:paraId="3976B628" w14:textId="77777777" w:rsidR="000F2F8E" w:rsidRPr="000F2F8E" w:rsidRDefault="000F2F8E" w:rsidP="000F2F8E">
      <w:pPr>
        <w:pStyle w:val="AS-Pa"/>
        <w:rPr>
          <w:lang w:val="en-ZA"/>
        </w:rPr>
      </w:pPr>
    </w:p>
    <w:p w14:paraId="0EC98B95" w14:textId="2BA9B0D0" w:rsidR="005B6DE1" w:rsidRDefault="000F2F8E" w:rsidP="000F2F8E">
      <w:pPr>
        <w:pStyle w:val="AS-Pa"/>
        <w:rPr>
          <w:lang w:val="en-ZA"/>
        </w:rPr>
      </w:pPr>
      <w:r w:rsidRPr="000F2F8E">
        <w:rPr>
          <w:lang w:val="en-ZA"/>
        </w:rPr>
        <w:t xml:space="preserve">(b) </w:t>
      </w:r>
      <w:r>
        <w:rPr>
          <w:lang w:val="en-ZA"/>
        </w:rPr>
        <w:tab/>
      </w:r>
      <w:r w:rsidRPr="000F2F8E">
        <w:rPr>
          <w:lang w:val="en-ZA"/>
        </w:rPr>
        <w:t>Different periods or conditions</w:t>
      </w:r>
      <w:r>
        <w:rPr>
          <w:lang w:val="en-ZA"/>
        </w:rPr>
        <w:t xml:space="preserve"> </w:t>
      </w:r>
      <w:r w:rsidRPr="000F2F8E">
        <w:rPr>
          <w:lang w:val="en-ZA"/>
        </w:rPr>
        <w:t>may be determined</w:t>
      </w:r>
      <w:r>
        <w:rPr>
          <w:lang w:val="en-ZA"/>
        </w:rPr>
        <w:t xml:space="preserve"> </w:t>
      </w:r>
      <w:r w:rsidRPr="000F2F8E">
        <w:rPr>
          <w:lang w:val="en-ZA"/>
        </w:rPr>
        <w:t>under paragraph (a) in respect</w:t>
      </w:r>
      <w:r>
        <w:rPr>
          <w:lang w:val="en-ZA"/>
        </w:rPr>
        <w:t xml:space="preserve"> </w:t>
      </w:r>
      <w:r w:rsidRPr="000F2F8E">
        <w:rPr>
          <w:lang w:val="en-ZA"/>
        </w:rPr>
        <w:t>of different members of the</w:t>
      </w:r>
      <w:r>
        <w:rPr>
          <w:lang w:val="en-ZA"/>
        </w:rPr>
        <w:t xml:space="preserve"> </w:t>
      </w:r>
      <w:r w:rsidRPr="000F2F8E">
        <w:rPr>
          <w:lang w:val="en-ZA"/>
        </w:rPr>
        <w:t>board.</w:t>
      </w:r>
    </w:p>
    <w:p w14:paraId="27F0E871" w14:textId="77777777" w:rsidR="000F2F8E" w:rsidRPr="000F2F8E" w:rsidRDefault="000F2F8E" w:rsidP="000F2F8E">
      <w:pPr>
        <w:pStyle w:val="AS-Pa"/>
        <w:rPr>
          <w:lang w:val="en-ZA"/>
        </w:rPr>
      </w:pPr>
    </w:p>
    <w:p w14:paraId="6512CD85" w14:textId="653C4398" w:rsidR="000F2F8E" w:rsidRDefault="000F2F8E" w:rsidP="000F2F8E">
      <w:pPr>
        <w:pStyle w:val="AS-P1"/>
        <w:rPr>
          <w:lang w:val="en-ZA"/>
        </w:rPr>
      </w:pPr>
      <w:r w:rsidRPr="000F2F8E">
        <w:rPr>
          <w:lang w:val="en-ZA"/>
        </w:rPr>
        <w:t xml:space="preserve">(4) </w:t>
      </w:r>
      <w:r>
        <w:rPr>
          <w:lang w:val="en-ZA"/>
        </w:rPr>
        <w:tab/>
      </w:r>
      <w:r w:rsidRPr="000F2F8E">
        <w:rPr>
          <w:lang w:val="en-ZA"/>
        </w:rPr>
        <w:t>When a member of the board</w:t>
      </w:r>
      <w:r>
        <w:rPr>
          <w:lang w:val="en-ZA"/>
        </w:rPr>
        <w:t xml:space="preserve"> </w:t>
      </w:r>
      <w:r w:rsidRPr="000F2F8E">
        <w:rPr>
          <w:lang w:val="en-ZA"/>
        </w:rPr>
        <w:t>vacates his office or is removed</w:t>
      </w:r>
      <w:r>
        <w:rPr>
          <w:lang w:val="en-ZA"/>
        </w:rPr>
        <w:t xml:space="preserve"> </w:t>
      </w:r>
      <w:r w:rsidRPr="000F2F8E">
        <w:rPr>
          <w:lang w:val="en-ZA"/>
        </w:rPr>
        <w:t>therefrom or is temporarily unable to</w:t>
      </w:r>
      <w:r>
        <w:rPr>
          <w:lang w:val="en-ZA"/>
        </w:rPr>
        <w:t xml:space="preserve"> </w:t>
      </w:r>
      <w:r w:rsidRPr="000F2F8E">
        <w:rPr>
          <w:lang w:val="en-ZA"/>
        </w:rPr>
        <w:t>perform his functions as such, the</w:t>
      </w:r>
      <w:r>
        <w:rPr>
          <w:lang w:val="en-ZA"/>
        </w:rPr>
        <w:t xml:space="preserve"> </w:t>
      </w:r>
      <w:r w:rsidRPr="000F2F8E">
        <w:rPr>
          <w:lang w:val="en-ZA"/>
        </w:rPr>
        <w:t>Administrator-General may appoint,</w:t>
      </w:r>
      <w:r>
        <w:rPr>
          <w:lang w:val="en-ZA"/>
        </w:rPr>
        <w:t xml:space="preserve"> </w:t>
      </w:r>
      <w:r w:rsidRPr="000F2F8E">
        <w:rPr>
          <w:lang w:val="en-ZA"/>
        </w:rPr>
        <w:t>subject to the provisions of section 5,</w:t>
      </w:r>
      <w:r>
        <w:rPr>
          <w:lang w:val="en-ZA"/>
        </w:rPr>
        <w:t xml:space="preserve"> </w:t>
      </w:r>
      <w:r w:rsidRPr="000F2F8E">
        <w:rPr>
          <w:lang w:val="en-ZA"/>
        </w:rPr>
        <w:t>any person whom he considers suitable,</w:t>
      </w:r>
      <w:r>
        <w:rPr>
          <w:lang w:val="en-ZA"/>
        </w:rPr>
        <w:t xml:space="preserve"> </w:t>
      </w:r>
      <w:r w:rsidRPr="000F2F8E">
        <w:rPr>
          <w:lang w:val="en-ZA"/>
        </w:rPr>
        <w:t>to act in place of such member</w:t>
      </w:r>
      <w:r>
        <w:rPr>
          <w:lang w:val="en-ZA"/>
        </w:rPr>
        <w:t xml:space="preserve"> </w:t>
      </w:r>
      <w:r w:rsidRPr="000F2F8E">
        <w:rPr>
          <w:lang w:val="en-ZA"/>
        </w:rPr>
        <w:t>for a period, not exceeding 12</w:t>
      </w:r>
      <w:r>
        <w:rPr>
          <w:lang w:val="en-ZA"/>
        </w:rPr>
        <w:t xml:space="preserve"> </w:t>
      </w:r>
      <w:r w:rsidRPr="000F2F8E">
        <w:rPr>
          <w:lang w:val="en-ZA"/>
        </w:rPr>
        <w:t>months, and any such appointment</w:t>
      </w:r>
      <w:r>
        <w:rPr>
          <w:lang w:val="en-ZA"/>
        </w:rPr>
        <w:t xml:space="preserve"> </w:t>
      </w:r>
      <w:r w:rsidRPr="000F2F8E">
        <w:rPr>
          <w:lang w:val="en-ZA"/>
        </w:rPr>
        <w:t>shall, in the case of a person who is</w:t>
      </w:r>
      <w:r>
        <w:rPr>
          <w:lang w:val="en-ZA"/>
        </w:rPr>
        <w:t xml:space="preserve"> </w:t>
      </w:r>
      <w:r w:rsidRPr="000F2F8E">
        <w:rPr>
          <w:lang w:val="en-ZA"/>
        </w:rPr>
        <w:t>not full-time in the government service,</w:t>
      </w:r>
      <w:r>
        <w:rPr>
          <w:lang w:val="en-ZA"/>
        </w:rPr>
        <w:t xml:space="preserve"> </w:t>
      </w:r>
      <w:r w:rsidRPr="000F2F8E">
        <w:rPr>
          <w:lang w:val="en-ZA"/>
        </w:rPr>
        <w:t>be subject to such conditions as</w:t>
      </w:r>
      <w:r>
        <w:rPr>
          <w:lang w:val="en-ZA"/>
        </w:rPr>
        <w:t xml:space="preserve"> </w:t>
      </w:r>
      <w:r w:rsidRPr="000F2F8E">
        <w:rPr>
          <w:lang w:val="en-ZA"/>
        </w:rPr>
        <w:t>to remuneration and otherwise, as</w:t>
      </w:r>
      <w:r>
        <w:rPr>
          <w:lang w:val="en-ZA"/>
        </w:rPr>
        <w:t xml:space="preserve"> </w:t>
      </w:r>
      <w:r w:rsidRPr="000F2F8E">
        <w:rPr>
          <w:lang w:val="en-ZA"/>
        </w:rPr>
        <w:t>the Administrator-General may</w:t>
      </w:r>
      <w:r>
        <w:rPr>
          <w:lang w:val="en-ZA"/>
        </w:rPr>
        <w:t xml:space="preserve"> </w:t>
      </w:r>
      <w:r w:rsidRPr="000F2F8E">
        <w:rPr>
          <w:lang w:val="en-ZA"/>
        </w:rPr>
        <w:t>determine.</w:t>
      </w:r>
    </w:p>
    <w:p w14:paraId="29BD9F2C" w14:textId="77777777" w:rsidR="000F2F8E" w:rsidRPr="000F2F8E" w:rsidRDefault="000F2F8E" w:rsidP="000F2F8E">
      <w:pPr>
        <w:pStyle w:val="AS-P0"/>
        <w:rPr>
          <w:sz w:val="21"/>
          <w:szCs w:val="21"/>
          <w:lang w:val="en-ZA"/>
        </w:rPr>
      </w:pPr>
    </w:p>
    <w:p w14:paraId="5CA7FECF" w14:textId="6959CC16" w:rsidR="000F2F8E" w:rsidRDefault="000F2F8E" w:rsidP="000F2F8E">
      <w:pPr>
        <w:pStyle w:val="AS-P1"/>
        <w:rPr>
          <w:lang w:val="en-ZA"/>
        </w:rPr>
      </w:pPr>
      <w:r w:rsidRPr="000F2F8E">
        <w:rPr>
          <w:lang w:val="en-ZA"/>
        </w:rPr>
        <w:t xml:space="preserve">(5) </w:t>
      </w:r>
      <w:r>
        <w:rPr>
          <w:lang w:val="en-ZA"/>
        </w:rPr>
        <w:tab/>
      </w:r>
      <w:r w:rsidRPr="000F2F8E">
        <w:rPr>
          <w:lang w:val="en-ZA"/>
        </w:rPr>
        <w:t>When a member of the board</w:t>
      </w:r>
      <w:r>
        <w:rPr>
          <w:lang w:val="en-ZA"/>
        </w:rPr>
        <w:t xml:space="preserve"> </w:t>
      </w:r>
      <w:r w:rsidRPr="000F2F8E">
        <w:rPr>
          <w:lang w:val="en-ZA"/>
        </w:rPr>
        <w:t>has recused himself in any particular</w:t>
      </w:r>
      <w:r>
        <w:rPr>
          <w:lang w:val="en-ZA"/>
        </w:rPr>
        <w:t xml:space="preserve"> </w:t>
      </w:r>
      <w:r w:rsidRPr="000F2F8E">
        <w:rPr>
          <w:lang w:val="en-ZA"/>
        </w:rPr>
        <w:t>matter, the Administrator-General</w:t>
      </w:r>
      <w:r>
        <w:rPr>
          <w:lang w:val="en-ZA"/>
        </w:rPr>
        <w:t xml:space="preserve"> </w:t>
      </w:r>
      <w:r w:rsidRPr="000F2F8E">
        <w:rPr>
          <w:lang w:val="en-ZA"/>
        </w:rPr>
        <w:t>may appoint, subject to the provisions</w:t>
      </w:r>
      <w:r>
        <w:rPr>
          <w:lang w:val="en-ZA"/>
        </w:rPr>
        <w:t xml:space="preserve"> </w:t>
      </w:r>
      <w:r w:rsidRPr="000F2F8E">
        <w:rPr>
          <w:lang w:val="en-ZA"/>
        </w:rPr>
        <w:t>of section 5, any person whom</w:t>
      </w:r>
      <w:r>
        <w:rPr>
          <w:lang w:val="en-ZA"/>
        </w:rPr>
        <w:t xml:space="preserve"> </w:t>
      </w:r>
      <w:r w:rsidRPr="000F2F8E">
        <w:rPr>
          <w:lang w:val="en-ZA"/>
        </w:rPr>
        <w:t>he considers suitable, to act with</w:t>
      </w:r>
      <w:r>
        <w:rPr>
          <w:lang w:val="en-ZA"/>
        </w:rPr>
        <w:t xml:space="preserve"> </w:t>
      </w:r>
      <w:r w:rsidRPr="000F2F8E">
        <w:rPr>
          <w:lang w:val="en-ZA"/>
        </w:rPr>
        <w:t>regard to that particular matter in</w:t>
      </w:r>
      <w:r>
        <w:rPr>
          <w:lang w:val="en-ZA"/>
        </w:rPr>
        <w:t xml:space="preserve"> </w:t>
      </w:r>
      <w:r w:rsidRPr="000F2F8E">
        <w:rPr>
          <w:lang w:val="en-ZA"/>
        </w:rPr>
        <w:t>place of such member, and any such</w:t>
      </w:r>
      <w:r>
        <w:rPr>
          <w:lang w:val="en-ZA"/>
        </w:rPr>
        <w:t xml:space="preserve"> </w:t>
      </w:r>
      <w:r w:rsidRPr="000F2F8E">
        <w:rPr>
          <w:lang w:val="en-ZA"/>
        </w:rPr>
        <w:t>appointment shall, in the case of a</w:t>
      </w:r>
      <w:r>
        <w:rPr>
          <w:lang w:val="en-ZA"/>
        </w:rPr>
        <w:t xml:space="preserve"> </w:t>
      </w:r>
      <w:r w:rsidRPr="000F2F8E">
        <w:rPr>
          <w:lang w:val="en-ZA"/>
        </w:rPr>
        <w:t>person who is not full-time in the</w:t>
      </w:r>
      <w:r>
        <w:rPr>
          <w:lang w:val="en-ZA"/>
        </w:rPr>
        <w:t xml:space="preserve"> </w:t>
      </w:r>
      <w:r w:rsidRPr="000F2F8E">
        <w:rPr>
          <w:lang w:val="en-ZA"/>
        </w:rPr>
        <w:t>government service, be subject to</w:t>
      </w:r>
      <w:r>
        <w:rPr>
          <w:lang w:val="en-ZA"/>
        </w:rPr>
        <w:t xml:space="preserve"> </w:t>
      </w:r>
      <w:r w:rsidRPr="000F2F8E">
        <w:rPr>
          <w:lang w:val="en-ZA"/>
        </w:rPr>
        <w:t>such conditions as to remuneration</w:t>
      </w:r>
      <w:r>
        <w:rPr>
          <w:lang w:val="en-ZA"/>
        </w:rPr>
        <w:t xml:space="preserve"> </w:t>
      </w:r>
      <w:r w:rsidRPr="000F2F8E">
        <w:rPr>
          <w:lang w:val="en-ZA"/>
        </w:rPr>
        <w:t>and otherwise, as the Administrator</w:t>
      </w:r>
      <w:r>
        <w:rPr>
          <w:lang w:val="en-ZA"/>
        </w:rPr>
        <w:t>-</w:t>
      </w:r>
      <w:r w:rsidRPr="000F2F8E">
        <w:rPr>
          <w:lang w:val="en-ZA"/>
        </w:rPr>
        <w:t>General</w:t>
      </w:r>
      <w:r>
        <w:rPr>
          <w:lang w:val="en-ZA"/>
        </w:rPr>
        <w:t xml:space="preserve"> </w:t>
      </w:r>
      <w:r w:rsidRPr="000F2F8E">
        <w:rPr>
          <w:lang w:val="en-ZA"/>
        </w:rPr>
        <w:t>may determine.</w:t>
      </w:r>
    </w:p>
    <w:p w14:paraId="34F76666" w14:textId="77777777" w:rsidR="000F2F8E" w:rsidRPr="000F2F8E" w:rsidRDefault="000F2F8E" w:rsidP="000F2F8E">
      <w:pPr>
        <w:pStyle w:val="AS-P1"/>
        <w:rPr>
          <w:lang w:val="en-ZA"/>
        </w:rPr>
      </w:pPr>
    </w:p>
    <w:p w14:paraId="7AB99447" w14:textId="015A670E" w:rsidR="000F2F8E" w:rsidRDefault="000F2F8E" w:rsidP="000F2F8E">
      <w:pPr>
        <w:pStyle w:val="AS-P1"/>
        <w:rPr>
          <w:lang w:val="en-ZA"/>
        </w:rPr>
      </w:pPr>
      <w:r w:rsidRPr="000F2F8E">
        <w:rPr>
          <w:lang w:val="en-ZA"/>
        </w:rPr>
        <w:t xml:space="preserve">(6) </w:t>
      </w:r>
      <w:r>
        <w:rPr>
          <w:lang w:val="en-ZA"/>
        </w:rPr>
        <w:tab/>
      </w:r>
      <w:r w:rsidRPr="000F2F8E">
        <w:rPr>
          <w:lang w:val="en-ZA"/>
        </w:rPr>
        <w:t>A person whose period of</w:t>
      </w:r>
      <w:r>
        <w:rPr>
          <w:lang w:val="en-ZA"/>
        </w:rPr>
        <w:t xml:space="preserve"> </w:t>
      </w:r>
      <w:r w:rsidRPr="000F2F8E">
        <w:rPr>
          <w:lang w:val="en-ZA"/>
        </w:rPr>
        <w:t>office as member of the board has</w:t>
      </w:r>
      <w:r>
        <w:rPr>
          <w:lang w:val="en-ZA"/>
        </w:rPr>
        <w:t xml:space="preserve"> </w:t>
      </w:r>
      <w:r w:rsidRPr="000F2F8E">
        <w:rPr>
          <w:lang w:val="en-ZA"/>
        </w:rPr>
        <w:t>expired shall be re-eligible for</w:t>
      </w:r>
      <w:r>
        <w:rPr>
          <w:lang w:val="en-ZA"/>
        </w:rPr>
        <w:t xml:space="preserve"> appointment. </w:t>
      </w:r>
    </w:p>
    <w:p w14:paraId="6979AD27" w14:textId="01DD7A31" w:rsidR="002E0168" w:rsidRDefault="002E0168" w:rsidP="00606411">
      <w:pPr>
        <w:pStyle w:val="AS-P-Amend"/>
      </w:pPr>
    </w:p>
    <w:p w14:paraId="60A2B98E" w14:textId="628F7C05" w:rsidR="003C5BB6" w:rsidRPr="003C5BB6" w:rsidRDefault="002E0168" w:rsidP="003C5BB6">
      <w:pPr>
        <w:pStyle w:val="AS-P-Amend"/>
      </w:pPr>
      <w:r w:rsidRPr="003C5BB6">
        <w:t>[</w:t>
      </w:r>
      <w:r w:rsidR="000F2F8E" w:rsidRPr="003C5BB6">
        <w:t>S</w:t>
      </w:r>
      <w:r w:rsidRPr="003C5BB6">
        <w:t xml:space="preserve">ection 4 </w:t>
      </w:r>
      <w:r w:rsidR="000F2F8E" w:rsidRPr="003C5BB6">
        <w:t xml:space="preserve">is </w:t>
      </w:r>
      <w:r w:rsidRPr="003C5BB6">
        <w:t xml:space="preserve">amended by </w:t>
      </w:r>
      <w:r w:rsidR="00DE7338" w:rsidRPr="003C5BB6">
        <w:t>Act 16 of 1982 and by AG Proc. 33 of 1985</w:t>
      </w:r>
      <w:r w:rsidR="003C5BB6">
        <w:t xml:space="preserve">, </w:t>
      </w:r>
      <w:r w:rsidRPr="003C5BB6">
        <w:t>and substituted by AG Proc. 61 of 1989</w:t>
      </w:r>
      <w:r w:rsidR="000F2F8E" w:rsidRPr="003C5BB6">
        <w:t xml:space="preserve">. </w:t>
      </w:r>
      <w:r w:rsidR="003C5BB6" w:rsidRPr="003C5BB6">
        <w:t>Section 5</w:t>
      </w:r>
      <w:r w:rsidR="000F2F8E" w:rsidRPr="003C5BB6">
        <w:t>(2)</w:t>
      </w:r>
      <w:r w:rsidR="003C5BB6" w:rsidRPr="003C5BB6">
        <w:t xml:space="preserve"> of AG Proc. 61 of 1989 contains the following transitional provision: </w:t>
      </w:r>
    </w:p>
    <w:p w14:paraId="013DFEDD" w14:textId="1B8C1082" w:rsidR="002E0168" w:rsidRPr="003C5BB6" w:rsidRDefault="003C5BB6" w:rsidP="003C5BB6">
      <w:pPr>
        <w:pStyle w:val="AS-P-Amend"/>
        <w:ind w:left="567" w:right="567"/>
        <w:jc w:val="both"/>
        <w:rPr>
          <w:b w:val="0"/>
        </w:rPr>
      </w:pPr>
      <w:r w:rsidRPr="003C5BB6">
        <w:rPr>
          <w:b w:val="0"/>
          <w:lang w:val="en-ZA"/>
        </w:rPr>
        <w:t>“</w:t>
      </w:r>
      <w:r w:rsidR="000F2F8E" w:rsidRPr="003C5BB6">
        <w:rPr>
          <w:b w:val="0"/>
          <w:lang w:val="en-ZA"/>
        </w:rPr>
        <w:t>A person who was a member of the Local</w:t>
      </w:r>
      <w:r w:rsidRPr="003C5BB6">
        <w:rPr>
          <w:b w:val="0"/>
          <w:lang w:val="en-ZA"/>
        </w:rPr>
        <w:t xml:space="preserve"> </w:t>
      </w:r>
      <w:r w:rsidR="000F2F8E" w:rsidRPr="003C5BB6">
        <w:rPr>
          <w:b w:val="0"/>
          <w:lang w:val="en-ZA"/>
        </w:rPr>
        <w:t>Road Transportation Board, Windhoek, on the</w:t>
      </w:r>
      <w:r w:rsidRPr="003C5BB6">
        <w:rPr>
          <w:b w:val="0"/>
          <w:lang w:val="en-ZA"/>
        </w:rPr>
        <w:t xml:space="preserve"> </w:t>
      </w:r>
      <w:r w:rsidR="000F2F8E" w:rsidRPr="003C5BB6">
        <w:rPr>
          <w:b w:val="0"/>
          <w:lang w:val="en-ZA"/>
        </w:rPr>
        <w:t>date immediately before the commencement of</w:t>
      </w:r>
      <w:r w:rsidRPr="003C5BB6">
        <w:rPr>
          <w:b w:val="0"/>
          <w:lang w:val="en-ZA"/>
        </w:rPr>
        <w:t xml:space="preserve"> </w:t>
      </w:r>
      <w:r w:rsidR="000F2F8E" w:rsidRPr="003C5BB6">
        <w:rPr>
          <w:b w:val="0"/>
          <w:lang w:val="en-ZA"/>
        </w:rPr>
        <w:t>this Proclamation shall be deemed to have been</w:t>
      </w:r>
      <w:r w:rsidRPr="003C5BB6">
        <w:rPr>
          <w:b w:val="0"/>
          <w:lang w:val="en-ZA"/>
        </w:rPr>
        <w:t xml:space="preserve"> </w:t>
      </w:r>
      <w:r w:rsidR="000F2F8E" w:rsidRPr="003C5BB6">
        <w:rPr>
          <w:b w:val="0"/>
          <w:lang w:val="en-ZA"/>
        </w:rPr>
        <w:t>appointed under section 4 of the Act, as amended</w:t>
      </w:r>
      <w:r w:rsidRPr="003C5BB6">
        <w:rPr>
          <w:b w:val="0"/>
          <w:lang w:val="en-ZA"/>
        </w:rPr>
        <w:t xml:space="preserve"> </w:t>
      </w:r>
      <w:r w:rsidR="000F2F8E" w:rsidRPr="003C5BB6">
        <w:rPr>
          <w:b w:val="0"/>
          <w:lang w:val="en-ZA"/>
        </w:rPr>
        <w:t xml:space="preserve">by subsection </w:t>
      </w:r>
      <w:r w:rsidR="000F2F8E" w:rsidRPr="003C5BB6">
        <w:rPr>
          <w:b w:val="0"/>
          <w:sz w:val="19"/>
          <w:szCs w:val="19"/>
          <w:lang w:val="en-ZA"/>
        </w:rPr>
        <w:t xml:space="preserve">(1) </w:t>
      </w:r>
      <w:r w:rsidR="000F2F8E" w:rsidRPr="003C5BB6">
        <w:rPr>
          <w:b w:val="0"/>
          <w:lang w:val="en-ZA"/>
        </w:rPr>
        <w:t>of this section, as a member of</w:t>
      </w:r>
      <w:r w:rsidRPr="003C5BB6">
        <w:rPr>
          <w:b w:val="0"/>
          <w:lang w:val="en-ZA"/>
        </w:rPr>
        <w:t xml:space="preserve"> </w:t>
      </w:r>
      <w:r w:rsidR="000F2F8E" w:rsidRPr="003C5BB6">
        <w:rPr>
          <w:b w:val="0"/>
          <w:lang w:val="en-ZA"/>
        </w:rPr>
        <w:t>the Road Transportation Board of South West</w:t>
      </w:r>
      <w:r w:rsidRPr="003C5BB6">
        <w:rPr>
          <w:b w:val="0"/>
          <w:lang w:val="en-ZA"/>
        </w:rPr>
        <w:t xml:space="preserve"> </w:t>
      </w:r>
      <w:r w:rsidR="000F2F8E" w:rsidRPr="003C5BB6">
        <w:rPr>
          <w:b w:val="0"/>
          <w:lang w:val="en-ZA"/>
        </w:rPr>
        <w:t>Africa as if the provisions of subsection (1) were</w:t>
      </w:r>
      <w:r w:rsidRPr="003C5BB6">
        <w:rPr>
          <w:b w:val="0"/>
          <w:lang w:val="en-ZA"/>
        </w:rPr>
        <w:t xml:space="preserve"> </w:t>
      </w:r>
      <w:r w:rsidR="000F2F8E" w:rsidRPr="003C5BB6">
        <w:rPr>
          <w:b w:val="0"/>
          <w:lang w:val="en-ZA"/>
        </w:rPr>
        <w:t>in operation on the date on which he has been</w:t>
      </w:r>
      <w:r w:rsidRPr="003C5BB6">
        <w:rPr>
          <w:b w:val="0"/>
          <w:lang w:val="en-ZA"/>
        </w:rPr>
        <w:t xml:space="preserve"> </w:t>
      </w:r>
      <w:r w:rsidR="000F2F8E" w:rsidRPr="003C5BB6">
        <w:rPr>
          <w:b w:val="0"/>
          <w:lang w:val="en-ZA"/>
        </w:rPr>
        <w:t>appointed as member of the said Transportation</w:t>
      </w:r>
      <w:r w:rsidRPr="003C5BB6">
        <w:rPr>
          <w:b w:val="0"/>
          <w:lang w:val="en-ZA"/>
        </w:rPr>
        <w:t xml:space="preserve"> </w:t>
      </w:r>
      <w:r w:rsidR="000F2F8E" w:rsidRPr="003C5BB6">
        <w:rPr>
          <w:b w:val="0"/>
          <w:lang w:val="en-ZA"/>
        </w:rPr>
        <w:t>Board.</w:t>
      </w:r>
      <w:r w:rsidRPr="003C5BB6">
        <w:rPr>
          <w:b w:val="0"/>
          <w:lang w:val="en-ZA"/>
        </w:rPr>
        <w:t>”</w:t>
      </w:r>
      <w:r w:rsidR="002E0168">
        <w:t>]</w:t>
      </w:r>
    </w:p>
    <w:p w14:paraId="056ABB74" w14:textId="17D0933E" w:rsidR="007872F0" w:rsidRDefault="007872F0" w:rsidP="007872F0">
      <w:pPr>
        <w:pStyle w:val="AS-P0"/>
        <w:rPr>
          <w:color w:val="080808"/>
        </w:rPr>
      </w:pPr>
    </w:p>
    <w:p w14:paraId="37AD6FDD" w14:textId="4EFB4F56" w:rsidR="0016588A" w:rsidRDefault="0016588A" w:rsidP="007872F0">
      <w:pPr>
        <w:pStyle w:val="AS-P0"/>
        <w:rPr>
          <w:b/>
        </w:rPr>
      </w:pPr>
      <w:r w:rsidRPr="007B2867">
        <w:rPr>
          <w:b/>
        </w:rPr>
        <w:t xml:space="preserve">Disqualifications for office as, and termination of office of, member of </w:t>
      </w:r>
      <w:r w:rsidR="00A23A39">
        <w:rPr>
          <w:b/>
        </w:rPr>
        <w:t xml:space="preserve">the </w:t>
      </w:r>
      <w:r w:rsidRPr="007B2867">
        <w:rPr>
          <w:b/>
        </w:rPr>
        <w:t>board</w:t>
      </w:r>
    </w:p>
    <w:p w14:paraId="00B1A201" w14:textId="77777777" w:rsidR="0016588A" w:rsidRPr="004316DF" w:rsidRDefault="0016588A" w:rsidP="007872F0">
      <w:pPr>
        <w:pStyle w:val="AS-P0"/>
        <w:rPr>
          <w:color w:val="080808"/>
        </w:rPr>
      </w:pPr>
    </w:p>
    <w:p w14:paraId="44CFE03A" w14:textId="17267265" w:rsidR="007872F0" w:rsidRPr="004316DF" w:rsidRDefault="007872F0" w:rsidP="002A0B46">
      <w:pPr>
        <w:pStyle w:val="AS-P1"/>
      </w:pPr>
      <w:r w:rsidRPr="004316DF">
        <w:rPr>
          <w:b/>
        </w:rPr>
        <w:t>5.</w:t>
      </w:r>
      <w:r w:rsidRPr="004316DF">
        <w:rPr>
          <w:b/>
        </w:rPr>
        <w:tab/>
      </w:r>
      <w:r w:rsidRPr="004316DF">
        <w:t>(</w:t>
      </w:r>
      <w:r w:rsidR="00EC27B8">
        <w:t>1</w:t>
      </w:r>
      <w:r w:rsidRPr="004316DF">
        <w:t xml:space="preserve">) </w:t>
      </w:r>
      <w:r w:rsidR="00EC27B8">
        <w:tab/>
      </w:r>
      <w:r w:rsidRPr="004316DF">
        <w:t xml:space="preserve">No person shall be appointed as a member of </w:t>
      </w:r>
      <w:r w:rsidR="00A23A39">
        <w:t xml:space="preserve">the </w:t>
      </w:r>
      <w:r w:rsidRPr="004316DF">
        <w:t>board -</w:t>
      </w:r>
    </w:p>
    <w:p w14:paraId="6AA5FDCC" w14:textId="77777777" w:rsidR="007872F0" w:rsidRPr="004316DF" w:rsidRDefault="007872F0" w:rsidP="007872F0">
      <w:pPr>
        <w:pStyle w:val="AS-P0"/>
        <w:rPr>
          <w:b/>
          <w:color w:val="080808"/>
        </w:rPr>
      </w:pPr>
    </w:p>
    <w:p w14:paraId="75D9E762" w14:textId="77777777" w:rsidR="007872F0" w:rsidRPr="004316DF" w:rsidRDefault="007872F0" w:rsidP="00F66BD8">
      <w:pPr>
        <w:pStyle w:val="AS-Pa"/>
      </w:pPr>
      <w:r w:rsidRPr="004316DF">
        <w:t>(a)</w:t>
      </w:r>
      <w:r w:rsidRPr="004316DF">
        <w:tab/>
        <w:t>if he is an unrehabilitated insolvent; or</w:t>
      </w:r>
    </w:p>
    <w:p w14:paraId="7D065ED6" w14:textId="77777777" w:rsidR="007872F0" w:rsidRPr="004316DF" w:rsidRDefault="007872F0" w:rsidP="00F66BD8">
      <w:pPr>
        <w:pStyle w:val="AS-Pa"/>
      </w:pPr>
    </w:p>
    <w:p w14:paraId="438EA465" w14:textId="1AFBDD60" w:rsidR="007872F0" w:rsidRPr="004316DF" w:rsidRDefault="007872F0" w:rsidP="00F66BD8">
      <w:pPr>
        <w:pStyle w:val="AS-Pa"/>
      </w:pPr>
      <w:r w:rsidRPr="004316DF">
        <w:t>(b)</w:t>
      </w:r>
      <w:r w:rsidRPr="004316DF">
        <w:tab/>
        <w:t>if he has been</w:t>
      </w:r>
      <w:r w:rsidR="002A0B46">
        <w:rPr>
          <w:color w:val="505050"/>
        </w:rPr>
        <w:t xml:space="preserve"> </w:t>
      </w:r>
      <w:r w:rsidRPr="004316DF">
        <w:t>convicted of an offence and sentenced to imprisonment without the option of a fine; or</w:t>
      </w:r>
    </w:p>
    <w:p w14:paraId="78712EE0" w14:textId="77777777" w:rsidR="007872F0" w:rsidRPr="004316DF" w:rsidRDefault="007872F0" w:rsidP="00F66BD8">
      <w:pPr>
        <w:pStyle w:val="AS-Pa"/>
      </w:pPr>
    </w:p>
    <w:p w14:paraId="52459207" w14:textId="076691BA" w:rsidR="007872F0" w:rsidRPr="004316DF" w:rsidRDefault="007872F0" w:rsidP="004B60B9">
      <w:pPr>
        <w:pStyle w:val="AS-Pa"/>
      </w:pPr>
      <w:r w:rsidRPr="004316DF">
        <w:t>(c)</w:t>
      </w:r>
      <w:r w:rsidRPr="004316DF">
        <w:tab/>
        <w:t xml:space="preserve">if he is an employee of </w:t>
      </w:r>
      <w:r w:rsidR="004B60B9" w:rsidRPr="004B60B9">
        <w:rPr>
          <w:lang w:val="en-ZA"/>
        </w:rPr>
        <w:t>TransNamib</w:t>
      </w:r>
      <w:r w:rsidR="004B60B9">
        <w:rPr>
          <w:lang w:val="en-ZA"/>
        </w:rPr>
        <w:t xml:space="preserve"> </w:t>
      </w:r>
      <w:r w:rsidR="004B60B9" w:rsidRPr="004B60B9">
        <w:rPr>
          <w:lang w:val="en-ZA"/>
        </w:rPr>
        <w:t>Limited</w:t>
      </w:r>
      <w:r w:rsidRPr="004316DF">
        <w:t>; or</w:t>
      </w:r>
    </w:p>
    <w:p w14:paraId="29204063" w14:textId="15454257" w:rsidR="007872F0" w:rsidRDefault="007872F0" w:rsidP="00F66BD8">
      <w:pPr>
        <w:pStyle w:val="AS-Pa"/>
      </w:pPr>
    </w:p>
    <w:p w14:paraId="1D0EB61C" w14:textId="1FFBD928" w:rsidR="004B60B9" w:rsidRDefault="004B60B9" w:rsidP="007D7FD5">
      <w:pPr>
        <w:pStyle w:val="AS-P-Amend"/>
      </w:pPr>
      <w:r>
        <w:t xml:space="preserve">[paragraph (c) amended by </w:t>
      </w:r>
      <w:r w:rsidR="007D7FD5" w:rsidRPr="003C5BB6">
        <w:t>AG Proc. 61 of 1989</w:t>
      </w:r>
      <w:r w:rsidR="007D7FD5">
        <w:t>]</w:t>
      </w:r>
    </w:p>
    <w:p w14:paraId="241EBCA2" w14:textId="77777777" w:rsidR="004B60B9" w:rsidRPr="004316DF" w:rsidRDefault="004B60B9" w:rsidP="00F66BD8">
      <w:pPr>
        <w:pStyle w:val="AS-Pa"/>
      </w:pPr>
    </w:p>
    <w:p w14:paraId="5200007E" w14:textId="4BF924B0" w:rsidR="007872F0" w:rsidRPr="004316DF" w:rsidRDefault="007872F0" w:rsidP="00F66BD8">
      <w:pPr>
        <w:pStyle w:val="AS-Pa"/>
      </w:pPr>
      <w:r w:rsidRPr="004316DF">
        <w:t>(d)</w:t>
      </w:r>
      <w:r w:rsidRPr="004316DF">
        <w:tab/>
        <w:t xml:space="preserve">if he or any of his near relations is financially interested in any business of road transportation or is engaged in any activity connected with road transportation which, in the opinion of the </w:t>
      </w:r>
      <w:r w:rsidR="002F2969" w:rsidRPr="000F2F8E">
        <w:rPr>
          <w:lang w:val="en-ZA"/>
        </w:rPr>
        <w:t>Administrator-General</w:t>
      </w:r>
      <w:r w:rsidRPr="004316DF">
        <w:t>, is calculated to interfere with the impartial discharge by the member of the duties of his office.</w:t>
      </w:r>
    </w:p>
    <w:p w14:paraId="5552D6ED" w14:textId="77777777" w:rsidR="007872F0" w:rsidRPr="004316DF" w:rsidRDefault="007872F0" w:rsidP="007872F0">
      <w:pPr>
        <w:pStyle w:val="AS-P0"/>
        <w:rPr>
          <w:color w:val="080808"/>
        </w:rPr>
      </w:pPr>
    </w:p>
    <w:p w14:paraId="651FB577" w14:textId="4AE149F6" w:rsidR="007872F0" w:rsidRPr="004316DF" w:rsidRDefault="007872F0" w:rsidP="00646BD2">
      <w:pPr>
        <w:pStyle w:val="AS-P1"/>
      </w:pPr>
      <w:r w:rsidRPr="004316DF">
        <w:t>(2)</w:t>
      </w:r>
      <w:r w:rsidRPr="004316DF">
        <w:tab/>
        <w:t xml:space="preserve">A member of </w:t>
      </w:r>
      <w:r w:rsidR="00A23A39">
        <w:t xml:space="preserve">the </w:t>
      </w:r>
      <w:r w:rsidRPr="004316DF">
        <w:t>board shall vacate his o</w:t>
      </w:r>
      <w:r w:rsidR="00217DFD">
        <w:t>f</w:t>
      </w:r>
      <w:r w:rsidRPr="004316DF">
        <w:t>fice -</w:t>
      </w:r>
    </w:p>
    <w:p w14:paraId="660C2E71" w14:textId="77777777" w:rsidR="007872F0" w:rsidRPr="004316DF" w:rsidRDefault="007872F0" w:rsidP="007872F0">
      <w:pPr>
        <w:pStyle w:val="AS-P0"/>
      </w:pPr>
    </w:p>
    <w:p w14:paraId="0C819251" w14:textId="0C808C6A" w:rsidR="007872F0" w:rsidRPr="004316DF" w:rsidRDefault="007872F0" w:rsidP="002A0958">
      <w:pPr>
        <w:pStyle w:val="AS-Pa"/>
      </w:pPr>
      <w:r w:rsidRPr="004316DF">
        <w:rPr>
          <w:rFonts w:eastAsia="Arial"/>
        </w:rPr>
        <w:t>(a)</w:t>
      </w:r>
      <w:r w:rsidRPr="004316DF">
        <w:rPr>
          <w:rFonts w:eastAsia="Arial"/>
        </w:rPr>
        <w:tab/>
      </w:r>
      <w:r w:rsidRPr="004316DF">
        <w:t xml:space="preserve">if he becomes subject to any of the disqualifications for appointment mentioned in subsection </w:t>
      </w:r>
      <w:r w:rsidR="00463B17">
        <w:t>(</w:t>
      </w:r>
      <w:r w:rsidR="002630E6">
        <w:t>1</w:t>
      </w:r>
      <w:r w:rsidR="00463B17">
        <w:t>)</w:t>
      </w:r>
      <w:r w:rsidRPr="004316DF">
        <w:t>;</w:t>
      </w:r>
    </w:p>
    <w:p w14:paraId="7C5E97EA" w14:textId="77777777" w:rsidR="007872F0" w:rsidRPr="004316DF" w:rsidRDefault="007872F0" w:rsidP="002A0958">
      <w:pPr>
        <w:pStyle w:val="AS-Pa"/>
      </w:pPr>
    </w:p>
    <w:p w14:paraId="61D6D91B" w14:textId="65D88767" w:rsidR="007872F0" w:rsidRPr="004316DF" w:rsidRDefault="007872F0" w:rsidP="002A0958">
      <w:pPr>
        <w:pStyle w:val="AS-Pa"/>
      </w:pPr>
      <w:r w:rsidRPr="004316DF">
        <w:rPr>
          <w:rFonts w:eastAsia="Arial"/>
        </w:rPr>
        <w:t>(b)</w:t>
      </w:r>
      <w:r w:rsidRPr="004316DF">
        <w:rPr>
          <w:rFonts w:eastAsia="Arial"/>
        </w:rPr>
        <w:tab/>
      </w:r>
      <w:r w:rsidRPr="004316DF">
        <w:t xml:space="preserve">if he dies or is removed from office under subsection (3) or resigns by notice in writing addressed to the </w:t>
      </w:r>
      <w:r w:rsidR="002F2969" w:rsidRPr="000F2F8E">
        <w:rPr>
          <w:lang w:val="en-ZA"/>
        </w:rPr>
        <w:t>Administrator-General</w:t>
      </w:r>
      <w:r w:rsidRPr="004316DF">
        <w:t>.</w:t>
      </w:r>
    </w:p>
    <w:p w14:paraId="53F6D74E" w14:textId="77777777" w:rsidR="007872F0" w:rsidRPr="004316DF" w:rsidRDefault="007872F0" w:rsidP="007872F0">
      <w:pPr>
        <w:pStyle w:val="AS-P0"/>
      </w:pPr>
    </w:p>
    <w:p w14:paraId="0A53DD0B" w14:textId="7F45758A" w:rsidR="007872F0" w:rsidRPr="004316DF" w:rsidRDefault="007872F0" w:rsidP="002D6CE9">
      <w:pPr>
        <w:pStyle w:val="AS-P1"/>
      </w:pPr>
      <w:r w:rsidRPr="004316DF">
        <w:t>(3)</w:t>
      </w:r>
      <w:r w:rsidRPr="004316DF">
        <w:tab/>
        <w:t xml:space="preserve">The </w:t>
      </w:r>
      <w:r w:rsidR="002F2969" w:rsidRPr="000F2F8E">
        <w:rPr>
          <w:lang w:val="en-ZA"/>
        </w:rPr>
        <w:t xml:space="preserve">Administrator-General </w:t>
      </w:r>
      <w:r w:rsidRPr="004316DF">
        <w:t>may re</w:t>
      </w:r>
      <w:r w:rsidR="00A23A39">
        <w:t>move from office any member of the</w:t>
      </w:r>
      <w:r w:rsidRPr="004316DF">
        <w:t xml:space="preserve"> board</w:t>
      </w:r>
      <w:r w:rsidR="002A0958">
        <w:t xml:space="preserve"> -</w:t>
      </w:r>
    </w:p>
    <w:p w14:paraId="3FAEA95F" w14:textId="77777777" w:rsidR="007872F0" w:rsidRPr="004316DF" w:rsidRDefault="007872F0" w:rsidP="007872F0">
      <w:pPr>
        <w:pStyle w:val="AS-P0"/>
      </w:pPr>
    </w:p>
    <w:p w14:paraId="4E53A89E" w14:textId="6F71AE14" w:rsidR="007872F0" w:rsidRPr="004316DF" w:rsidRDefault="007872F0" w:rsidP="002D6CE9">
      <w:pPr>
        <w:pStyle w:val="AS-Pa"/>
      </w:pPr>
      <w:r w:rsidRPr="004316DF">
        <w:rPr>
          <w:rFonts w:eastAsia="Arial"/>
        </w:rPr>
        <w:t>(a)</w:t>
      </w:r>
      <w:r w:rsidRPr="004316DF">
        <w:rPr>
          <w:rFonts w:eastAsia="Arial"/>
        </w:rPr>
        <w:tab/>
      </w:r>
      <w:r w:rsidRPr="004316DF">
        <w:t>who has failed to comply with a condition of his appointment; or</w:t>
      </w:r>
    </w:p>
    <w:p w14:paraId="2AA479C7" w14:textId="77777777" w:rsidR="007872F0" w:rsidRPr="004316DF" w:rsidRDefault="007872F0" w:rsidP="002D6CE9">
      <w:pPr>
        <w:pStyle w:val="AS-Pa"/>
      </w:pPr>
    </w:p>
    <w:p w14:paraId="7A788305" w14:textId="0421A772" w:rsidR="007872F0" w:rsidRPr="004316DF" w:rsidRDefault="007872F0" w:rsidP="002D6CE9">
      <w:pPr>
        <w:pStyle w:val="AS-Pa"/>
      </w:pPr>
      <w:r w:rsidRPr="004316DF">
        <w:rPr>
          <w:rFonts w:eastAsia="Arial"/>
        </w:rPr>
        <w:t>(b)</w:t>
      </w:r>
      <w:r w:rsidRPr="004316DF">
        <w:rPr>
          <w:rFonts w:eastAsia="Arial"/>
        </w:rPr>
        <w:tab/>
      </w:r>
      <w:r w:rsidRPr="004316DF">
        <w:t xml:space="preserve">who, in the opinion of the </w:t>
      </w:r>
      <w:r w:rsidR="002F2969" w:rsidRPr="000F2F8E">
        <w:rPr>
          <w:lang w:val="en-ZA"/>
        </w:rPr>
        <w:t>Administrator-General</w:t>
      </w:r>
      <w:r w:rsidRPr="004316DF">
        <w:t>, has been guilty of improper conduct or has regularly neglected his duties as a member of the board; or</w:t>
      </w:r>
    </w:p>
    <w:p w14:paraId="02E0A016" w14:textId="77777777" w:rsidR="007872F0" w:rsidRPr="004316DF" w:rsidRDefault="007872F0" w:rsidP="002D6CE9">
      <w:pPr>
        <w:pStyle w:val="AS-Pa"/>
      </w:pPr>
    </w:p>
    <w:p w14:paraId="7C475DE9" w14:textId="3B45A76C" w:rsidR="007872F0" w:rsidRPr="004316DF" w:rsidRDefault="007872F0" w:rsidP="002D6CE9">
      <w:pPr>
        <w:pStyle w:val="AS-Pa"/>
      </w:pPr>
      <w:r w:rsidRPr="004316DF">
        <w:rPr>
          <w:rFonts w:eastAsia="Arial"/>
        </w:rPr>
        <w:t>(c)</w:t>
      </w:r>
      <w:r w:rsidRPr="004316DF">
        <w:rPr>
          <w:rFonts w:eastAsia="Arial"/>
        </w:rPr>
        <w:tab/>
      </w:r>
      <w:r w:rsidRPr="004316DF">
        <w:t xml:space="preserve">who, in the opinion of the </w:t>
      </w:r>
      <w:r w:rsidR="002F2969" w:rsidRPr="000F2F8E">
        <w:rPr>
          <w:lang w:val="en-ZA"/>
        </w:rPr>
        <w:t>Administrator-General</w:t>
      </w:r>
      <w:r w:rsidRPr="004316DF">
        <w:t>, is unable to perform efficiently his duties as a member of the board.</w:t>
      </w:r>
    </w:p>
    <w:p w14:paraId="7E6A28D5" w14:textId="00926C2F" w:rsidR="007872F0" w:rsidRDefault="007872F0" w:rsidP="007872F0">
      <w:pPr>
        <w:pStyle w:val="AS-P0"/>
      </w:pPr>
    </w:p>
    <w:p w14:paraId="59156234" w14:textId="06DE8366" w:rsidR="00FD307E" w:rsidRPr="00A30CB8" w:rsidRDefault="00FD307E" w:rsidP="00FD307E">
      <w:pPr>
        <w:pStyle w:val="AS-P-Amend"/>
      </w:pPr>
      <w:r>
        <w:rPr>
          <w:lang w:val="en-ZA"/>
        </w:rPr>
        <w:t xml:space="preserve">[Section 5 is amended globally </w:t>
      </w:r>
      <w:r>
        <w:t>by AG Proc. 61 of 1989</w:t>
      </w:r>
      <w:r>
        <w:rPr>
          <w:iCs/>
          <w:lang w:val="en-ZA"/>
        </w:rPr>
        <w:t>.</w:t>
      </w:r>
      <w:r w:rsidRPr="00A30CB8">
        <w:rPr>
          <w:iCs/>
          <w:lang w:val="en-ZA"/>
        </w:rPr>
        <w:t>]</w:t>
      </w:r>
    </w:p>
    <w:p w14:paraId="0C4CEB45" w14:textId="77777777" w:rsidR="002F2969" w:rsidRDefault="002F2969" w:rsidP="007872F0">
      <w:pPr>
        <w:pStyle w:val="AS-P0"/>
      </w:pPr>
    </w:p>
    <w:p w14:paraId="72ED3477" w14:textId="069EE318" w:rsidR="0016588A" w:rsidRDefault="0016588A" w:rsidP="007872F0">
      <w:pPr>
        <w:pStyle w:val="AS-P0"/>
        <w:rPr>
          <w:b/>
        </w:rPr>
      </w:pPr>
      <w:r w:rsidRPr="007B2867">
        <w:rPr>
          <w:b/>
        </w:rPr>
        <w:t xml:space="preserve">Meetings and decisions of </w:t>
      </w:r>
      <w:r w:rsidR="00872AF9">
        <w:rPr>
          <w:b/>
        </w:rPr>
        <w:t xml:space="preserve">the </w:t>
      </w:r>
      <w:r w:rsidRPr="007B2867">
        <w:rPr>
          <w:b/>
        </w:rPr>
        <w:t>board</w:t>
      </w:r>
    </w:p>
    <w:p w14:paraId="6BD9B90D" w14:textId="77777777" w:rsidR="0016588A" w:rsidRPr="004316DF" w:rsidRDefault="0016588A" w:rsidP="007872F0">
      <w:pPr>
        <w:pStyle w:val="AS-P0"/>
      </w:pPr>
    </w:p>
    <w:p w14:paraId="58EAA0AA" w14:textId="75F63481" w:rsidR="007872F0" w:rsidRPr="004316DF" w:rsidRDefault="007872F0" w:rsidP="00574F85">
      <w:pPr>
        <w:pStyle w:val="AS-P1"/>
        <w:rPr>
          <w:b/>
        </w:rPr>
      </w:pPr>
      <w:r w:rsidRPr="004316DF">
        <w:rPr>
          <w:b/>
        </w:rPr>
        <w:t>6.</w:t>
      </w:r>
      <w:r w:rsidRPr="004316DF">
        <w:rPr>
          <w:b/>
        </w:rPr>
        <w:tab/>
      </w:r>
      <w:r w:rsidR="00463B17">
        <w:t>(1)</w:t>
      </w:r>
      <w:r w:rsidRPr="004316DF">
        <w:t xml:space="preserve"> </w:t>
      </w:r>
      <w:r w:rsidR="00A9315F">
        <w:tab/>
      </w:r>
      <w:r w:rsidRPr="004316DF">
        <w:t xml:space="preserve">Two members of </w:t>
      </w:r>
      <w:r w:rsidR="00872AF9">
        <w:t xml:space="preserve">the </w:t>
      </w:r>
      <w:r w:rsidRPr="004316DF">
        <w:t xml:space="preserve">board shall form a quorum for any meeting of </w:t>
      </w:r>
      <w:r w:rsidR="00872AF9">
        <w:t xml:space="preserve">the </w:t>
      </w:r>
      <w:r w:rsidRPr="004316DF">
        <w:t>board.</w:t>
      </w:r>
    </w:p>
    <w:p w14:paraId="49AD601A" w14:textId="77777777" w:rsidR="007872F0" w:rsidRPr="004316DF" w:rsidRDefault="007872F0" w:rsidP="005503EF">
      <w:pPr>
        <w:pStyle w:val="AS-P1"/>
      </w:pPr>
    </w:p>
    <w:p w14:paraId="2674C718" w14:textId="73616109" w:rsidR="00ED4039" w:rsidRPr="00ED4039" w:rsidRDefault="007872F0" w:rsidP="00ED4039">
      <w:pPr>
        <w:pStyle w:val="AS-P1"/>
      </w:pPr>
      <w:r w:rsidRPr="00ED4039">
        <w:t>(2)</w:t>
      </w:r>
      <w:r w:rsidRPr="00ED4039">
        <w:tab/>
      </w:r>
      <w:r w:rsidR="00ED4039" w:rsidRPr="00ED4039">
        <w:t xml:space="preserve">The decision of any two members of </w:t>
      </w:r>
      <w:r w:rsidR="00872AF9">
        <w:t xml:space="preserve">the </w:t>
      </w:r>
      <w:r w:rsidR="00ED4039" w:rsidRPr="00ED4039">
        <w:t xml:space="preserve">board present at any meeting thereof, shall constitute a decision of </w:t>
      </w:r>
      <w:r w:rsidR="00872AF9">
        <w:t xml:space="preserve">the </w:t>
      </w:r>
      <w:r w:rsidR="00ED4039" w:rsidRPr="00ED4039">
        <w:t>board: Provided that -</w:t>
      </w:r>
    </w:p>
    <w:p w14:paraId="62876913" w14:textId="77777777" w:rsidR="00ED4039" w:rsidRDefault="00ED4039" w:rsidP="00ED4039">
      <w:pPr>
        <w:pStyle w:val="AS-P1"/>
        <w:rPr>
          <w:lang w:val="en-ZA"/>
        </w:rPr>
      </w:pPr>
    </w:p>
    <w:p w14:paraId="57146254" w14:textId="3FC3F298" w:rsidR="00ED4039" w:rsidRPr="00ED4039" w:rsidRDefault="00ED4039" w:rsidP="00ED4039">
      <w:pPr>
        <w:pStyle w:val="AS-Pa"/>
      </w:pPr>
      <w:r w:rsidRPr="00ED4039">
        <w:t xml:space="preserve">(a) </w:t>
      </w:r>
      <w:r w:rsidRPr="00ED4039">
        <w:tab/>
      </w:r>
    </w:p>
    <w:p w14:paraId="022E7E56" w14:textId="50535587" w:rsidR="00ED4039" w:rsidRDefault="00ED4039" w:rsidP="00ED4039">
      <w:pPr>
        <w:pStyle w:val="AS-Pa"/>
      </w:pPr>
    </w:p>
    <w:p w14:paraId="2804FE80" w14:textId="30BF4203" w:rsidR="00221BD1" w:rsidRDefault="00221BD1" w:rsidP="00221BD1">
      <w:pPr>
        <w:pStyle w:val="AS-P-Amend"/>
      </w:pPr>
      <w:r>
        <w:t>[paragraph (a) deleted by AG Proc. 61 of 1989]</w:t>
      </w:r>
    </w:p>
    <w:p w14:paraId="202F8A30" w14:textId="77777777" w:rsidR="00221BD1" w:rsidRPr="00ED4039" w:rsidRDefault="00221BD1" w:rsidP="00ED4039">
      <w:pPr>
        <w:pStyle w:val="AS-Pa"/>
      </w:pPr>
    </w:p>
    <w:p w14:paraId="3C227EB0" w14:textId="7DDFAED2" w:rsidR="007872F0" w:rsidRPr="00ED4039" w:rsidRDefault="00ED4039" w:rsidP="00ED4039">
      <w:pPr>
        <w:pStyle w:val="AS-Pa"/>
      </w:pPr>
      <w:r w:rsidRPr="00ED4039">
        <w:t xml:space="preserve">(b) </w:t>
      </w:r>
      <w:r w:rsidRPr="00ED4039">
        <w:tab/>
        <w:t>in the event of an equality of votes, the person presiding at the meeting shall have a casting vote in addition to his deliberative vote.</w:t>
      </w:r>
    </w:p>
    <w:p w14:paraId="1B4CA56E" w14:textId="7693D4CA" w:rsidR="007872F0" w:rsidRDefault="007872F0" w:rsidP="005503EF">
      <w:pPr>
        <w:pStyle w:val="AS-P1"/>
      </w:pPr>
    </w:p>
    <w:p w14:paraId="297F1584" w14:textId="0080D296" w:rsidR="00221BD1" w:rsidRDefault="00221BD1" w:rsidP="00221BD1">
      <w:pPr>
        <w:pStyle w:val="AS-P-Amend"/>
      </w:pPr>
      <w:r>
        <w:t>[paragraph (b) amended by AG Proc. 61 of 1989]</w:t>
      </w:r>
    </w:p>
    <w:p w14:paraId="2057386E" w14:textId="77777777" w:rsidR="00221BD1" w:rsidRDefault="00221BD1" w:rsidP="005503EF">
      <w:pPr>
        <w:pStyle w:val="AS-P1"/>
      </w:pPr>
    </w:p>
    <w:p w14:paraId="211F7AA8" w14:textId="4A6A38A9" w:rsidR="00ED4039" w:rsidRDefault="00ED4039" w:rsidP="00ED4039">
      <w:pPr>
        <w:pStyle w:val="AS-P-Amend"/>
      </w:pPr>
      <w:r>
        <w:t>[subsection (2) substituted by AG P</w:t>
      </w:r>
      <w:r w:rsidR="004C544E">
        <w:t>roc. 33 of 1985</w:t>
      </w:r>
      <w:r>
        <w:t>]</w:t>
      </w:r>
    </w:p>
    <w:p w14:paraId="31B66A32" w14:textId="77777777" w:rsidR="00ED4039" w:rsidRPr="004316DF" w:rsidRDefault="00ED4039" w:rsidP="005503EF">
      <w:pPr>
        <w:pStyle w:val="AS-P1"/>
      </w:pPr>
    </w:p>
    <w:p w14:paraId="1262F31E" w14:textId="638AFEE3" w:rsidR="007872F0" w:rsidRPr="004316DF" w:rsidRDefault="007872F0" w:rsidP="005503EF">
      <w:pPr>
        <w:pStyle w:val="AS-P1"/>
      </w:pPr>
      <w:r w:rsidRPr="004316DF">
        <w:t xml:space="preserve">(3) </w:t>
      </w:r>
      <w:r w:rsidR="005503EF">
        <w:tab/>
      </w:r>
      <w:r w:rsidRPr="004316DF">
        <w:t xml:space="preserve">No act, direction or decision of </w:t>
      </w:r>
      <w:r w:rsidR="00872AF9">
        <w:t xml:space="preserve">the </w:t>
      </w:r>
      <w:r w:rsidRPr="004316DF">
        <w:t>board shall be held to be invalid by reason only of the fact that, when such act was perfo</w:t>
      </w:r>
      <w:r w:rsidR="00CE339F">
        <w:t>rm</w:t>
      </w:r>
      <w:r w:rsidRPr="004316DF">
        <w:t>ed or such direction or decision was given, a casual vacancy existed on the board or a person disqualified under section 5</w:t>
      </w:r>
      <w:r w:rsidR="000360BF">
        <w:t>(</w:t>
      </w:r>
      <w:r w:rsidRPr="004316DF">
        <w:t xml:space="preserve">1) from being a member of </w:t>
      </w:r>
      <w:r w:rsidR="0073386C">
        <w:t xml:space="preserve">the </w:t>
      </w:r>
      <w:r w:rsidRPr="004316DF">
        <w:t>board was such a member thereof, whether or not such person’s concurrence was necessary to the perfo</w:t>
      </w:r>
      <w:r w:rsidR="003055B5">
        <w:t>rm</w:t>
      </w:r>
      <w:r w:rsidRPr="004316DF">
        <w:t>ance of that act or the giving of that direction or decision.</w:t>
      </w:r>
    </w:p>
    <w:p w14:paraId="66733A96" w14:textId="67776BA3" w:rsidR="007872F0" w:rsidRDefault="007872F0" w:rsidP="007872F0">
      <w:pPr>
        <w:pStyle w:val="AS-P0"/>
      </w:pPr>
    </w:p>
    <w:p w14:paraId="24CECDEB" w14:textId="016D8DE1" w:rsidR="00872AF9" w:rsidRDefault="00872AF9" w:rsidP="00872AF9">
      <w:pPr>
        <w:pStyle w:val="AS-P-Amend"/>
      </w:pPr>
      <w:r>
        <w:t>[subsection (3) amended by AG Proc. 61 of 1989]</w:t>
      </w:r>
    </w:p>
    <w:p w14:paraId="6B693F87" w14:textId="77777777" w:rsidR="00872AF9" w:rsidRDefault="00872AF9" w:rsidP="007872F0">
      <w:pPr>
        <w:pStyle w:val="AS-P0"/>
      </w:pPr>
    </w:p>
    <w:p w14:paraId="11A0ACE0" w14:textId="3DD11012" w:rsidR="00C2339A" w:rsidRPr="00A30CB8" w:rsidRDefault="00C2339A" w:rsidP="00C2339A">
      <w:pPr>
        <w:pStyle w:val="AS-P-Amend"/>
      </w:pPr>
      <w:r>
        <w:rPr>
          <w:lang w:val="en-ZA"/>
        </w:rPr>
        <w:t xml:space="preserve">[Section 6 is amended globally </w:t>
      </w:r>
      <w:r>
        <w:t>by AG Proc. 61 of 1989</w:t>
      </w:r>
      <w:r>
        <w:rPr>
          <w:iCs/>
          <w:lang w:val="en-ZA"/>
        </w:rPr>
        <w:t>.</w:t>
      </w:r>
      <w:r w:rsidRPr="00A30CB8">
        <w:rPr>
          <w:iCs/>
          <w:lang w:val="en-ZA"/>
        </w:rPr>
        <w:t>]</w:t>
      </w:r>
    </w:p>
    <w:p w14:paraId="12F77BC5" w14:textId="645A6D97" w:rsidR="00E17438" w:rsidRDefault="00E17438" w:rsidP="00872AF9">
      <w:pPr>
        <w:autoSpaceDE w:val="0"/>
        <w:autoSpaceDN w:val="0"/>
        <w:adjustRightInd w:val="0"/>
      </w:pPr>
      <w:r>
        <w:rPr>
          <w:rFonts w:cs="Times New Roman"/>
          <w:color w:val="44453D"/>
          <w:sz w:val="21"/>
          <w:szCs w:val="21"/>
          <w:lang w:val="en-ZA"/>
        </w:rPr>
        <w:t xml:space="preserve"> </w:t>
      </w:r>
    </w:p>
    <w:p w14:paraId="0D3484E7" w14:textId="502359D0" w:rsidR="0016588A" w:rsidRDefault="0016588A" w:rsidP="007872F0">
      <w:pPr>
        <w:pStyle w:val="AS-P0"/>
        <w:rPr>
          <w:b/>
        </w:rPr>
      </w:pPr>
      <w:r w:rsidRPr="007B2867">
        <w:rPr>
          <w:b/>
        </w:rPr>
        <w:t xml:space="preserve">General powers of </w:t>
      </w:r>
      <w:r w:rsidR="002E48C4">
        <w:rPr>
          <w:b/>
        </w:rPr>
        <w:t xml:space="preserve">the </w:t>
      </w:r>
      <w:r w:rsidRPr="007B2867">
        <w:rPr>
          <w:b/>
        </w:rPr>
        <w:t>board</w:t>
      </w:r>
    </w:p>
    <w:p w14:paraId="61A7B4F0" w14:textId="77777777" w:rsidR="0016588A" w:rsidRPr="004316DF" w:rsidRDefault="0016588A" w:rsidP="007872F0">
      <w:pPr>
        <w:pStyle w:val="AS-P0"/>
      </w:pPr>
    </w:p>
    <w:p w14:paraId="79157CD1" w14:textId="7E80750C" w:rsidR="007872F0" w:rsidRPr="004316DF" w:rsidRDefault="007872F0" w:rsidP="00317E4E">
      <w:pPr>
        <w:pStyle w:val="AS-P1"/>
      </w:pPr>
      <w:r w:rsidRPr="0016588A">
        <w:rPr>
          <w:b/>
        </w:rPr>
        <w:t>7.</w:t>
      </w:r>
      <w:r w:rsidRPr="004316DF">
        <w:tab/>
        <w:t xml:space="preserve">(1) </w:t>
      </w:r>
      <w:r w:rsidR="00317E4E">
        <w:tab/>
      </w:r>
      <w:r w:rsidR="002E48C4">
        <w:t xml:space="preserve">The </w:t>
      </w:r>
      <w:r w:rsidRPr="004316DF">
        <w:t>board may -</w:t>
      </w:r>
    </w:p>
    <w:p w14:paraId="6D9B6D39" w14:textId="77777777" w:rsidR="007872F0" w:rsidRPr="004316DF" w:rsidRDefault="007872F0" w:rsidP="007872F0">
      <w:pPr>
        <w:pStyle w:val="AS-P0"/>
        <w:rPr>
          <w:color w:val="0A0A0A"/>
        </w:rPr>
      </w:pPr>
    </w:p>
    <w:p w14:paraId="48626399" w14:textId="179C9D13" w:rsidR="007872F0" w:rsidRPr="004316DF" w:rsidRDefault="007872F0" w:rsidP="006360F2">
      <w:pPr>
        <w:pStyle w:val="AS-Pa"/>
      </w:pPr>
      <w:r w:rsidRPr="004316DF">
        <w:rPr>
          <w:rFonts w:eastAsia="Arial"/>
        </w:rPr>
        <w:t>(a)</w:t>
      </w:r>
      <w:r w:rsidRPr="004316DF">
        <w:rPr>
          <w:rFonts w:eastAsia="Arial"/>
        </w:rPr>
        <w:tab/>
      </w:r>
      <w:r w:rsidRPr="004316DF">
        <w:t>investigate</w:t>
      </w:r>
      <w:r w:rsidR="002E48C4">
        <w:t xml:space="preserve"> </w:t>
      </w:r>
      <w:r w:rsidRPr="004316DF">
        <w:t>any matter falling within the scope of this Act, and submit recommendations thereon to the commission;</w:t>
      </w:r>
    </w:p>
    <w:p w14:paraId="7EBA10A6" w14:textId="77777777" w:rsidR="007872F0" w:rsidRPr="004316DF" w:rsidRDefault="007872F0" w:rsidP="006360F2">
      <w:pPr>
        <w:pStyle w:val="AS-Pa"/>
      </w:pPr>
    </w:p>
    <w:p w14:paraId="2B98B90D" w14:textId="49328DEF" w:rsidR="007872F0" w:rsidRPr="004316DF" w:rsidRDefault="007872F0" w:rsidP="006360F2">
      <w:pPr>
        <w:pStyle w:val="AS-Pa"/>
        <w:rPr>
          <w:color w:val="0A0A0A"/>
        </w:rPr>
      </w:pPr>
      <w:r w:rsidRPr="004316DF">
        <w:rPr>
          <w:rFonts w:eastAsia="Arial"/>
        </w:rPr>
        <w:t>(</w:t>
      </w:r>
      <w:r w:rsidR="002E48C4">
        <w:rPr>
          <w:rFonts w:eastAsia="Arial"/>
        </w:rPr>
        <w:t>b</w:t>
      </w:r>
      <w:r w:rsidRPr="004316DF">
        <w:rPr>
          <w:rFonts w:eastAsia="Arial"/>
        </w:rPr>
        <w:t>)</w:t>
      </w:r>
      <w:r w:rsidRPr="004316DF">
        <w:rPr>
          <w:rFonts w:eastAsia="Arial"/>
        </w:rPr>
        <w:tab/>
      </w:r>
      <w:r w:rsidRPr="004316DF">
        <w:t>consider and give a decision on, or otherwise deal with,</w:t>
      </w:r>
      <w:r w:rsidR="006360F2">
        <w:t xml:space="preserve"> </w:t>
      </w:r>
      <w:r w:rsidRPr="004316DF">
        <w:rPr>
          <w:color w:val="0A0A0A"/>
        </w:rPr>
        <w:t>in accordance with the provisions of this Act, any application made to it thereunder -</w:t>
      </w:r>
    </w:p>
    <w:p w14:paraId="4DDC26B1" w14:textId="77777777" w:rsidR="007872F0" w:rsidRPr="004316DF" w:rsidRDefault="007872F0" w:rsidP="007872F0">
      <w:pPr>
        <w:pStyle w:val="AS-P0"/>
      </w:pPr>
    </w:p>
    <w:p w14:paraId="6CF4F29F" w14:textId="1C57304F" w:rsidR="002E48C4" w:rsidRDefault="002E48C4" w:rsidP="002E48C4">
      <w:pPr>
        <w:pStyle w:val="AS-Pi"/>
      </w:pPr>
      <w:r w:rsidRPr="002E48C4">
        <w:t xml:space="preserve">(i) </w:t>
      </w:r>
      <w:r>
        <w:tab/>
      </w:r>
      <w:r w:rsidRPr="002E48C4">
        <w:t>for the grant of a permit</w:t>
      </w:r>
      <w:r>
        <w:t xml:space="preserve"> </w:t>
      </w:r>
      <w:r w:rsidRPr="002E48C4">
        <w:t>authorizing road transportation</w:t>
      </w:r>
      <w:r>
        <w:t xml:space="preserve"> </w:t>
      </w:r>
      <w:r w:rsidRPr="002E48C4">
        <w:t>within the Territory;</w:t>
      </w:r>
    </w:p>
    <w:p w14:paraId="57E502B7" w14:textId="77777777" w:rsidR="002E48C4" w:rsidRPr="002E48C4" w:rsidRDefault="002E48C4" w:rsidP="002E48C4">
      <w:pPr>
        <w:pStyle w:val="AS-Pi"/>
      </w:pPr>
    </w:p>
    <w:p w14:paraId="7E5A59EA" w14:textId="2EF8DE9D" w:rsidR="007872F0" w:rsidRDefault="002E48C4" w:rsidP="002E48C4">
      <w:pPr>
        <w:pStyle w:val="AS-Pi"/>
      </w:pPr>
      <w:r w:rsidRPr="002E48C4">
        <w:t xml:space="preserve">(ii) </w:t>
      </w:r>
      <w:r>
        <w:tab/>
      </w:r>
      <w:r w:rsidRPr="002E48C4">
        <w:t>for the renewal, amendment</w:t>
      </w:r>
      <w:r>
        <w:t xml:space="preserve"> </w:t>
      </w:r>
      <w:r w:rsidRPr="002E48C4">
        <w:t>or transfer of any</w:t>
      </w:r>
      <w:r>
        <w:t xml:space="preserve"> </w:t>
      </w:r>
      <w:r w:rsidRPr="002E48C4">
        <w:t>permit granted by it;</w:t>
      </w:r>
    </w:p>
    <w:p w14:paraId="1C80F2CC" w14:textId="77777777" w:rsidR="002E48C4" w:rsidRPr="002E48C4" w:rsidRDefault="002E48C4" w:rsidP="002E48C4">
      <w:pPr>
        <w:pStyle w:val="AS-Pi"/>
      </w:pPr>
    </w:p>
    <w:p w14:paraId="6182D287" w14:textId="6C2F8464" w:rsidR="007872F0" w:rsidRPr="004316DF" w:rsidRDefault="007872F0" w:rsidP="002E48C4">
      <w:pPr>
        <w:pStyle w:val="AS-Pa"/>
      </w:pPr>
      <w:r w:rsidRPr="004316DF">
        <w:rPr>
          <w:rFonts w:eastAsia="Arial"/>
        </w:rPr>
        <w:t>(</w:t>
      </w:r>
      <w:r w:rsidR="002E48C4">
        <w:rPr>
          <w:rFonts w:eastAsia="Arial"/>
        </w:rPr>
        <w:t>c</w:t>
      </w:r>
      <w:r w:rsidRPr="004316DF">
        <w:rPr>
          <w:rFonts w:eastAsia="Arial"/>
        </w:rPr>
        <w:t>)</w:t>
      </w:r>
      <w:r w:rsidRPr="004316DF">
        <w:rPr>
          <w:rFonts w:eastAsia="Arial"/>
        </w:rPr>
        <w:tab/>
      </w:r>
      <w:r w:rsidR="002E48C4" w:rsidRPr="002E48C4">
        <w:rPr>
          <w:lang w:val="en-ZA"/>
        </w:rPr>
        <w:t>issue, in accrodance with the</w:t>
      </w:r>
      <w:r w:rsidR="002E48C4">
        <w:rPr>
          <w:lang w:val="en-ZA"/>
        </w:rPr>
        <w:t xml:space="preserve"> </w:t>
      </w:r>
      <w:r w:rsidR="002E48C4" w:rsidRPr="002E48C4">
        <w:rPr>
          <w:lang w:val="en-ZA"/>
        </w:rPr>
        <w:t>provisions of this Act, any permit</w:t>
      </w:r>
      <w:r w:rsidR="002E48C4">
        <w:rPr>
          <w:lang w:val="en-ZA"/>
        </w:rPr>
        <w:t xml:space="preserve"> </w:t>
      </w:r>
      <w:r w:rsidR="002E48C4" w:rsidRPr="002E48C4">
        <w:rPr>
          <w:lang w:val="en-ZA"/>
        </w:rPr>
        <w:t>granted, renewed,</w:t>
      </w:r>
      <w:r w:rsidR="002E48C4">
        <w:rPr>
          <w:lang w:val="en-ZA"/>
        </w:rPr>
        <w:t xml:space="preserve"> </w:t>
      </w:r>
      <w:r w:rsidR="002E48C4" w:rsidRPr="002E48C4">
        <w:rPr>
          <w:lang w:val="en-ZA"/>
        </w:rPr>
        <w:t>amended or transferred by it;</w:t>
      </w:r>
    </w:p>
    <w:p w14:paraId="6DF25492" w14:textId="06C1E1A6" w:rsidR="007872F0" w:rsidRDefault="007872F0" w:rsidP="006C37EE">
      <w:pPr>
        <w:pStyle w:val="AS-Pa"/>
      </w:pPr>
    </w:p>
    <w:p w14:paraId="56FA5ABF" w14:textId="27FFA266" w:rsidR="00E111CA" w:rsidRDefault="00E111CA" w:rsidP="00E111CA">
      <w:pPr>
        <w:pStyle w:val="AS-P-Amend"/>
      </w:pPr>
      <w:r>
        <w:t>[The word</w:t>
      </w:r>
      <w:r w:rsidR="00E21E50">
        <w:t xml:space="preserve"> “accordance”</w:t>
      </w:r>
      <w:r>
        <w:t xml:space="preserve"> is misspelt in the </w:t>
      </w:r>
      <w:r w:rsidRPr="00E111CA">
        <w:rPr>
          <w:i/>
        </w:rPr>
        <w:t>Official Gazette</w:t>
      </w:r>
      <w:r>
        <w:t>, as reproduced above.]</w:t>
      </w:r>
    </w:p>
    <w:p w14:paraId="706982AF" w14:textId="77777777" w:rsidR="00E111CA" w:rsidRPr="004316DF" w:rsidRDefault="00E111CA" w:rsidP="006C37EE">
      <w:pPr>
        <w:pStyle w:val="AS-Pa"/>
      </w:pPr>
    </w:p>
    <w:p w14:paraId="72D370F9" w14:textId="6FF5306F" w:rsidR="007872F0" w:rsidRPr="004316DF" w:rsidRDefault="007872F0" w:rsidP="002E48C4">
      <w:pPr>
        <w:pStyle w:val="AS-Pa"/>
      </w:pPr>
      <w:r w:rsidRPr="004316DF">
        <w:rPr>
          <w:rFonts w:eastAsia="Arial"/>
        </w:rPr>
        <w:t>(</w:t>
      </w:r>
      <w:r w:rsidR="002E48C4">
        <w:rPr>
          <w:rFonts w:eastAsia="Arial"/>
        </w:rPr>
        <w:t>d</w:t>
      </w:r>
      <w:r w:rsidRPr="004316DF">
        <w:rPr>
          <w:rFonts w:eastAsia="Arial"/>
        </w:rPr>
        <w:t>)</w:t>
      </w:r>
      <w:r w:rsidRPr="004316DF">
        <w:rPr>
          <w:rFonts w:eastAsia="Arial"/>
        </w:rPr>
        <w:tab/>
      </w:r>
      <w:r w:rsidR="002E48C4" w:rsidRPr="002E48C4">
        <w:rPr>
          <w:rFonts w:eastAsia="Arial"/>
          <w:lang w:val="en-ZA"/>
        </w:rPr>
        <w:t>when the holder of a public</w:t>
      </w:r>
      <w:r w:rsidR="00E111CA">
        <w:rPr>
          <w:rFonts w:eastAsia="Arial"/>
          <w:lang w:val="en-ZA"/>
        </w:rPr>
        <w:t xml:space="preserve"> </w:t>
      </w:r>
      <w:r w:rsidR="002E48C4" w:rsidRPr="002E48C4">
        <w:rPr>
          <w:rFonts w:eastAsia="Arial"/>
          <w:lang w:val="en-ZA"/>
        </w:rPr>
        <w:t>permit applies for the raising</w:t>
      </w:r>
      <w:r w:rsidR="00E111CA">
        <w:rPr>
          <w:rFonts w:eastAsia="Arial"/>
          <w:lang w:val="en-ZA"/>
        </w:rPr>
        <w:t xml:space="preserve"> </w:t>
      </w:r>
      <w:r w:rsidR="002E48C4" w:rsidRPr="002E48C4">
        <w:rPr>
          <w:rFonts w:eastAsia="Arial"/>
          <w:lang w:val="en-ZA"/>
        </w:rPr>
        <w:t>of tariffs for the conveyance of</w:t>
      </w:r>
      <w:r w:rsidR="00E111CA">
        <w:rPr>
          <w:rFonts w:eastAsia="Arial"/>
          <w:lang w:val="en-ZA"/>
        </w:rPr>
        <w:t xml:space="preserve"> </w:t>
      </w:r>
      <w:r w:rsidR="002E48C4" w:rsidRPr="002E48C4">
        <w:rPr>
          <w:rFonts w:eastAsia="Arial"/>
          <w:lang w:val="en-ZA"/>
        </w:rPr>
        <w:t>persons by means of a bus,</w:t>
      </w:r>
      <w:r w:rsidR="00E111CA">
        <w:rPr>
          <w:rFonts w:eastAsia="Arial"/>
          <w:lang w:val="en-ZA"/>
        </w:rPr>
        <w:t xml:space="preserve"> </w:t>
      </w:r>
      <w:r w:rsidR="002E48C4" w:rsidRPr="002E48C4">
        <w:rPr>
          <w:rFonts w:eastAsia="Arial"/>
          <w:lang w:val="en-ZA"/>
        </w:rPr>
        <w:t>cause an inquiry to be</w:t>
      </w:r>
      <w:r w:rsidR="00E111CA">
        <w:rPr>
          <w:rFonts w:eastAsia="Arial"/>
          <w:lang w:val="en-ZA"/>
        </w:rPr>
        <w:t xml:space="preserve"> </w:t>
      </w:r>
      <w:r w:rsidR="002E48C4" w:rsidRPr="002E48C4">
        <w:rPr>
          <w:rFonts w:eastAsia="Arial"/>
          <w:lang w:val="en-ZA"/>
        </w:rPr>
        <w:t>instituted regarding the financial</w:t>
      </w:r>
      <w:r w:rsidR="00E111CA">
        <w:rPr>
          <w:rFonts w:eastAsia="Arial"/>
          <w:lang w:val="en-ZA"/>
        </w:rPr>
        <w:t xml:space="preserve"> </w:t>
      </w:r>
      <w:r w:rsidR="002E48C4" w:rsidRPr="002E48C4">
        <w:rPr>
          <w:rFonts w:eastAsia="Arial"/>
          <w:lang w:val="en-ZA"/>
        </w:rPr>
        <w:t>circumstances and operating</w:t>
      </w:r>
      <w:r w:rsidR="00E111CA">
        <w:rPr>
          <w:rFonts w:eastAsia="Arial"/>
          <w:lang w:val="en-ZA"/>
        </w:rPr>
        <w:t xml:space="preserve"> </w:t>
      </w:r>
      <w:r w:rsidR="002E48C4" w:rsidRPr="002E48C4">
        <w:rPr>
          <w:rFonts w:eastAsia="Arial"/>
          <w:lang w:val="en-ZA"/>
        </w:rPr>
        <w:t>practices of such holder by</w:t>
      </w:r>
      <w:r w:rsidR="00E111CA">
        <w:rPr>
          <w:rFonts w:eastAsia="Arial"/>
          <w:lang w:val="en-ZA"/>
        </w:rPr>
        <w:t xml:space="preserve"> </w:t>
      </w:r>
      <w:r w:rsidR="002E48C4" w:rsidRPr="002E48C4">
        <w:rPr>
          <w:rFonts w:eastAsia="Arial"/>
          <w:lang w:val="en-ZA"/>
        </w:rPr>
        <w:t>means of a person designated</w:t>
      </w:r>
      <w:r w:rsidR="00E111CA">
        <w:rPr>
          <w:rFonts w:eastAsia="Arial"/>
          <w:lang w:val="en-ZA"/>
        </w:rPr>
        <w:t xml:space="preserve"> </w:t>
      </w:r>
      <w:r w:rsidR="002E48C4" w:rsidRPr="002E48C4">
        <w:rPr>
          <w:rFonts w:eastAsia="Arial"/>
          <w:lang w:val="en-ZA"/>
        </w:rPr>
        <w:t>by it for that purpose and, if</w:t>
      </w:r>
      <w:r w:rsidR="00E111CA">
        <w:rPr>
          <w:rFonts w:eastAsia="Arial"/>
          <w:lang w:val="en-ZA"/>
        </w:rPr>
        <w:t xml:space="preserve"> </w:t>
      </w:r>
      <w:r w:rsidR="002E48C4" w:rsidRPr="002E48C4">
        <w:rPr>
          <w:rFonts w:eastAsia="Arial"/>
          <w:lang w:val="en-ZA"/>
        </w:rPr>
        <w:t>the holder is a company, also</w:t>
      </w:r>
      <w:r w:rsidR="00E111CA">
        <w:rPr>
          <w:rFonts w:eastAsia="Arial"/>
          <w:lang w:val="en-ZA"/>
        </w:rPr>
        <w:t xml:space="preserve"> </w:t>
      </w:r>
      <w:r w:rsidR="002E48C4" w:rsidRPr="002E48C4">
        <w:rPr>
          <w:rFonts w:eastAsia="Arial"/>
          <w:lang w:val="en-ZA"/>
        </w:rPr>
        <w:t>into any other company in a</w:t>
      </w:r>
      <w:r w:rsidR="00E111CA">
        <w:rPr>
          <w:rFonts w:eastAsia="Arial"/>
          <w:lang w:val="en-ZA"/>
        </w:rPr>
        <w:t xml:space="preserve"> </w:t>
      </w:r>
      <w:r w:rsidR="002E48C4" w:rsidRPr="002E48C4">
        <w:rPr>
          <w:rFonts w:eastAsia="Arial"/>
          <w:lang w:val="en-ZA"/>
        </w:rPr>
        <w:t>group of companies to which</w:t>
      </w:r>
      <w:r w:rsidR="00E111CA">
        <w:rPr>
          <w:rFonts w:eastAsia="Arial"/>
          <w:lang w:val="en-ZA"/>
        </w:rPr>
        <w:t xml:space="preserve"> </w:t>
      </w:r>
      <w:r w:rsidR="002E48C4" w:rsidRPr="002E48C4">
        <w:rPr>
          <w:rFonts w:eastAsia="Arial"/>
          <w:lang w:val="en-ZA"/>
        </w:rPr>
        <w:t>the holder belongs or of which</w:t>
      </w:r>
      <w:r w:rsidR="00E111CA">
        <w:rPr>
          <w:rFonts w:eastAsia="Arial"/>
          <w:lang w:val="en-ZA"/>
        </w:rPr>
        <w:t xml:space="preserve"> </w:t>
      </w:r>
      <w:r w:rsidR="002E48C4" w:rsidRPr="002E48C4">
        <w:rPr>
          <w:rFonts w:eastAsia="Arial"/>
          <w:lang w:val="en-ZA"/>
        </w:rPr>
        <w:t>the holder is the controlling</w:t>
      </w:r>
      <w:r w:rsidR="00E111CA">
        <w:rPr>
          <w:rFonts w:eastAsia="Arial"/>
          <w:lang w:val="en-ZA"/>
        </w:rPr>
        <w:t xml:space="preserve"> </w:t>
      </w:r>
      <w:r w:rsidR="002E48C4" w:rsidRPr="002E48C4">
        <w:rPr>
          <w:rFonts w:eastAsia="Arial"/>
          <w:lang w:val="en-ZA"/>
        </w:rPr>
        <w:t>company.</w:t>
      </w:r>
    </w:p>
    <w:p w14:paraId="04A35B0E" w14:textId="29A987F2" w:rsidR="007872F0" w:rsidRDefault="007872F0" w:rsidP="007872F0">
      <w:pPr>
        <w:pStyle w:val="AS-P0"/>
      </w:pPr>
    </w:p>
    <w:p w14:paraId="67D11A71" w14:textId="74FECE59" w:rsidR="00E111CA" w:rsidRPr="004316DF" w:rsidRDefault="00E111CA" w:rsidP="00E111CA">
      <w:pPr>
        <w:pStyle w:val="AS-P-Amend"/>
      </w:pPr>
      <w:r>
        <w:t>[</w:t>
      </w:r>
      <w:r w:rsidR="00E21E50">
        <w:t>S</w:t>
      </w:r>
      <w:r>
        <w:t xml:space="preserve">ection 7 </w:t>
      </w:r>
      <w:r w:rsidR="00E21E50">
        <w:t xml:space="preserve">is </w:t>
      </w:r>
      <w:r>
        <w:t>substituted by AG Proc. 61 of 1989</w:t>
      </w:r>
      <w:r w:rsidR="00E21E50">
        <w:t>.</w:t>
      </w:r>
      <w:r>
        <w:t>]</w:t>
      </w:r>
    </w:p>
    <w:p w14:paraId="3C0FCE56" w14:textId="4E2B8B2A" w:rsidR="007872F0" w:rsidRDefault="007872F0" w:rsidP="007872F0">
      <w:pPr>
        <w:pStyle w:val="AS-P0"/>
      </w:pPr>
    </w:p>
    <w:p w14:paraId="77869E06" w14:textId="0AEC8B9D" w:rsidR="0016588A" w:rsidRDefault="0016588A" w:rsidP="007872F0">
      <w:pPr>
        <w:pStyle w:val="AS-P0"/>
        <w:rPr>
          <w:b/>
        </w:rPr>
      </w:pPr>
      <w:r w:rsidRPr="007B2867">
        <w:rPr>
          <w:b/>
        </w:rPr>
        <w:t xml:space="preserve">Appeal to the commission against act, direction or decision of </w:t>
      </w:r>
      <w:r w:rsidR="00091BFD">
        <w:rPr>
          <w:b/>
        </w:rPr>
        <w:t xml:space="preserve">the </w:t>
      </w:r>
      <w:r w:rsidRPr="007B2867">
        <w:rPr>
          <w:b/>
        </w:rPr>
        <w:t>board</w:t>
      </w:r>
    </w:p>
    <w:p w14:paraId="3D7A778A" w14:textId="77777777" w:rsidR="0016588A" w:rsidRPr="004316DF" w:rsidRDefault="0016588A" w:rsidP="007872F0">
      <w:pPr>
        <w:pStyle w:val="AS-P0"/>
      </w:pPr>
    </w:p>
    <w:p w14:paraId="1B4131A2" w14:textId="6F968C00" w:rsidR="00531270" w:rsidRDefault="007872F0" w:rsidP="00531270">
      <w:pPr>
        <w:pStyle w:val="AS-P1"/>
        <w:rPr>
          <w:lang w:val="en-ZA"/>
        </w:rPr>
      </w:pPr>
      <w:r w:rsidRPr="0016588A">
        <w:rPr>
          <w:b/>
        </w:rPr>
        <w:t>8.</w:t>
      </w:r>
      <w:r w:rsidRPr="004316DF">
        <w:tab/>
        <w:t xml:space="preserve">(1) </w:t>
      </w:r>
      <w:r w:rsidR="0069552E">
        <w:tab/>
      </w:r>
      <w:r w:rsidR="00531270">
        <w:rPr>
          <w:lang w:val="en-ZA"/>
        </w:rPr>
        <w:t>Save as otherwise provided in this Act, any person who -</w:t>
      </w:r>
    </w:p>
    <w:p w14:paraId="747DD81F" w14:textId="77777777" w:rsidR="00531270" w:rsidRPr="00531270" w:rsidRDefault="00531270" w:rsidP="00531270">
      <w:pPr>
        <w:pStyle w:val="AS-Pa"/>
      </w:pPr>
    </w:p>
    <w:p w14:paraId="0AE9B43A" w14:textId="1F58089D" w:rsidR="00531270" w:rsidRPr="00531270" w:rsidRDefault="00531270" w:rsidP="00531270">
      <w:pPr>
        <w:pStyle w:val="AS-Pa"/>
      </w:pPr>
      <w:r w:rsidRPr="00531270">
        <w:t>(a)</w:t>
      </w:r>
      <w:r w:rsidRPr="00531270">
        <w:tab/>
        <w:t xml:space="preserve"> has applied to </w:t>
      </w:r>
      <w:r w:rsidR="00091BFD">
        <w:t xml:space="preserve">the </w:t>
      </w:r>
      <w:r w:rsidRPr="00531270">
        <w:t>board for the grant, renewal, amendment or transfer of any permit;</w:t>
      </w:r>
    </w:p>
    <w:p w14:paraId="10041793" w14:textId="77777777" w:rsidR="00531270" w:rsidRPr="00531270" w:rsidRDefault="00531270" w:rsidP="00531270">
      <w:pPr>
        <w:pStyle w:val="AS-Pa"/>
      </w:pPr>
    </w:p>
    <w:p w14:paraId="42B3C2B4" w14:textId="5AA62583" w:rsidR="00531270" w:rsidRPr="00531270" w:rsidRDefault="00531270" w:rsidP="00531270">
      <w:pPr>
        <w:pStyle w:val="AS-Pa"/>
      </w:pPr>
      <w:r w:rsidRPr="00531270">
        <w:t xml:space="preserve">(b) </w:t>
      </w:r>
      <w:r w:rsidRPr="00531270">
        <w:tab/>
        <w:t xml:space="preserve">is the holder of any permit issued by </w:t>
      </w:r>
      <w:r w:rsidR="00091BFD">
        <w:t xml:space="preserve">the </w:t>
      </w:r>
      <w:r w:rsidRPr="00531270">
        <w:t>board;</w:t>
      </w:r>
    </w:p>
    <w:p w14:paraId="603093DA" w14:textId="77777777" w:rsidR="00531270" w:rsidRPr="00531270" w:rsidRDefault="00531270" w:rsidP="00531270">
      <w:pPr>
        <w:pStyle w:val="AS-Pa"/>
      </w:pPr>
    </w:p>
    <w:p w14:paraId="2564450E" w14:textId="24E5BD0C" w:rsidR="00531270" w:rsidRPr="00531270" w:rsidRDefault="00531270" w:rsidP="00531270">
      <w:pPr>
        <w:pStyle w:val="AS-Pa"/>
      </w:pPr>
      <w:r w:rsidRPr="00531270">
        <w:t xml:space="preserve">(c) </w:t>
      </w:r>
      <w:r w:rsidRPr="00531270">
        <w:tab/>
        <w:t xml:space="preserve">in the manner and within the time prescribed by regulation, submitted representations to the board objecting to or supporting any application published under section 14(1) or any application for the grant, renewal or amendment of a private permit, </w:t>
      </w:r>
    </w:p>
    <w:p w14:paraId="1CAEEDEC" w14:textId="77777777" w:rsidR="00531270" w:rsidRPr="00531270" w:rsidRDefault="00531270" w:rsidP="00531270">
      <w:pPr>
        <w:pStyle w:val="AS-Pa"/>
      </w:pPr>
    </w:p>
    <w:p w14:paraId="244B78DC" w14:textId="2B24AD22" w:rsidR="004C544E" w:rsidRPr="004C544E" w:rsidRDefault="004C544E" w:rsidP="004C544E">
      <w:pPr>
        <w:pStyle w:val="AS-P0"/>
      </w:pPr>
      <w:r w:rsidRPr="004C544E">
        <w:t>and is affected by any act, direction or decision of that board, may, in the manner and within the time prescribed by regulation, after the said act was performed or the said direction or decision was given by the board, appeal against such act, direction or decision to the commission.</w:t>
      </w:r>
    </w:p>
    <w:p w14:paraId="24A79C54" w14:textId="77777777" w:rsidR="004C544E" w:rsidRDefault="004C544E" w:rsidP="004C544E">
      <w:pPr>
        <w:autoSpaceDE w:val="0"/>
        <w:autoSpaceDN w:val="0"/>
        <w:adjustRightInd w:val="0"/>
        <w:rPr>
          <w:sz w:val="20"/>
          <w:szCs w:val="20"/>
          <w:lang w:val="en-ZA"/>
        </w:rPr>
      </w:pPr>
    </w:p>
    <w:p w14:paraId="5742D956" w14:textId="2D3F39AA" w:rsidR="00531270" w:rsidRPr="004316DF" w:rsidRDefault="00531270" w:rsidP="00531270">
      <w:pPr>
        <w:pStyle w:val="AS-P-Amend"/>
        <w:rPr>
          <w:color w:val="080808"/>
        </w:rPr>
      </w:pPr>
      <w:r>
        <w:t>[subsection (1) substituted by Act 16 of 1982</w:t>
      </w:r>
      <w:r w:rsidR="00BD4DEF">
        <w:t xml:space="preserve"> and </w:t>
      </w:r>
      <w:r w:rsidR="00ED4039" w:rsidRPr="00BD4DEF">
        <w:t>by AG P</w:t>
      </w:r>
      <w:r w:rsidR="004C544E">
        <w:t>roc. 33 of 1985</w:t>
      </w:r>
      <w:r w:rsidR="00ED4039" w:rsidRPr="00BD4DEF">
        <w:t>]</w:t>
      </w:r>
    </w:p>
    <w:p w14:paraId="456B837F" w14:textId="77777777" w:rsidR="007872F0" w:rsidRPr="004316DF" w:rsidRDefault="007872F0" w:rsidP="0069552E">
      <w:pPr>
        <w:pStyle w:val="AS-P1"/>
      </w:pPr>
    </w:p>
    <w:p w14:paraId="13FA989D" w14:textId="2FEF5FA2" w:rsidR="009A2C33" w:rsidRPr="009A2C33" w:rsidRDefault="009A2C33" w:rsidP="009A2C33">
      <w:pPr>
        <w:pStyle w:val="AS-P1"/>
      </w:pPr>
      <w:r w:rsidRPr="009A2C33">
        <w:t>(l)</w:t>
      </w:r>
      <w:r w:rsidRPr="009A2C33">
        <w:rPr>
          <w:i/>
        </w:rPr>
        <w:t>bis</w:t>
      </w:r>
      <w:r w:rsidRPr="009A2C33">
        <w:tab/>
        <w:t>Where the board notifies any person</w:t>
      </w:r>
      <w:r>
        <w:t xml:space="preserve"> </w:t>
      </w:r>
      <w:r w:rsidRPr="009A2C33">
        <w:t>of a direction or decision contemplated in subsection</w:t>
      </w:r>
      <w:r>
        <w:t xml:space="preserve"> </w:t>
      </w:r>
      <w:r w:rsidRPr="009A2C33">
        <w:t>(1) by means of a written document,</w:t>
      </w:r>
      <w:r>
        <w:t xml:space="preserve"> </w:t>
      </w:r>
      <w:r w:rsidRPr="009A2C33">
        <w:t>the date of that document shall, for the purpose</w:t>
      </w:r>
      <w:r>
        <w:t xml:space="preserve"> of subsections (1</w:t>
      </w:r>
      <w:r w:rsidRPr="009A2C33">
        <w:t>) and (3), be deemed to</w:t>
      </w:r>
      <w:r>
        <w:t xml:space="preserve"> </w:t>
      </w:r>
      <w:r w:rsidRPr="009A2C33">
        <w:t>be the date on which that direction or decision</w:t>
      </w:r>
      <w:r>
        <w:t xml:space="preserve"> was given.</w:t>
      </w:r>
    </w:p>
    <w:p w14:paraId="420883B9" w14:textId="77777777" w:rsidR="009A2C33" w:rsidRDefault="009A2C33" w:rsidP="009A2C33">
      <w:pPr>
        <w:pStyle w:val="AS-P-Amend"/>
      </w:pPr>
    </w:p>
    <w:p w14:paraId="6304CCBB" w14:textId="2065BD57" w:rsidR="009A2C33" w:rsidRPr="004316DF" w:rsidRDefault="009A2C33" w:rsidP="009A2C33">
      <w:pPr>
        <w:pStyle w:val="AS-P-Amend"/>
        <w:rPr>
          <w:color w:val="080808"/>
        </w:rPr>
      </w:pPr>
      <w:r>
        <w:t>[subsection (1)</w:t>
      </w:r>
      <w:r w:rsidRPr="009A2C33">
        <w:rPr>
          <w:i/>
        </w:rPr>
        <w:t>bis</w:t>
      </w:r>
      <w:r>
        <w:t xml:space="preserve"> </w:t>
      </w:r>
      <w:r w:rsidR="00D80881">
        <w:t xml:space="preserve">inserted </w:t>
      </w:r>
      <w:r w:rsidRPr="00BD4DEF">
        <w:t>by AG P</w:t>
      </w:r>
      <w:r>
        <w:t>roc. 33 of 1985</w:t>
      </w:r>
      <w:r w:rsidRPr="00BD4DEF">
        <w:t>]</w:t>
      </w:r>
    </w:p>
    <w:p w14:paraId="4B9F466A" w14:textId="77777777" w:rsidR="009A2C33" w:rsidRDefault="009A2C33" w:rsidP="009A2C33">
      <w:pPr>
        <w:pStyle w:val="AS-P1"/>
      </w:pPr>
    </w:p>
    <w:p w14:paraId="508101CF" w14:textId="6FA8AC7A" w:rsidR="007872F0" w:rsidRPr="004316DF" w:rsidRDefault="007872F0" w:rsidP="009A2C33">
      <w:pPr>
        <w:pStyle w:val="AS-P1"/>
      </w:pPr>
      <w:r w:rsidRPr="004316DF">
        <w:t>(2)</w:t>
      </w:r>
      <w:r w:rsidRPr="004316DF">
        <w:tab/>
        <w:t>The commission shall receive and, subject to the provisions of subsection (3) and the regulations, consider any appeal lodged with it in terms of subsection (1) and may, in its discretion -</w:t>
      </w:r>
    </w:p>
    <w:p w14:paraId="48A07933" w14:textId="77777777" w:rsidR="007872F0" w:rsidRPr="004316DF" w:rsidRDefault="007872F0" w:rsidP="007872F0">
      <w:pPr>
        <w:pStyle w:val="AS-P0"/>
        <w:rPr>
          <w:color w:val="0A0A0A"/>
        </w:rPr>
      </w:pPr>
    </w:p>
    <w:p w14:paraId="002F3AC5" w14:textId="77777777" w:rsidR="007872F0" w:rsidRPr="004316DF" w:rsidRDefault="007872F0" w:rsidP="00C06486">
      <w:pPr>
        <w:pStyle w:val="AS-Pa"/>
      </w:pPr>
      <w:r w:rsidRPr="004316DF">
        <w:t>(a)</w:t>
      </w:r>
      <w:r w:rsidRPr="004316DF">
        <w:tab/>
        <w:t>reject the appeal and confirm the act, direction or decision appealed against; or</w:t>
      </w:r>
    </w:p>
    <w:p w14:paraId="4F56801B" w14:textId="77777777" w:rsidR="007872F0" w:rsidRPr="004316DF" w:rsidRDefault="007872F0" w:rsidP="00C06486">
      <w:pPr>
        <w:pStyle w:val="AS-Pa"/>
      </w:pPr>
    </w:p>
    <w:p w14:paraId="05070A97" w14:textId="3B909A62" w:rsidR="007872F0" w:rsidRPr="004316DF" w:rsidRDefault="007872F0" w:rsidP="00C06486">
      <w:pPr>
        <w:pStyle w:val="AS-Pa"/>
      </w:pPr>
      <w:r w:rsidRPr="004316DF">
        <w:t>(b)</w:t>
      </w:r>
      <w:r w:rsidRPr="004316DF">
        <w:tab/>
        <w:t>uphold the appeal, set aside the act, direction or decision</w:t>
      </w:r>
      <w:r w:rsidR="00D1456D">
        <w:t xml:space="preserve"> </w:t>
      </w:r>
      <w:r w:rsidRPr="004316DF">
        <w:t>appealed against, and -</w:t>
      </w:r>
    </w:p>
    <w:p w14:paraId="17C5D918" w14:textId="77777777" w:rsidR="007872F0" w:rsidRPr="004316DF" w:rsidRDefault="007872F0" w:rsidP="007872F0">
      <w:pPr>
        <w:pStyle w:val="AS-P0"/>
      </w:pPr>
    </w:p>
    <w:p w14:paraId="7A2DF2BB" w14:textId="76F4DEA7" w:rsidR="007872F0" w:rsidRPr="004316DF" w:rsidRDefault="007872F0" w:rsidP="00347F21">
      <w:pPr>
        <w:pStyle w:val="AS-Pi"/>
      </w:pPr>
      <w:r w:rsidRPr="004316DF">
        <w:t>(i)</w:t>
      </w:r>
      <w:r w:rsidRPr="004316DF">
        <w:tab/>
        <w:t>substitute therefor any other act, direction or decision which the board concerned could have performed or</w:t>
      </w:r>
      <w:r w:rsidR="00C06486">
        <w:rPr>
          <w:color w:val="545454"/>
        </w:rPr>
        <w:t xml:space="preserve"> </w:t>
      </w:r>
      <w:r w:rsidRPr="004316DF">
        <w:t>given; or</w:t>
      </w:r>
    </w:p>
    <w:p w14:paraId="1C262EE9" w14:textId="77777777" w:rsidR="007872F0" w:rsidRPr="004316DF" w:rsidRDefault="007872F0" w:rsidP="00347F21">
      <w:pPr>
        <w:pStyle w:val="AS-Pi"/>
      </w:pPr>
    </w:p>
    <w:p w14:paraId="4FC5F2C2" w14:textId="52652198" w:rsidR="007872F0" w:rsidRPr="004316DF" w:rsidRDefault="007872F0" w:rsidP="00347F21">
      <w:pPr>
        <w:pStyle w:val="AS-Pi"/>
      </w:pPr>
      <w:r w:rsidRPr="004316DF">
        <w:t>(ii)</w:t>
      </w:r>
      <w:r w:rsidRPr="004316DF">
        <w:tab/>
        <w:t>remit the matter which gave rise to the appeal to the board for consideration afresh; or</w:t>
      </w:r>
    </w:p>
    <w:p w14:paraId="7FE2552A" w14:textId="77777777" w:rsidR="007872F0" w:rsidRPr="004316DF" w:rsidRDefault="007872F0" w:rsidP="007872F0">
      <w:pPr>
        <w:pStyle w:val="AS-P0"/>
      </w:pPr>
    </w:p>
    <w:p w14:paraId="77FEDC02" w14:textId="77777777" w:rsidR="007872F0" w:rsidRPr="004316DF" w:rsidRDefault="007872F0" w:rsidP="00347F21">
      <w:pPr>
        <w:pStyle w:val="AS-Pa"/>
      </w:pPr>
      <w:r w:rsidRPr="004316DF">
        <w:t>(c)</w:t>
      </w:r>
      <w:r w:rsidRPr="004316DF">
        <w:tab/>
        <w:t>uphold the appeal partially and vary the act, direction or decision appealed against</w:t>
      </w:r>
    </w:p>
    <w:p w14:paraId="28EA3920" w14:textId="77777777" w:rsidR="007872F0" w:rsidRPr="004316DF" w:rsidRDefault="007872F0" w:rsidP="007872F0">
      <w:pPr>
        <w:pStyle w:val="AS-P0"/>
      </w:pPr>
    </w:p>
    <w:p w14:paraId="074B2946" w14:textId="2D3085A8" w:rsidR="007872F0" w:rsidRPr="004316DF" w:rsidRDefault="007872F0" w:rsidP="007C2163">
      <w:pPr>
        <w:pStyle w:val="AS-P1"/>
      </w:pPr>
      <w:r w:rsidRPr="004316DF">
        <w:t>(3)</w:t>
      </w:r>
      <w:r w:rsidRPr="004316DF">
        <w:tab/>
      </w:r>
      <w:r w:rsidR="007C2163" w:rsidRPr="007C2163">
        <w:rPr>
          <w:lang w:val="en-ZA"/>
        </w:rPr>
        <w:t>The chairman of the commission or a</w:t>
      </w:r>
      <w:r w:rsidR="007C2163">
        <w:rPr>
          <w:lang w:val="en-ZA"/>
        </w:rPr>
        <w:t xml:space="preserve"> </w:t>
      </w:r>
      <w:r w:rsidR="007C2163" w:rsidRPr="007C2163">
        <w:rPr>
          <w:lang w:val="en-ZA"/>
        </w:rPr>
        <w:t>member thereof nominated by the chairman,</w:t>
      </w:r>
      <w:r w:rsidR="007C2163">
        <w:rPr>
          <w:lang w:val="en-ZA"/>
        </w:rPr>
        <w:t xml:space="preserve"> </w:t>
      </w:r>
      <w:r w:rsidR="007C2163" w:rsidRPr="007C2163">
        <w:rPr>
          <w:lang w:val="en-ZA"/>
        </w:rPr>
        <w:t>may in his discretion and without giving prior</w:t>
      </w:r>
      <w:r w:rsidR="007C2163">
        <w:rPr>
          <w:lang w:val="en-ZA"/>
        </w:rPr>
        <w:t xml:space="preserve"> </w:t>
      </w:r>
      <w:r w:rsidR="007C2163" w:rsidRPr="007C2163">
        <w:rPr>
          <w:lang w:val="en-ZA"/>
        </w:rPr>
        <w:t>notice to or hearing any interested party -</w:t>
      </w:r>
    </w:p>
    <w:p w14:paraId="3C9E46AF" w14:textId="40A27172" w:rsidR="007872F0" w:rsidRDefault="007872F0" w:rsidP="007872F0">
      <w:pPr>
        <w:pStyle w:val="AS-P0"/>
      </w:pPr>
    </w:p>
    <w:p w14:paraId="32E6FD4E" w14:textId="2CD6AF9D" w:rsidR="007C2163" w:rsidRDefault="007C2163" w:rsidP="007C2163">
      <w:pPr>
        <w:pStyle w:val="AS-P-Amend"/>
      </w:pPr>
      <w:r>
        <w:t>[introductory phrase of subsection (3) substituted by AG Proc. 33 of 1985]</w:t>
      </w:r>
    </w:p>
    <w:p w14:paraId="25B9FDAB" w14:textId="77777777" w:rsidR="007C2163" w:rsidRPr="004316DF" w:rsidRDefault="007C2163" w:rsidP="007872F0">
      <w:pPr>
        <w:pStyle w:val="AS-P0"/>
      </w:pPr>
    </w:p>
    <w:p w14:paraId="697B0F4F" w14:textId="426C93A3" w:rsidR="007872F0" w:rsidRPr="004316DF" w:rsidRDefault="007872F0" w:rsidP="00FC4C6C">
      <w:pPr>
        <w:pStyle w:val="AS-Pa"/>
      </w:pPr>
      <w:r w:rsidRPr="004316DF">
        <w:t>(a)</w:t>
      </w:r>
      <w:r w:rsidRPr="004316DF">
        <w:tab/>
        <w:t>grant an application for condonation of the late filing of a notice or appeal, provided such appeal is lodged in the manner prescribed by regulation within forty-two days after the board performed the act or gave the direction or decision appealed against, or refuse it;</w:t>
      </w:r>
    </w:p>
    <w:p w14:paraId="1F0A7B0C" w14:textId="77777777" w:rsidR="007872F0" w:rsidRPr="004316DF" w:rsidRDefault="007872F0" w:rsidP="00FC4C6C">
      <w:pPr>
        <w:pStyle w:val="AS-Pa"/>
      </w:pPr>
    </w:p>
    <w:p w14:paraId="31074256" w14:textId="3EB366B5" w:rsidR="007872F0" w:rsidRPr="004316DF" w:rsidRDefault="007872F0" w:rsidP="00FC4C6C">
      <w:pPr>
        <w:pStyle w:val="AS-Pa"/>
      </w:pPr>
      <w:r w:rsidRPr="004316DF">
        <w:t>(b)</w:t>
      </w:r>
      <w:r w:rsidRPr="004316DF">
        <w:tab/>
        <w:t xml:space="preserve">grant or refuse an application to suspend the operation of an act, direction or decision of </w:t>
      </w:r>
      <w:r w:rsidR="00091BFD">
        <w:t xml:space="preserve">the </w:t>
      </w:r>
      <w:r w:rsidRPr="004316DF">
        <w:t>board appealed against;</w:t>
      </w:r>
    </w:p>
    <w:p w14:paraId="701F3C2B" w14:textId="77777777" w:rsidR="007872F0" w:rsidRPr="004316DF" w:rsidRDefault="007872F0" w:rsidP="00FC4C6C">
      <w:pPr>
        <w:pStyle w:val="AS-Pa"/>
      </w:pPr>
    </w:p>
    <w:p w14:paraId="7E88A1A6" w14:textId="5C4DE745" w:rsidR="007872F0" w:rsidRPr="004316DF" w:rsidRDefault="007872F0" w:rsidP="00FC4C6C">
      <w:pPr>
        <w:pStyle w:val="AS-Pa"/>
      </w:pPr>
      <w:r w:rsidRPr="004316DF">
        <w:t>(c)</w:t>
      </w:r>
      <w:r w:rsidRPr="004316DF">
        <w:tab/>
        <w:t xml:space="preserve">set aside an act, direction or decision of </w:t>
      </w:r>
      <w:r w:rsidR="00091BFD">
        <w:t xml:space="preserve">the </w:t>
      </w:r>
      <w:r w:rsidRPr="004316DF">
        <w:t>board appealed against, and remit the matter to the board for consideration afresh.</w:t>
      </w:r>
    </w:p>
    <w:p w14:paraId="79544264" w14:textId="77777777" w:rsidR="007872F0" w:rsidRPr="004316DF" w:rsidRDefault="007872F0" w:rsidP="007872F0">
      <w:pPr>
        <w:pStyle w:val="AS-P0"/>
      </w:pPr>
    </w:p>
    <w:p w14:paraId="5AAE5749" w14:textId="783C3E05" w:rsidR="007872F0" w:rsidRPr="004316DF" w:rsidRDefault="007872F0" w:rsidP="00DD20FA">
      <w:pPr>
        <w:pStyle w:val="AS-P1"/>
      </w:pPr>
      <w:r w:rsidRPr="004316DF">
        <w:t>(4)</w:t>
      </w:r>
      <w:r w:rsidRPr="004316DF">
        <w:tab/>
        <w:t xml:space="preserve">Any act, direction or decision of the commission under subsection (2)(b)(i) or (c) shall, except for the purposes of subsection (1), be deemed to </w:t>
      </w:r>
      <w:r w:rsidR="00FC4C6C">
        <w:t>b</w:t>
      </w:r>
      <w:r w:rsidRPr="004316DF">
        <w:t>e an act, direction or decision of the board.</w:t>
      </w:r>
    </w:p>
    <w:p w14:paraId="3083F170" w14:textId="5BCFB34C" w:rsidR="007872F0" w:rsidRDefault="007872F0" w:rsidP="007872F0">
      <w:pPr>
        <w:pStyle w:val="AS-P0"/>
      </w:pPr>
    </w:p>
    <w:p w14:paraId="4B3CD3C2" w14:textId="2882B772" w:rsidR="00E21E50" w:rsidRPr="00A30CB8" w:rsidRDefault="00E21E50" w:rsidP="00E21E50">
      <w:pPr>
        <w:pStyle w:val="AS-P-Amend"/>
      </w:pPr>
      <w:r>
        <w:rPr>
          <w:lang w:val="en-ZA"/>
        </w:rPr>
        <w:t xml:space="preserve">[Section 8 is amended globally </w:t>
      </w:r>
      <w:r>
        <w:t>by AG Proc. 61 of 1989</w:t>
      </w:r>
      <w:r>
        <w:rPr>
          <w:iCs/>
          <w:lang w:val="en-ZA"/>
        </w:rPr>
        <w:t>.</w:t>
      </w:r>
      <w:r w:rsidRPr="00A30CB8">
        <w:rPr>
          <w:iCs/>
          <w:lang w:val="en-ZA"/>
        </w:rPr>
        <w:t>]</w:t>
      </w:r>
    </w:p>
    <w:p w14:paraId="2D1E542F" w14:textId="77777777" w:rsidR="00091BFD" w:rsidRDefault="00091BFD" w:rsidP="001E272C">
      <w:pPr>
        <w:pStyle w:val="AS-P0"/>
      </w:pPr>
    </w:p>
    <w:p w14:paraId="506DEFD6" w14:textId="1BC5DF62" w:rsidR="008D0D0A" w:rsidRPr="008D0D0A" w:rsidRDefault="008D0D0A" w:rsidP="008D0D0A">
      <w:pPr>
        <w:pStyle w:val="AS-P0"/>
        <w:rPr>
          <w:b/>
        </w:rPr>
      </w:pPr>
      <w:r w:rsidRPr="008D0D0A">
        <w:rPr>
          <w:b/>
        </w:rPr>
        <w:t xml:space="preserve">Coming into operation of certain tariff increases not to be suspended pending judgment in court proceedings in connection with such increases </w:t>
      </w:r>
    </w:p>
    <w:p w14:paraId="4FD5ED6C" w14:textId="77777777" w:rsidR="008D0D0A" w:rsidRDefault="008D0D0A" w:rsidP="007872F0">
      <w:pPr>
        <w:pStyle w:val="AS-P0"/>
        <w:rPr>
          <w:b/>
        </w:rPr>
      </w:pPr>
    </w:p>
    <w:p w14:paraId="308AF4F2" w14:textId="54FAC9A4" w:rsidR="008D0D0A" w:rsidRDefault="008D0D0A" w:rsidP="00E66FAC">
      <w:pPr>
        <w:pStyle w:val="AS-P1"/>
        <w:rPr>
          <w:lang w:val="en-ZA"/>
        </w:rPr>
      </w:pPr>
      <w:r w:rsidRPr="008D0D0A">
        <w:rPr>
          <w:b/>
          <w:lang w:val="en-ZA"/>
        </w:rPr>
        <w:t>8</w:t>
      </w:r>
      <w:r w:rsidRPr="008D0D0A">
        <w:rPr>
          <w:b/>
          <w:i/>
          <w:lang w:val="en-ZA"/>
        </w:rPr>
        <w:t>bis</w:t>
      </w:r>
      <w:r w:rsidRPr="008D0D0A">
        <w:rPr>
          <w:b/>
          <w:lang w:val="en-ZA"/>
        </w:rPr>
        <w:t>.</w:t>
      </w:r>
      <w:r w:rsidRPr="008D0D0A">
        <w:rPr>
          <w:b/>
          <w:lang w:val="en-ZA"/>
        </w:rPr>
        <w:tab/>
      </w:r>
      <w:r w:rsidR="00E66FAC" w:rsidRPr="00E66FAC">
        <w:rPr>
          <w:lang w:val="en-ZA"/>
        </w:rPr>
        <w:t>When the board has, in the</w:t>
      </w:r>
      <w:r w:rsidR="00E66FAC">
        <w:rPr>
          <w:lang w:val="en-ZA"/>
        </w:rPr>
        <w:t xml:space="preserve"> </w:t>
      </w:r>
      <w:r w:rsidR="00E66FAC" w:rsidRPr="00E66FAC">
        <w:rPr>
          <w:lang w:val="en-ZA"/>
        </w:rPr>
        <w:t>case of a public permit authorizing</w:t>
      </w:r>
      <w:r w:rsidR="00E66FAC">
        <w:rPr>
          <w:lang w:val="en-ZA"/>
        </w:rPr>
        <w:t xml:space="preserve"> </w:t>
      </w:r>
      <w:r w:rsidR="00E66FAC" w:rsidRPr="00E66FAC">
        <w:rPr>
          <w:lang w:val="en-ZA"/>
        </w:rPr>
        <w:t>the conveyance of persons for</w:t>
      </w:r>
      <w:r w:rsidR="00E66FAC">
        <w:rPr>
          <w:lang w:val="en-ZA"/>
        </w:rPr>
        <w:t xml:space="preserve"> </w:t>
      </w:r>
      <w:r w:rsidR="00E66FAC" w:rsidRPr="00E66FAC">
        <w:rPr>
          <w:lang w:val="en-ZA"/>
        </w:rPr>
        <w:t>reward, impose a requirement or</w:t>
      </w:r>
      <w:r w:rsidR="00E66FAC">
        <w:rPr>
          <w:lang w:val="en-ZA"/>
        </w:rPr>
        <w:t xml:space="preserve"> </w:t>
      </w:r>
      <w:r w:rsidR="00E66FAC" w:rsidRPr="00E66FAC">
        <w:rPr>
          <w:lang w:val="en-ZA"/>
        </w:rPr>
        <w:t>condition that such conveyance shall</w:t>
      </w:r>
      <w:r w:rsidR="00E66FAC">
        <w:rPr>
          <w:lang w:val="en-ZA"/>
        </w:rPr>
        <w:t xml:space="preserve"> </w:t>
      </w:r>
      <w:r w:rsidR="00E66FAC" w:rsidRPr="00E66FAC">
        <w:rPr>
          <w:lang w:val="en-ZA"/>
        </w:rPr>
        <w:t>be undertaken at tariffs approved or</w:t>
      </w:r>
      <w:r w:rsidR="00E66FAC">
        <w:rPr>
          <w:lang w:val="en-ZA"/>
        </w:rPr>
        <w:t xml:space="preserve"> </w:t>
      </w:r>
      <w:r w:rsidR="00E66FAC" w:rsidRPr="00E66FAC">
        <w:rPr>
          <w:lang w:val="en-ZA"/>
        </w:rPr>
        <w:t>laid down by the board, and the</w:t>
      </w:r>
      <w:r w:rsidR="00E66FAC">
        <w:rPr>
          <w:lang w:val="en-ZA"/>
        </w:rPr>
        <w:t xml:space="preserve"> </w:t>
      </w:r>
      <w:r w:rsidR="00E66FAC" w:rsidRPr="00E66FAC">
        <w:rPr>
          <w:lang w:val="en-ZA"/>
        </w:rPr>
        <w:t>board thereafter on application in</w:t>
      </w:r>
      <w:r w:rsidR="00E66FAC">
        <w:rPr>
          <w:lang w:val="en-ZA"/>
        </w:rPr>
        <w:t xml:space="preserve"> </w:t>
      </w:r>
      <w:r w:rsidR="00E66FAC" w:rsidRPr="00E66FAC">
        <w:rPr>
          <w:lang w:val="en-ZA"/>
        </w:rPr>
        <w:t>terms of section 12(2), or the commission</w:t>
      </w:r>
      <w:r w:rsidR="00E66FAC">
        <w:rPr>
          <w:lang w:val="en-ZA"/>
        </w:rPr>
        <w:t xml:space="preserve"> </w:t>
      </w:r>
      <w:r w:rsidR="00E66FAC" w:rsidRPr="00E66FAC">
        <w:rPr>
          <w:lang w:val="en-ZA"/>
        </w:rPr>
        <w:t>thereafter in the exercise of</w:t>
      </w:r>
      <w:r w:rsidR="00E66FAC">
        <w:rPr>
          <w:lang w:val="en-ZA"/>
        </w:rPr>
        <w:t xml:space="preserve"> </w:t>
      </w:r>
      <w:r w:rsidR="00E66FAC" w:rsidRPr="00E66FAC">
        <w:rPr>
          <w:lang w:val="en-ZA"/>
        </w:rPr>
        <w:t>any power conferred upon it by section</w:t>
      </w:r>
      <w:r w:rsidR="00E66FAC">
        <w:rPr>
          <w:lang w:val="en-ZA"/>
        </w:rPr>
        <w:t xml:space="preserve"> </w:t>
      </w:r>
      <w:r w:rsidR="00E66FAC" w:rsidRPr="00E66FAC">
        <w:rPr>
          <w:lang w:val="en-ZA"/>
        </w:rPr>
        <w:t>8(2)(b)(i) or (2)(c), amends that</w:t>
      </w:r>
      <w:r w:rsidR="00E66FAC">
        <w:rPr>
          <w:lang w:val="en-ZA"/>
        </w:rPr>
        <w:t xml:space="preserve"> </w:t>
      </w:r>
      <w:r w:rsidR="00E66FAC" w:rsidRPr="00E66FAC">
        <w:rPr>
          <w:lang w:val="en-ZA"/>
        </w:rPr>
        <w:t>requirement or condition by increasing</w:t>
      </w:r>
      <w:r w:rsidR="00E66FAC">
        <w:rPr>
          <w:lang w:val="en-ZA"/>
        </w:rPr>
        <w:t xml:space="preserve"> </w:t>
      </w:r>
      <w:r w:rsidR="00E66FAC" w:rsidRPr="00E66FAC">
        <w:rPr>
          <w:lang w:val="en-ZA"/>
        </w:rPr>
        <w:t>any of the tariffs so approved or</w:t>
      </w:r>
      <w:r w:rsidR="00E66FAC">
        <w:rPr>
          <w:lang w:val="en-ZA"/>
        </w:rPr>
        <w:t xml:space="preserve"> </w:t>
      </w:r>
      <w:r w:rsidR="00E66FAC" w:rsidRPr="00E66FAC">
        <w:rPr>
          <w:lang w:val="en-ZA"/>
        </w:rPr>
        <w:t>laid down, the coming into operation</w:t>
      </w:r>
      <w:r w:rsidR="00E66FAC">
        <w:rPr>
          <w:lang w:val="en-ZA"/>
        </w:rPr>
        <w:t xml:space="preserve"> </w:t>
      </w:r>
      <w:r w:rsidR="00E66FAC" w:rsidRPr="00E66FAC">
        <w:rPr>
          <w:lang w:val="en-ZA"/>
        </w:rPr>
        <w:t>of the tariffs so increased shall not</w:t>
      </w:r>
      <w:r w:rsidR="00E66FAC">
        <w:rPr>
          <w:lang w:val="en-ZA"/>
        </w:rPr>
        <w:t xml:space="preserve"> </w:t>
      </w:r>
      <w:r w:rsidR="00E66FAC" w:rsidRPr="00E66FAC">
        <w:rPr>
          <w:lang w:val="en-ZA"/>
        </w:rPr>
        <w:t>be suspended pending final judgment</w:t>
      </w:r>
      <w:r w:rsidR="00E66FAC">
        <w:rPr>
          <w:lang w:val="en-ZA"/>
        </w:rPr>
        <w:t xml:space="preserve"> </w:t>
      </w:r>
      <w:r w:rsidR="00E66FAC" w:rsidRPr="00E66FAC">
        <w:rPr>
          <w:lang w:val="en-ZA"/>
        </w:rPr>
        <w:t>in any proceedings in a court of</w:t>
      </w:r>
      <w:r w:rsidR="00E66FAC">
        <w:rPr>
          <w:lang w:val="en-ZA"/>
        </w:rPr>
        <w:t xml:space="preserve"> </w:t>
      </w:r>
      <w:r w:rsidR="00E66FAC" w:rsidRPr="00E66FAC">
        <w:rPr>
          <w:lang w:val="en-ZA"/>
        </w:rPr>
        <w:t>law in connection with such amendment.</w:t>
      </w:r>
    </w:p>
    <w:p w14:paraId="0ECD1FCA" w14:textId="0B82F8F1" w:rsidR="007C0FC7" w:rsidRDefault="007C0FC7" w:rsidP="008D0D0A">
      <w:pPr>
        <w:pStyle w:val="AS-P1"/>
        <w:rPr>
          <w:lang w:val="en-ZA"/>
        </w:rPr>
      </w:pPr>
    </w:p>
    <w:p w14:paraId="3A94E3DB" w14:textId="70064756" w:rsidR="007C0FC7" w:rsidRDefault="00F02583" w:rsidP="007C0FC7">
      <w:pPr>
        <w:pStyle w:val="AS-P-Amend"/>
        <w:rPr>
          <w:lang w:val="en-ZA"/>
        </w:rPr>
      </w:pPr>
      <w:r>
        <w:rPr>
          <w:lang w:val="en-ZA"/>
        </w:rPr>
        <w:t>[S</w:t>
      </w:r>
      <w:r w:rsidR="007C0FC7">
        <w:rPr>
          <w:lang w:val="en-ZA"/>
        </w:rPr>
        <w:t>ection 8</w:t>
      </w:r>
      <w:r w:rsidR="007C0FC7" w:rsidRPr="007C0FC7">
        <w:rPr>
          <w:i/>
          <w:lang w:val="en-ZA"/>
        </w:rPr>
        <w:t>bis</w:t>
      </w:r>
      <w:r w:rsidR="007C0FC7">
        <w:rPr>
          <w:lang w:val="en-ZA"/>
        </w:rPr>
        <w:t xml:space="preserve"> </w:t>
      </w:r>
      <w:r>
        <w:rPr>
          <w:lang w:val="en-ZA"/>
        </w:rPr>
        <w:t xml:space="preserve">is </w:t>
      </w:r>
      <w:r w:rsidR="007C0FC7">
        <w:rPr>
          <w:lang w:val="en-ZA"/>
        </w:rPr>
        <w:t>inserted by Act 16 of 1982</w:t>
      </w:r>
      <w:r w:rsidR="00E66FAC">
        <w:rPr>
          <w:lang w:val="en-ZA"/>
        </w:rPr>
        <w:t xml:space="preserve"> and substituted by AG Proc. 61 of 1989</w:t>
      </w:r>
      <w:r>
        <w:rPr>
          <w:lang w:val="en-ZA"/>
        </w:rPr>
        <w:t>.</w:t>
      </w:r>
      <w:r w:rsidR="007C0FC7">
        <w:rPr>
          <w:lang w:val="en-ZA"/>
        </w:rPr>
        <w:t>]</w:t>
      </w:r>
    </w:p>
    <w:p w14:paraId="3320FBF3" w14:textId="77777777" w:rsidR="008D0D0A" w:rsidRDefault="008D0D0A" w:rsidP="008D0D0A">
      <w:pPr>
        <w:autoSpaceDE w:val="0"/>
        <w:autoSpaceDN w:val="0"/>
        <w:adjustRightInd w:val="0"/>
        <w:rPr>
          <w:b/>
        </w:rPr>
      </w:pPr>
    </w:p>
    <w:p w14:paraId="72448392" w14:textId="13B8B881" w:rsidR="0016588A" w:rsidRDefault="0016588A" w:rsidP="007872F0">
      <w:pPr>
        <w:pStyle w:val="AS-P0"/>
        <w:rPr>
          <w:b/>
        </w:rPr>
      </w:pPr>
      <w:r w:rsidRPr="007B2867">
        <w:rPr>
          <w:b/>
        </w:rPr>
        <w:t>Procedure</w:t>
      </w:r>
    </w:p>
    <w:p w14:paraId="65F52E98" w14:textId="77777777" w:rsidR="0016588A" w:rsidRPr="004316DF" w:rsidRDefault="0016588A" w:rsidP="007872F0">
      <w:pPr>
        <w:pStyle w:val="AS-P0"/>
      </w:pPr>
    </w:p>
    <w:p w14:paraId="6D5780A1" w14:textId="122D407A" w:rsidR="007872F0" w:rsidRPr="004316DF" w:rsidRDefault="007872F0" w:rsidP="006771FE">
      <w:pPr>
        <w:pStyle w:val="AS-P1"/>
      </w:pPr>
      <w:r w:rsidRPr="004316DF">
        <w:rPr>
          <w:b/>
        </w:rPr>
        <w:t>9.</w:t>
      </w:r>
      <w:r w:rsidRPr="004316DF">
        <w:rPr>
          <w:b/>
        </w:rPr>
        <w:tab/>
      </w:r>
      <w:r w:rsidRPr="004316DF">
        <w:t xml:space="preserve">(1) </w:t>
      </w:r>
      <w:r w:rsidR="006771FE">
        <w:tab/>
      </w:r>
      <w:r w:rsidRPr="004316DF">
        <w:t>The co</w:t>
      </w:r>
      <w:r w:rsidR="00222650">
        <w:t>mmission</w:t>
      </w:r>
      <w:r w:rsidRPr="004316DF">
        <w:t xml:space="preserve"> or </w:t>
      </w:r>
      <w:r w:rsidR="00987ABD">
        <w:t xml:space="preserve">the </w:t>
      </w:r>
      <w:r w:rsidRPr="004316DF">
        <w:t>board may, for the purpose of dealing with any matter before it in terms of this Act -</w:t>
      </w:r>
    </w:p>
    <w:p w14:paraId="50D219F2" w14:textId="77777777" w:rsidR="007872F0" w:rsidRPr="004316DF" w:rsidRDefault="007872F0" w:rsidP="007872F0">
      <w:pPr>
        <w:pStyle w:val="AS-P0"/>
        <w:rPr>
          <w:b/>
        </w:rPr>
      </w:pPr>
    </w:p>
    <w:p w14:paraId="6D0A9E75" w14:textId="7B188E51" w:rsidR="007872F0" w:rsidRPr="004316DF" w:rsidRDefault="007872F0" w:rsidP="00904BD9">
      <w:pPr>
        <w:pStyle w:val="AS-Pa"/>
      </w:pPr>
      <w:r w:rsidRPr="004316DF">
        <w:t>(a)</w:t>
      </w:r>
      <w:r w:rsidRPr="004316DF">
        <w:tab/>
        <w:t>in</w:t>
      </w:r>
      <w:r w:rsidR="00A41493">
        <w:t xml:space="preserve"> </w:t>
      </w:r>
      <w:r w:rsidRPr="004316DF">
        <w:t>its</w:t>
      </w:r>
      <w:r w:rsidR="00A41493">
        <w:t xml:space="preserve"> </w:t>
      </w:r>
      <w:r w:rsidRPr="004316DF">
        <w:t>discretion, but subject to the provisions of sections</w:t>
      </w:r>
      <w:r w:rsidR="00A41493">
        <w:t xml:space="preserve"> </w:t>
      </w:r>
      <w:r w:rsidRPr="004316DF">
        <w:t xml:space="preserve">25(2)(b) and 28, allow any </w:t>
      </w:r>
      <w:r w:rsidRPr="00122D1C">
        <w:rPr>
          <w:spacing w:val="-2"/>
        </w:rPr>
        <w:t>person affected by or interested in such matter, or the duly authorized representative</w:t>
      </w:r>
      <w:r w:rsidRPr="004316DF">
        <w:t xml:space="preserve"> of such a person, to appear before it and -</w:t>
      </w:r>
    </w:p>
    <w:p w14:paraId="0174685D" w14:textId="77777777" w:rsidR="007872F0" w:rsidRPr="004316DF" w:rsidRDefault="007872F0" w:rsidP="007872F0">
      <w:pPr>
        <w:pStyle w:val="AS-P0"/>
      </w:pPr>
    </w:p>
    <w:p w14:paraId="4B6DDFF2" w14:textId="77777777" w:rsidR="007872F0" w:rsidRPr="004316DF" w:rsidRDefault="007872F0" w:rsidP="00AD2570">
      <w:pPr>
        <w:pStyle w:val="AS-Pi"/>
      </w:pPr>
      <w:r w:rsidRPr="004316DF">
        <w:t>(i)</w:t>
      </w:r>
      <w:r w:rsidRPr="004316DF">
        <w:tab/>
        <w:t>to give evidence or make oral representations relevant to such matter; or</w:t>
      </w:r>
    </w:p>
    <w:p w14:paraId="69D466D7" w14:textId="77777777" w:rsidR="007872F0" w:rsidRPr="004316DF" w:rsidRDefault="007872F0" w:rsidP="00AD2570">
      <w:pPr>
        <w:pStyle w:val="AS-Pi"/>
      </w:pPr>
    </w:p>
    <w:p w14:paraId="5135210D" w14:textId="77777777" w:rsidR="007872F0" w:rsidRPr="004316DF" w:rsidRDefault="007872F0" w:rsidP="00AD2570">
      <w:pPr>
        <w:pStyle w:val="AS-Pi"/>
      </w:pPr>
      <w:r w:rsidRPr="004316DF">
        <w:t>(ii)</w:t>
      </w:r>
      <w:r w:rsidRPr="004316DF">
        <w:tab/>
        <w:t>to call witnesses and lead evidence on any question relevant to such matter; or</w:t>
      </w:r>
    </w:p>
    <w:p w14:paraId="147A22A5" w14:textId="77777777" w:rsidR="007872F0" w:rsidRPr="004316DF" w:rsidRDefault="007872F0" w:rsidP="00AD2570">
      <w:pPr>
        <w:pStyle w:val="AS-Pi"/>
      </w:pPr>
    </w:p>
    <w:p w14:paraId="3FD268F9" w14:textId="0D60B8D6" w:rsidR="007872F0" w:rsidRPr="004316DF" w:rsidRDefault="007872F0" w:rsidP="00CB7DE4">
      <w:pPr>
        <w:pStyle w:val="AS-Pi"/>
      </w:pPr>
      <w:r w:rsidRPr="004316DF">
        <w:t>(iii)</w:t>
      </w:r>
      <w:r w:rsidRPr="004316DF">
        <w:tab/>
        <w:t>to</w:t>
      </w:r>
      <w:r w:rsidR="00CB7DE4">
        <w:t xml:space="preserve"> </w:t>
      </w:r>
      <w:r w:rsidRPr="004316DF">
        <w:t>question any person who testified as a witness in</w:t>
      </w:r>
      <w:r w:rsidR="00CB7DE4">
        <w:t xml:space="preserve"> </w:t>
      </w:r>
      <w:r w:rsidRPr="004316DF">
        <w:t>such matter;</w:t>
      </w:r>
    </w:p>
    <w:p w14:paraId="2679FC29" w14:textId="77777777" w:rsidR="007872F0" w:rsidRPr="004316DF" w:rsidRDefault="007872F0" w:rsidP="007872F0">
      <w:pPr>
        <w:pStyle w:val="AS-P0"/>
      </w:pPr>
    </w:p>
    <w:p w14:paraId="0611E842" w14:textId="77777777" w:rsidR="007872F0" w:rsidRPr="004316DF" w:rsidRDefault="007872F0" w:rsidP="00D42004">
      <w:pPr>
        <w:pStyle w:val="AS-Pa"/>
      </w:pPr>
      <w:r w:rsidRPr="004316DF">
        <w:t>(b)</w:t>
      </w:r>
      <w:r w:rsidRPr="004316DF">
        <w:tab/>
        <w:t>by written notice prescribed by regulation and served in the manner so prescribed, require any person to appear before it to give evidence or to produce any book, plan or other document or article in his possession or under his control;</w:t>
      </w:r>
    </w:p>
    <w:p w14:paraId="30CB7BE6" w14:textId="77777777" w:rsidR="007872F0" w:rsidRPr="004316DF" w:rsidRDefault="007872F0" w:rsidP="00D42004">
      <w:pPr>
        <w:pStyle w:val="AS-Pa"/>
      </w:pPr>
    </w:p>
    <w:p w14:paraId="7807F09C" w14:textId="77777777" w:rsidR="007872F0" w:rsidRPr="004316DF" w:rsidRDefault="007872F0" w:rsidP="00D42004">
      <w:pPr>
        <w:pStyle w:val="AS-Pa"/>
      </w:pPr>
      <w:r w:rsidRPr="004316DF">
        <w:t>(c)</w:t>
      </w:r>
      <w:r w:rsidRPr="004316DF">
        <w:tab/>
        <w:t>call upon any person present in or at the place where such matter is dealt with by the commission or board, to appear before it to give evidence or to produce any book, plan or other document or article which such person has with him;</w:t>
      </w:r>
    </w:p>
    <w:p w14:paraId="095CF994" w14:textId="77777777" w:rsidR="007872F0" w:rsidRPr="004316DF" w:rsidRDefault="007872F0" w:rsidP="00D42004">
      <w:pPr>
        <w:pStyle w:val="AS-Pa"/>
      </w:pPr>
    </w:p>
    <w:p w14:paraId="63A67932" w14:textId="77777777" w:rsidR="007872F0" w:rsidRPr="004316DF" w:rsidRDefault="007872F0" w:rsidP="00D42004">
      <w:pPr>
        <w:pStyle w:val="AS-Pa"/>
      </w:pPr>
      <w:r w:rsidRPr="004316DF">
        <w:t>(d)</w:t>
      </w:r>
      <w:r w:rsidRPr="004316DF">
        <w:tab/>
        <w:t>question any person appearing before it as a witness;</w:t>
      </w:r>
    </w:p>
    <w:p w14:paraId="4EDF6022" w14:textId="77777777" w:rsidR="007872F0" w:rsidRPr="004316DF" w:rsidRDefault="007872F0" w:rsidP="00C77DC0">
      <w:pPr>
        <w:pStyle w:val="AS-Pa"/>
      </w:pPr>
    </w:p>
    <w:p w14:paraId="04845BFE" w14:textId="77777777" w:rsidR="007872F0" w:rsidRPr="004316DF" w:rsidRDefault="007872F0" w:rsidP="00C77DC0">
      <w:pPr>
        <w:pStyle w:val="AS-Pa"/>
      </w:pPr>
      <w:r w:rsidRPr="004316DF">
        <w:t>(e)</w:t>
      </w:r>
      <w:r w:rsidRPr="004316DF">
        <w:tab/>
        <w:t>refuse to hear any person appearing before it as a witness who refuses to be sworn or to be affirmed.</w:t>
      </w:r>
    </w:p>
    <w:p w14:paraId="6A77C91F" w14:textId="77777777" w:rsidR="007872F0" w:rsidRPr="004316DF" w:rsidRDefault="007872F0" w:rsidP="007872F0">
      <w:pPr>
        <w:pStyle w:val="AS-P0"/>
      </w:pPr>
    </w:p>
    <w:p w14:paraId="64C9D72B" w14:textId="28E591C0" w:rsidR="007872F0" w:rsidRPr="004316DF" w:rsidRDefault="007872F0" w:rsidP="00D138FA">
      <w:pPr>
        <w:pStyle w:val="AS-P1"/>
      </w:pPr>
      <w:r w:rsidRPr="004316DF">
        <w:t>(2)</w:t>
      </w:r>
      <w:r w:rsidRPr="004316DF">
        <w:tab/>
        <w:t xml:space="preserve">The person presiding at a meeting of the commission or </w:t>
      </w:r>
      <w:r w:rsidR="00987ABD">
        <w:t xml:space="preserve">the </w:t>
      </w:r>
      <w:r w:rsidRPr="004316DF">
        <w:t>board at which any person appears as a witness as contemplated in subsection (1), may administer an oath or affi</w:t>
      </w:r>
      <w:r w:rsidR="00320967">
        <w:t>rm</w:t>
      </w:r>
      <w:r w:rsidRPr="004316DF">
        <w:t>ation to the person so appearing.</w:t>
      </w:r>
    </w:p>
    <w:p w14:paraId="106BA320" w14:textId="77777777" w:rsidR="007872F0" w:rsidRPr="004316DF" w:rsidRDefault="007872F0" w:rsidP="00D138FA">
      <w:pPr>
        <w:pStyle w:val="AS-P1"/>
      </w:pPr>
    </w:p>
    <w:p w14:paraId="2E5079CB" w14:textId="4C028EFA" w:rsidR="007872F0" w:rsidRPr="004316DF" w:rsidRDefault="007872F0" w:rsidP="00D138FA">
      <w:pPr>
        <w:pStyle w:val="AS-P1"/>
      </w:pPr>
      <w:r w:rsidRPr="004316DF">
        <w:t>(3)</w:t>
      </w:r>
      <w:r w:rsidRPr="004316DF">
        <w:tab/>
        <w:t xml:space="preserve">A member of the commission or </w:t>
      </w:r>
      <w:r w:rsidR="00987ABD">
        <w:t xml:space="preserve">the </w:t>
      </w:r>
      <w:r w:rsidRPr="004316DF">
        <w:t>board exercising or performing under s</w:t>
      </w:r>
      <w:r w:rsidR="0069363E">
        <w:t>e</w:t>
      </w:r>
      <w:r w:rsidRPr="004316DF">
        <w:t xml:space="preserve">ction 20(5) any power or duty of the commission or the board concerned, and a member of the commission who conducts an enquiry under section 28, shall for the purpose of such power or duty or such enquiry have the powers conferred by this section on the commission or </w:t>
      </w:r>
      <w:r w:rsidR="00987ABD">
        <w:t xml:space="preserve">the </w:t>
      </w:r>
      <w:r w:rsidRPr="004316DF">
        <w:t xml:space="preserve">board and the person presiding at a meeting of the commission or </w:t>
      </w:r>
      <w:r w:rsidR="00987ABD">
        <w:t xml:space="preserve">the </w:t>
      </w:r>
      <w:r w:rsidRPr="004316DF">
        <w:t>board, respectively.</w:t>
      </w:r>
    </w:p>
    <w:p w14:paraId="0C5DB594" w14:textId="1DC3DB9F" w:rsidR="007872F0" w:rsidRDefault="007872F0" w:rsidP="007872F0">
      <w:pPr>
        <w:pStyle w:val="AS-P0"/>
      </w:pPr>
    </w:p>
    <w:p w14:paraId="51E66E2B" w14:textId="55A41100" w:rsidR="00F02583" w:rsidRPr="00A30CB8" w:rsidRDefault="00F02583" w:rsidP="00F02583">
      <w:pPr>
        <w:pStyle w:val="AS-P-Amend"/>
      </w:pPr>
      <w:r>
        <w:rPr>
          <w:lang w:val="en-ZA"/>
        </w:rPr>
        <w:t xml:space="preserve">[Section 9 is amended globally </w:t>
      </w:r>
      <w:r>
        <w:t>by AG Proc. 61 of 1989</w:t>
      </w:r>
      <w:r>
        <w:rPr>
          <w:iCs/>
          <w:lang w:val="en-ZA"/>
        </w:rPr>
        <w:t>.</w:t>
      </w:r>
      <w:r w:rsidRPr="00A30CB8">
        <w:rPr>
          <w:iCs/>
          <w:lang w:val="en-ZA"/>
        </w:rPr>
        <w:t>]</w:t>
      </w:r>
    </w:p>
    <w:p w14:paraId="45B23279" w14:textId="77777777" w:rsidR="00987ABD" w:rsidRDefault="00987ABD" w:rsidP="007872F0">
      <w:pPr>
        <w:pStyle w:val="AS-P0"/>
      </w:pPr>
    </w:p>
    <w:p w14:paraId="3733357E" w14:textId="25ECB4CA" w:rsidR="0016588A" w:rsidRDefault="00585A76" w:rsidP="007872F0">
      <w:pPr>
        <w:pStyle w:val="AS-P0"/>
        <w:rPr>
          <w:b/>
        </w:rPr>
      </w:pPr>
      <w:r>
        <w:rPr>
          <w:b/>
        </w:rPr>
        <w:t xml:space="preserve">Staff of the </w:t>
      </w:r>
      <w:r w:rsidR="0016588A" w:rsidRPr="007B2867">
        <w:rPr>
          <w:b/>
        </w:rPr>
        <w:t>board</w:t>
      </w:r>
    </w:p>
    <w:p w14:paraId="0A19C3D6" w14:textId="77777777" w:rsidR="0016588A" w:rsidRPr="004316DF" w:rsidRDefault="0016588A" w:rsidP="007872F0">
      <w:pPr>
        <w:pStyle w:val="AS-P0"/>
      </w:pPr>
    </w:p>
    <w:p w14:paraId="605D2D2C" w14:textId="5D143556" w:rsidR="007872F0" w:rsidRDefault="007872F0" w:rsidP="00141CC7">
      <w:pPr>
        <w:pStyle w:val="AS-P1"/>
      </w:pPr>
      <w:r w:rsidRPr="004316DF">
        <w:rPr>
          <w:b/>
        </w:rPr>
        <w:t>10.</w:t>
      </w:r>
      <w:r w:rsidRPr="004316DF">
        <w:rPr>
          <w:b/>
        </w:rPr>
        <w:tab/>
      </w:r>
      <w:r w:rsidRPr="004316DF">
        <w:t>The Secretary for Transport shall, subject to the laws governing the public service, provide the staff necessary to assist any board in the per</w:t>
      </w:r>
      <w:r w:rsidR="00340268">
        <w:t>f</w:t>
      </w:r>
      <w:r w:rsidRPr="004316DF">
        <w:t>ormance of its functions.</w:t>
      </w:r>
    </w:p>
    <w:p w14:paraId="6B4F1635" w14:textId="46A65703" w:rsidR="00141CC7" w:rsidRDefault="00141CC7" w:rsidP="007872F0">
      <w:pPr>
        <w:pStyle w:val="AS-P0"/>
        <w:rPr>
          <w:b/>
        </w:rPr>
      </w:pPr>
    </w:p>
    <w:p w14:paraId="47E3127E" w14:textId="7E82E8B4" w:rsidR="00B80902" w:rsidRDefault="00B80902" w:rsidP="00B80902">
      <w:pPr>
        <w:pStyle w:val="AS-P-Amend"/>
      </w:pPr>
      <w:r w:rsidRPr="001C339D">
        <w:t xml:space="preserve">[Section </w:t>
      </w:r>
      <w:r>
        <w:t>10</w:t>
      </w:r>
      <w:r w:rsidRPr="001C339D">
        <w:t xml:space="preserve"> is amended by AG Proc. 61 of 1989</w:t>
      </w:r>
      <w:r>
        <w:t xml:space="preserve"> </w:t>
      </w:r>
      <w:r w:rsidRPr="001C339D">
        <w:t xml:space="preserve">to substitute </w:t>
      </w:r>
      <w:r>
        <w:t>“</w:t>
      </w:r>
      <w:r w:rsidRPr="001C339D">
        <w:t>the board</w:t>
      </w:r>
      <w:r>
        <w:t>”</w:t>
      </w:r>
      <w:r w:rsidRPr="001C339D">
        <w:t xml:space="preserve"> for </w:t>
      </w:r>
      <w:r>
        <w:t>“</w:t>
      </w:r>
      <w:r w:rsidRPr="001C339D">
        <w:t>a board</w:t>
      </w:r>
      <w:r>
        <w:t xml:space="preserve">” (with this phrase appearing only in the heading). It appears that the phrase “the board” should also have been substituted for the phrase “any board”, but this is not directed by </w:t>
      </w:r>
      <w:r w:rsidRPr="001C339D">
        <w:t>AG Proc. 61 of 1989</w:t>
      </w:r>
      <w:r>
        <w:t>.]</w:t>
      </w:r>
    </w:p>
    <w:p w14:paraId="7664F304" w14:textId="77777777" w:rsidR="00585A76" w:rsidRPr="004316DF" w:rsidRDefault="00585A76" w:rsidP="007872F0">
      <w:pPr>
        <w:pStyle w:val="AS-P0"/>
        <w:rPr>
          <w:b/>
        </w:rPr>
      </w:pPr>
    </w:p>
    <w:p w14:paraId="020BB607" w14:textId="4874456E" w:rsidR="007872F0" w:rsidRDefault="0016588A" w:rsidP="007872F0">
      <w:pPr>
        <w:pStyle w:val="AS-P0"/>
        <w:rPr>
          <w:b/>
        </w:rPr>
      </w:pPr>
      <w:r w:rsidRPr="007B2867">
        <w:rPr>
          <w:b/>
        </w:rPr>
        <w:t>Designation of inspectors</w:t>
      </w:r>
    </w:p>
    <w:p w14:paraId="2F98745D" w14:textId="77777777" w:rsidR="0016588A" w:rsidRPr="004316DF" w:rsidRDefault="0016588A" w:rsidP="007872F0">
      <w:pPr>
        <w:pStyle w:val="AS-P0"/>
        <w:rPr>
          <w:b/>
        </w:rPr>
      </w:pPr>
    </w:p>
    <w:p w14:paraId="719AD550" w14:textId="77777777" w:rsidR="007872F0" w:rsidRPr="004316DF" w:rsidRDefault="007872F0" w:rsidP="00001F3F">
      <w:pPr>
        <w:pStyle w:val="AS-P1"/>
        <w:rPr>
          <w:b/>
        </w:rPr>
      </w:pPr>
      <w:r w:rsidRPr="004316DF">
        <w:rPr>
          <w:b/>
        </w:rPr>
        <w:t>11.</w:t>
      </w:r>
      <w:r w:rsidRPr="004316DF">
        <w:rPr>
          <w:b/>
        </w:rPr>
        <w:tab/>
      </w:r>
      <w:r w:rsidRPr="004316DF">
        <w:t>The Secretary for Transport may designate any officer or employee of the Department of Transport as a road transport inspector, whose powers and duties shall be prescribed by regulation.</w:t>
      </w:r>
    </w:p>
    <w:p w14:paraId="1652D40E" w14:textId="00631A4F" w:rsidR="007872F0" w:rsidRDefault="007872F0" w:rsidP="007872F0">
      <w:pPr>
        <w:pStyle w:val="AS-P0"/>
        <w:rPr>
          <w:b/>
        </w:rPr>
      </w:pPr>
    </w:p>
    <w:p w14:paraId="74F4FCD9" w14:textId="6F688CAE" w:rsidR="0016588A" w:rsidRDefault="0016588A" w:rsidP="007872F0">
      <w:pPr>
        <w:pStyle w:val="AS-P0"/>
        <w:rPr>
          <w:b/>
        </w:rPr>
      </w:pPr>
      <w:r w:rsidRPr="007B2867">
        <w:rPr>
          <w:b/>
        </w:rPr>
        <w:t>Application in respect of a public permit</w:t>
      </w:r>
    </w:p>
    <w:p w14:paraId="18E9E96C" w14:textId="77777777" w:rsidR="0016588A" w:rsidRPr="004316DF" w:rsidRDefault="0016588A" w:rsidP="007872F0">
      <w:pPr>
        <w:pStyle w:val="AS-P0"/>
        <w:rPr>
          <w:b/>
        </w:rPr>
      </w:pPr>
    </w:p>
    <w:p w14:paraId="6C409959" w14:textId="57BE32C2" w:rsidR="009F47EB" w:rsidRDefault="007872F0" w:rsidP="009F47EB">
      <w:pPr>
        <w:pStyle w:val="AS-P1"/>
        <w:rPr>
          <w:lang w:val="en-ZA"/>
        </w:rPr>
      </w:pPr>
      <w:r w:rsidRPr="004316DF">
        <w:rPr>
          <w:b/>
        </w:rPr>
        <w:t>12.</w:t>
      </w:r>
      <w:r w:rsidRPr="004316DF">
        <w:rPr>
          <w:b/>
        </w:rPr>
        <w:tab/>
      </w:r>
      <w:r w:rsidR="009F47EB" w:rsidRPr="009F47EB">
        <w:rPr>
          <w:lang w:val="en-ZA"/>
        </w:rPr>
        <w:t xml:space="preserve">(1) </w:t>
      </w:r>
      <w:r w:rsidR="009F47EB">
        <w:rPr>
          <w:lang w:val="en-ZA"/>
        </w:rPr>
        <w:tab/>
      </w:r>
      <w:r w:rsidR="009F47EB" w:rsidRPr="009F47EB">
        <w:rPr>
          <w:lang w:val="en-ZA"/>
        </w:rPr>
        <w:t>Any person who desires to undertake</w:t>
      </w:r>
      <w:r w:rsidR="009F47EB">
        <w:rPr>
          <w:lang w:val="en-ZA"/>
        </w:rPr>
        <w:t xml:space="preserve"> </w:t>
      </w:r>
      <w:r w:rsidR="009F47EB" w:rsidRPr="009F47EB">
        <w:rPr>
          <w:lang w:val="en-ZA"/>
        </w:rPr>
        <w:t>any road transportation other than road</w:t>
      </w:r>
      <w:r w:rsidR="009F47EB">
        <w:rPr>
          <w:lang w:val="en-ZA"/>
        </w:rPr>
        <w:t xml:space="preserve"> </w:t>
      </w:r>
      <w:r w:rsidR="009F47EB" w:rsidRPr="009F47EB">
        <w:rPr>
          <w:lang w:val="en-ZA"/>
        </w:rPr>
        <w:t>transportation which may be authorized by</w:t>
      </w:r>
      <w:r w:rsidR="009F47EB">
        <w:rPr>
          <w:lang w:val="en-ZA"/>
        </w:rPr>
        <w:t xml:space="preserve"> </w:t>
      </w:r>
      <w:r w:rsidR="009F47EB" w:rsidRPr="009F47EB">
        <w:rPr>
          <w:lang w:val="en-ZA"/>
        </w:rPr>
        <w:t>the issue of a private permit or temporary permit</w:t>
      </w:r>
      <w:r w:rsidR="008D3EE2">
        <w:rPr>
          <w:lang w:val="en-ZA"/>
        </w:rPr>
        <w:t>,</w:t>
      </w:r>
      <w:r w:rsidR="009F47EB">
        <w:rPr>
          <w:lang w:val="en-ZA"/>
        </w:rPr>
        <w:t xml:space="preserve"> </w:t>
      </w:r>
      <w:r w:rsidR="009F47EB" w:rsidRPr="009F47EB">
        <w:rPr>
          <w:lang w:val="en-ZA"/>
        </w:rPr>
        <w:t>shall apply in the manner prescribed by</w:t>
      </w:r>
      <w:r w:rsidR="009F47EB">
        <w:rPr>
          <w:lang w:val="en-ZA"/>
        </w:rPr>
        <w:t xml:space="preserve"> </w:t>
      </w:r>
      <w:r w:rsidR="009F47EB" w:rsidRPr="009F47EB">
        <w:rPr>
          <w:lang w:val="en-ZA"/>
        </w:rPr>
        <w:t>regulation to the board for the grant of a public road carrier</w:t>
      </w:r>
      <w:r w:rsidR="009F47EB">
        <w:rPr>
          <w:lang w:val="en-ZA"/>
        </w:rPr>
        <w:t xml:space="preserve"> </w:t>
      </w:r>
      <w:r w:rsidR="009F47EB" w:rsidRPr="009F47EB">
        <w:rPr>
          <w:lang w:val="en-ZA"/>
        </w:rPr>
        <w:t>permit authorizing him to do so.</w:t>
      </w:r>
    </w:p>
    <w:p w14:paraId="720F36A1" w14:textId="12D16C11" w:rsidR="009F47EB" w:rsidRDefault="009F47EB" w:rsidP="009F47EB">
      <w:pPr>
        <w:pStyle w:val="AS-P1"/>
        <w:rPr>
          <w:lang w:val="en-ZA"/>
        </w:rPr>
      </w:pPr>
    </w:p>
    <w:p w14:paraId="072B743A" w14:textId="525031EB" w:rsidR="00DD0567" w:rsidRDefault="00DD0567" w:rsidP="00DD0567">
      <w:pPr>
        <w:pStyle w:val="AS-P-Amend"/>
      </w:pPr>
      <w:r>
        <w:rPr>
          <w:lang w:val="en-ZA"/>
        </w:rPr>
        <w:t xml:space="preserve">[subsection (1) amended by </w:t>
      </w:r>
      <w:r w:rsidRPr="001C339D">
        <w:t>AG Proc. 61 of 1989</w:t>
      </w:r>
      <w:r>
        <w:t>]</w:t>
      </w:r>
    </w:p>
    <w:p w14:paraId="72BE6254" w14:textId="77777777" w:rsidR="00DD0567" w:rsidRDefault="00DD0567" w:rsidP="009F47EB">
      <w:pPr>
        <w:pStyle w:val="AS-P1"/>
        <w:rPr>
          <w:lang w:val="en-ZA"/>
        </w:rPr>
      </w:pPr>
    </w:p>
    <w:p w14:paraId="1216FDFD" w14:textId="3B9BDE6E" w:rsidR="009F47EB" w:rsidRDefault="009F47EB" w:rsidP="009F47EB">
      <w:pPr>
        <w:pStyle w:val="AS-P1"/>
        <w:rPr>
          <w:lang w:val="en-ZA"/>
        </w:rPr>
      </w:pPr>
      <w:r w:rsidRPr="009F47EB">
        <w:rPr>
          <w:lang w:val="en-ZA"/>
        </w:rPr>
        <w:t xml:space="preserve">(2) </w:t>
      </w:r>
      <w:r>
        <w:rPr>
          <w:lang w:val="en-ZA"/>
        </w:rPr>
        <w:tab/>
      </w:r>
      <w:r w:rsidRPr="009F47EB">
        <w:rPr>
          <w:lang w:val="en-ZA"/>
        </w:rPr>
        <w:t>Any holder of a public pe</w:t>
      </w:r>
      <w:r>
        <w:rPr>
          <w:lang w:val="en-ZA"/>
        </w:rPr>
        <w:t>rm</w:t>
      </w:r>
      <w:r w:rsidRPr="009F47EB">
        <w:rPr>
          <w:lang w:val="en-ZA"/>
        </w:rPr>
        <w:t>it may apply to</w:t>
      </w:r>
      <w:r>
        <w:rPr>
          <w:lang w:val="en-ZA"/>
        </w:rPr>
        <w:t xml:space="preserve"> </w:t>
      </w:r>
      <w:r w:rsidRPr="009F47EB">
        <w:rPr>
          <w:lang w:val="en-ZA"/>
        </w:rPr>
        <w:t>the board</w:t>
      </w:r>
      <w:r w:rsidR="009D0633">
        <w:rPr>
          <w:lang w:val="en-ZA"/>
        </w:rPr>
        <w:t>,</w:t>
      </w:r>
      <w:r w:rsidRPr="009F47EB">
        <w:rPr>
          <w:lang w:val="en-ZA"/>
        </w:rPr>
        <w:t xml:space="preserve"> for the renewal or amendment of</w:t>
      </w:r>
      <w:r>
        <w:rPr>
          <w:lang w:val="en-ZA"/>
        </w:rPr>
        <w:t xml:space="preserve"> </w:t>
      </w:r>
      <w:r w:rsidRPr="009F47EB">
        <w:rPr>
          <w:lang w:val="en-ZA"/>
        </w:rPr>
        <w:t>such permit, and any such application shall be</w:t>
      </w:r>
      <w:r>
        <w:rPr>
          <w:lang w:val="en-ZA"/>
        </w:rPr>
        <w:t xml:space="preserve"> </w:t>
      </w:r>
      <w:r w:rsidRPr="009F47EB">
        <w:rPr>
          <w:lang w:val="en-ZA"/>
        </w:rPr>
        <w:t xml:space="preserve">made in the manner </w:t>
      </w:r>
      <w:r>
        <w:rPr>
          <w:lang w:val="en-ZA"/>
        </w:rPr>
        <w:t>pre</w:t>
      </w:r>
      <w:r w:rsidRPr="009F47EB">
        <w:rPr>
          <w:lang w:val="en-ZA"/>
        </w:rPr>
        <w:t>scribed by regulation.</w:t>
      </w:r>
    </w:p>
    <w:p w14:paraId="0449D6C0" w14:textId="7F50447E" w:rsidR="009F47EB" w:rsidRDefault="009F47EB" w:rsidP="009F47EB">
      <w:pPr>
        <w:pStyle w:val="AS-P1"/>
        <w:rPr>
          <w:lang w:val="en-ZA"/>
        </w:rPr>
      </w:pPr>
    </w:p>
    <w:p w14:paraId="35080DE6" w14:textId="0C459C9C" w:rsidR="00DD0567" w:rsidRDefault="00DD0567" w:rsidP="00DD0567">
      <w:pPr>
        <w:pStyle w:val="AS-P-Amend"/>
      </w:pPr>
      <w:r>
        <w:rPr>
          <w:lang w:val="en-ZA"/>
        </w:rPr>
        <w:t xml:space="preserve">[subsection (2) amended by </w:t>
      </w:r>
      <w:r w:rsidRPr="001C339D">
        <w:t>AG Proc. 61 of 1989</w:t>
      </w:r>
      <w:r>
        <w:t>]</w:t>
      </w:r>
    </w:p>
    <w:p w14:paraId="45608498" w14:textId="77777777" w:rsidR="00DD0567" w:rsidRDefault="00DD0567" w:rsidP="009F47EB">
      <w:pPr>
        <w:pStyle w:val="AS-P1"/>
        <w:rPr>
          <w:lang w:val="en-ZA"/>
        </w:rPr>
      </w:pPr>
    </w:p>
    <w:p w14:paraId="0A2B4708" w14:textId="5FF694E9" w:rsidR="007872F0" w:rsidRDefault="009F47EB" w:rsidP="009F47EB">
      <w:pPr>
        <w:pStyle w:val="AS-P1"/>
        <w:rPr>
          <w:lang w:val="en-ZA"/>
        </w:rPr>
      </w:pPr>
      <w:r>
        <w:rPr>
          <w:lang w:val="en-ZA"/>
        </w:rPr>
        <w:t>(</w:t>
      </w:r>
      <w:r w:rsidRPr="009F47EB">
        <w:rPr>
          <w:lang w:val="en-ZA"/>
        </w:rPr>
        <w:t xml:space="preserve">3) </w:t>
      </w:r>
      <w:r>
        <w:rPr>
          <w:lang w:val="en-ZA"/>
        </w:rPr>
        <w:tab/>
      </w:r>
      <w:r w:rsidRPr="009F47EB">
        <w:rPr>
          <w:lang w:val="en-ZA"/>
        </w:rPr>
        <w:t>Any person who desires to take transfer</w:t>
      </w:r>
      <w:r>
        <w:rPr>
          <w:lang w:val="en-ZA"/>
        </w:rPr>
        <w:t xml:space="preserve"> </w:t>
      </w:r>
      <w:r w:rsidRPr="009F47EB">
        <w:rPr>
          <w:lang w:val="en-ZA"/>
        </w:rPr>
        <w:t>of a public permit, shall apply in the manner</w:t>
      </w:r>
      <w:r>
        <w:rPr>
          <w:lang w:val="en-ZA"/>
        </w:rPr>
        <w:t xml:space="preserve"> </w:t>
      </w:r>
      <w:r w:rsidRPr="009F47EB">
        <w:rPr>
          <w:lang w:val="en-ZA"/>
        </w:rPr>
        <w:t>prescribed by regulation and with the written</w:t>
      </w:r>
      <w:r>
        <w:rPr>
          <w:lang w:val="en-ZA"/>
        </w:rPr>
        <w:t xml:space="preserve"> </w:t>
      </w:r>
      <w:r w:rsidRPr="009F47EB">
        <w:rPr>
          <w:lang w:val="en-ZA"/>
        </w:rPr>
        <w:t>consent of the holder of the permit in question,</w:t>
      </w:r>
      <w:r>
        <w:rPr>
          <w:lang w:val="en-ZA"/>
        </w:rPr>
        <w:t xml:space="preserve"> </w:t>
      </w:r>
      <w:r w:rsidRPr="009F47EB">
        <w:rPr>
          <w:lang w:val="en-ZA"/>
        </w:rPr>
        <w:t>to the board</w:t>
      </w:r>
      <w:r w:rsidR="009D0633">
        <w:rPr>
          <w:lang w:val="en-ZA"/>
        </w:rPr>
        <w:t>,</w:t>
      </w:r>
      <w:r w:rsidRPr="009F47EB">
        <w:rPr>
          <w:lang w:val="en-ZA"/>
        </w:rPr>
        <w:t xml:space="preserve"> for the transfer of such permit</w:t>
      </w:r>
      <w:r>
        <w:rPr>
          <w:lang w:val="en-ZA"/>
        </w:rPr>
        <w:t xml:space="preserve"> </w:t>
      </w:r>
      <w:r w:rsidRPr="009F47EB">
        <w:rPr>
          <w:lang w:val="en-ZA"/>
        </w:rPr>
        <w:t>to him.</w:t>
      </w:r>
    </w:p>
    <w:p w14:paraId="5D3C31FC" w14:textId="4091D824" w:rsidR="003D7461" w:rsidRDefault="003D7461" w:rsidP="009F47EB">
      <w:pPr>
        <w:pStyle w:val="AS-P1"/>
        <w:rPr>
          <w:lang w:val="en-ZA"/>
        </w:rPr>
      </w:pPr>
    </w:p>
    <w:p w14:paraId="168B6CDB" w14:textId="66FB77DA" w:rsidR="00DD0567" w:rsidRDefault="00DD0567" w:rsidP="00DD0567">
      <w:pPr>
        <w:pStyle w:val="AS-P-Amend"/>
      </w:pPr>
      <w:r>
        <w:rPr>
          <w:lang w:val="en-ZA"/>
        </w:rPr>
        <w:t xml:space="preserve">[subsection (3) amended by </w:t>
      </w:r>
      <w:r w:rsidRPr="001C339D">
        <w:t>AG Proc. 61 of 1989</w:t>
      </w:r>
      <w:r>
        <w:t>]</w:t>
      </w:r>
    </w:p>
    <w:p w14:paraId="361DA16A" w14:textId="77777777" w:rsidR="00DD0567" w:rsidRDefault="00DD0567" w:rsidP="009F47EB">
      <w:pPr>
        <w:pStyle w:val="AS-P1"/>
        <w:rPr>
          <w:lang w:val="en-ZA"/>
        </w:rPr>
      </w:pPr>
    </w:p>
    <w:p w14:paraId="0FB8A0B8" w14:textId="4AB5926A" w:rsidR="009F47EB" w:rsidRDefault="00DD0567" w:rsidP="009F47EB">
      <w:pPr>
        <w:pStyle w:val="AS-P-Amend"/>
        <w:rPr>
          <w:lang w:val="en-ZA"/>
        </w:rPr>
      </w:pPr>
      <w:r>
        <w:rPr>
          <w:lang w:val="en-ZA"/>
        </w:rPr>
        <w:t>[S</w:t>
      </w:r>
      <w:r w:rsidR="009F47EB">
        <w:rPr>
          <w:lang w:val="en-ZA"/>
        </w:rPr>
        <w:t xml:space="preserve">ection 12 </w:t>
      </w:r>
      <w:r>
        <w:rPr>
          <w:lang w:val="en-ZA"/>
        </w:rPr>
        <w:t xml:space="preserve">is </w:t>
      </w:r>
      <w:r w:rsidR="009F47EB">
        <w:rPr>
          <w:lang w:val="en-ZA"/>
        </w:rPr>
        <w:t>substituted by Act 16 of 1982</w:t>
      </w:r>
      <w:r>
        <w:t>.</w:t>
      </w:r>
      <w:r w:rsidR="009F47EB">
        <w:rPr>
          <w:lang w:val="en-ZA"/>
        </w:rPr>
        <w:t>]</w:t>
      </w:r>
    </w:p>
    <w:p w14:paraId="5491C20C" w14:textId="77777777" w:rsidR="00E2249E" w:rsidRDefault="00E2249E" w:rsidP="007872F0">
      <w:pPr>
        <w:pStyle w:val="AS-P0"/>
        <w:rPr>
          <w:b/>
        </w:rPr>
      </w:pPr>
    </w:p>
    <w:p w14:paraId="08D4F1DE" w14:textId="67A88ECF" w:rsidR="00E2249E" w:rsidRPr="00E2249E" w:rsidRDefault="00E2249E" w:rsidP="00E2249E">
      <w:pPr>
        <w:pStyle w:val="AS-P0"/>
        <w:rPr>
          <w:b/>
        </w:rPr>
      </w:pPr>
      <w:r w:rsidRPr="00E2249E">
        <w:rPr>
          <w:b/>
        </w:rPr>
        <w:t>Increase of certain tariffs prior to application for amendment of relevant public permit</w:t>
      </w:r>
    </w:p>
    <w:p w14:paraId="37AE17FA" w14:textId="77777777" w:rsidR="00E2249E" w:rsidRPr="00E2249E" w:rsidRDefault="00E2249E" w:rsidP="00E2249E">
      <w:pPr>
        <w:pStyle w:val="AS-P0"/>
        <w:rPr>
          <w:b/>
        </w:rPr>
      </w:pPr>
    </w:p>
    <w:p w14:paraId="6D43F2B1" w14:textId="4E1B0173" w:rsidR="00E2249E" w:rsidRPr="00E34601" w:rsidRDefault="00E2249E" w:rsidP="00E34601">
      <w:pPr>
        <w:pStyle w:val="AS-P1"/>
      </w:pPr>
      <w:r w:rsidRPr="00982FBA">
        <w:rPr>
          <w:b/>
        </w:rPr>
        <w:t>12</w:t>
      </w:r>
      <w:r w:rsidRPr="00982FBA">
        <w:rPr>
          <w:b/>
          <w:i/>
        </w:rPr>
        <w:t>bis</w:t>
      </w:r>
      <w:r w:rsidRPr="00982FBA">
        <w:rPr>
          <w:b/>
        </w:rPr>
        <w:t>.</w:t>
      </w:r>
      <w:r w:rsidR="00F12E6D">
        <w:rPr>
          <w:b/>
        </w:rPr>
        <w:tab/>
      </w:r>
      <w:r w:rsidR="00E34601" w:rsidRPr="00E34601">
        <w:rPr>
          <w:lang w:val="en-ZA"/>
        </w:rPr>
        <w:t>When the board has under</w:t>
      </w:r>
      <w:r w:rsidR="00F12E6D">
        <w:rPr>
          <w:lang w:val="en-ZA"/>
        </w:rPr>
        <w:t xml:space="preserve"> </w:t>
      </w:r>
      <w:r w:rsidR="00E34601" w:rsidRPr="00E34601">
        <w:rPr>
          <w:lang w:val="en-ZA"/>
        </w:rPr>
        <w:t>any provision of this Act directed the</w:t>
      </w:r>
      <w:r w:rsidR="00F12E6D">
        <w:rPr>
          <w:lang w:val="en-ZA"/>
        </w:rPr>
        <w:t xml:space="preserve"> </w:t>
      </w:r>
      <w:r w:rsidR="00E34601" w:rsidRPr="00E34601">
        <w:rPr>
          <w:lang w:val="en-ZA"/>
        </w:rPr>
        <w:t>holder of a public permit authorizing</w:t>
      </w:r>
      <w:r w:rsidR="00F12E6D">
        <w:rPr>
          <w:lang w:val="en-ZA"/>
        </w:rPr>
        <w:t xml:space="preserve"> </w:t>
      </w:r>
      <w:r w:rsidR="00E34601" w:rsidRPr="00E34601">
        <w:rPr>
          <w:lang w:val="en-ZA"/>
        </w:rPr>
        <w:t>the conveyance of persons for</w:t>
      </w:r>
      <w:r w:rsidR="00F12E6D">
        <w:rPr>
          <w:lang w:val="en-ZA"/>
        </w:rPr>
        <w:t xml:space="preserve"> </w:t>
      </w:r>
      <w:r w:rsidR="00E34601" w:rsidRPr="00E34601">
        <w:rPr>
          <w:lang w:val="en-ZA"/>
        </w:rPr>
        <w:t>reward, to comply with a requirement</w:t>
      </w:r>
      <w:r w:rsidR="00F12E6D">
        <w:rPr>
          <w:lang w:val="en-ZA"/>
        </w:rPr>
        <w:t xml:space="preserve"> </w:t>
      </w:r>
      <w:r w:rsidR="00E34601" w:rsidRPr="00E34601">
        <w:rPr>
          <w:lang w:val="en-ZA"/>
        </w:rPr>
        <w:t>of condition, imposed by the</w:t>
      </w:r>
      <w:r w:rsidR="00F12E6D">
        <w:rPr>
          <w:lang w:val="en-ZA"/>
        </w:rPr>
        <w:t xml:space="preserve"> </w:t>
      </w:r>
      <w:r w:rsidR="00E34601" w:rsidRPr="00E34601">
        <w:rPr>
          <w:lang w:val="en-ZA"/>
        </w:rPr>
        <w:t>board that such conveyance shall be</w:t>
      </w:r>
      <w:r w:rsidR="00F12E6D">
        <w:rPr>
          <w:lang w:val="en-ZA"/>
        </w:rPr>
        <w:t xml:space="preserve"> </w:t>
      </w:r>
      <w:r w:rsidR="00E34601" w:rsidRPr="00E34601">
        <w:rPr>
          <w:lang w:val="en-ZA"/>
        </w:rPr>
        <w:t>undertaken at tariffs approved or</w:t>
      </w:r>
      <w:r w:rsidR="00F12E6D">
        <w:rPr>
          <w:lang w:val="en-ZA"/>
        </w:rPr>
        <w:t xml:space="preserve"> </w:t>
      </w:r>
      <w:r w:rsidR="00E34601" w:rsidRPr="00E34601">
        <w:rPr>
          <w:lang w:val="en-ZA"/>
        </w:rPr>
        <w:t>laid down by the board, that holder</w:t>
      </w:r>
      <w:r w:rsidR="00F12E6D">
        <w:rPr>
          <w:lang w:val="en-ZA"/>
        </w:rPr>
        <w:t xml:space="preserve"> </w:t>
      </w:r>
      <w:r w:rsidR="00E34601" w:rsidRPr="00E34601">
        <w:rPr>
          <w:lang w:val="en-ZA"/>
        </w:rPr>
        <w:t>may, if the price of petroleum fuel is</w:t>
      </w:r>
      <w:r w:rsidR="00F12E6D">
        <w:rPr>
          <w:lang w:val="en-ZA"/>
        </w:rPr>
        <w:t xml:space="preserve"> </w:t>
      </w:r>
      <w:r w:rsidR="00E34601" w:rsidRPr="00E34601">
        <w:rPr>
          <w:lang w:val="en-ZA"/>
        </w:rPr>
        <w:t>increased and he applies for an</w:t>
      </w:r>
      <w:r w:rsidR="00F12E6D">
        <w:rPr>
          <w:lang w:val="en-ZA"/>
        </w:rPr>
        <w:t xml:space="preserve"> </w:t>
      </w:r>
      <w:r w:rsidR="00E34601" w:rsidRPr="00E34601">
        <w:rPr>
          <w:lang w:val="en-ZA"/>
        </w:rPr>
        <w:t>appropriate amendment of the permit</w:t>
      </w:r>
      <w:r w:rsidR="00F12E6D">
        <w:rPr>
          <w:lang w:val="en-ZA"/>
        </w:rPr>
        <w:t xml:space="preserve"> </w:t>
      </w:r>
      <w:r w:rsidR="00E34601" w:rsidRPr="00E34601">
        <w:rPr>
          <w:lang w:val="en-ZA"/>
        </w:rPr>
        <w:t>concerned to the board within 10</w:t>
      </w:r>
      <w:r w:rsidR="00F12E6D">
        <w:rPr>
          <w:lang w:val="en-ZA"/>
        </w:rPr>
        <w:t xml:space="preserve"> </w:t>
      </w:r>
      <w:r w:rsidR="00E34601" w:rsidRPr="00E34601">
        <w:rPr>
          <w:lang w:val="en-ZA"/>
        </w:rPr>
        <w:t>days after the coming into effect of</w:t>
      </w:r>
      <w:r w:rsidR="00F12E6D">
        <w:rPr>
          <w:lang w:val="en-ZA"/>
        </w:rPr>
        <w:t xml:space="preserve"> </w:t>
      </w:r>
      <w:r w:rsidR="00E34601" w:rsidRPr="00E34601">
        <w:rPr>
          <w:lang w:val="en-ZA"/>
        </w:rPr>
        <w:t>such price at any time after such</w:t>
      </w:r>
      <w:r w:rsidR="00F12E6D">
        <w:rPr>
          <w:lang w:val="en-ZA"/>
        </w:rPr>
        <w:t xml:space="preserve"> </w:t>
      </w:r>
      <w:r w:rsidR="00E34601" w:rsidRPr="00E34601">
        <w:rPr>
          <w:lang w:val="en-ZA"/>
        </w:rPr>
        <w:t>application increase such tariffs by</w:t>
      </w:r>
      <w:r w:rsidR="00F12E6D">
        <w:rPr>
          <w:lang w:val="en-ZA"/>
        </w:rPr>
        <w:t xml:space="preserve"> </w:t>
      </w:r>
      <w:r w:rsidR="00E34601" w:rsidRPr="00E34601">
        <w:rPr>
          <w:lang w:val="en-ZA"/>
        </w:rPr>
        <w:t>so much, but by not more than 10</w:t>
      </w:r>
      <w:r w:rsidR="00F12E6D">
        <w:rPr>
          <w:lang w:val="en-ZA"/>
        </w:rPr>
        <w:t xml:space="preserve">% </w:t>
      </w:r>
      <w:r w:rsidR="00E34601" w:rsidRPr="00E34601">
        <w:rPr>
          <w:lang w:val="en-ZA"/>
        </w:rPr>
        <w:t>of such tariffs, as will enable him to</w:t>
      </w:r>
      <w:r w:rsidR="00F12E6D">
        <w:rPr>
          <w:lang w:val="en-ZA"/>
        </w:rPr>
        <w:t xml:space="preserve"> </w:t>
      </w:r>
      <w:r w:rsidR="00E34601" w:rsidRPr="00E34601">
        <w:rPr>
          <w:lang w:val="en-ZA"/>
        </w:rPr>
        <w:t>recover his increased expenditure on</w:t>
      </w:r>
      <w:r w:rsidR="00F12E6D">
        <w:rPr>
          <w:lang w:val="en-ZA"/>
        </w:rPr>
        <w:t xml:space="preserve"> </w:t>
      </w:r>
      <w:r w:rsidR="00E34601" w:rsidRPr="00E34601">
        <w:rPr>
          <w:lang w:val="en-ZA"/>
        </w:rPr>
        <w:t>petroleum fuel resulting directly</w:t>
      </w:r>
      <w:r w:rsidR="00F12E6D">
        <w:rPr>
          <w:lang w:val="en-ZA"/>
        </w:rPr>
        <w:t xml:space="preserve"> </w:t>
      </w:r>
      <w:r w:rsidR="00E34601" w:rsidRPr="00E34601">
        <w:rPr>
          <w:lang w:val="en-ZA"/>
        </w:rPr>
        <w:t>from that increase in the price of</w:t>
      </w:r>
      <w:r w:rsidR="00F12E6D">
        <w:rPr>
          <w:lang w:val="en-ZA"/>
        </w:rPr>
        <w:t xml:space="preserve"> </w:t>
      </w:r>
      <w:r w:rsidR="00E34601" w:rsidRPr="00E34601">
        <w:rPr>
          <w:lang w:val="en-ZA"/>
        </w:rPr>
        <w:t xml:space="preserve">petroleum fuel. </w:t>
      </w:r>
    </w:p>
    <w:p w14:paraId="1B7775F9" w14:textId="55C56DD8" w:rsidR="00E2249E" w:rsidRDefault="00E2249E" w:rsidP="00E2249E">
      <w:pPr>
        <w:pStyle w:val="AS-P0"/>
        <w:rPr>
          <w:lang w:val="en-ZA"/>
        </w:rPr>
      </w:pPr>
    </w:p>
    <w:p w14:paraId="21DB3B70" w14:textId="4E5BA07B" w:rsidR="00982FBA" w:rsidRDefault="00982FBA" w:rsidP="00982FBA">
      <w:pPr>
        <w:pStyle w:val="AS-P-Amend"/>
        <w:rPr>
          <w:lang w:val="en-ZA"/>
        </w:rPr>
      </w:pPr>
      <w:r>
        <w:rPr>
          <w:lang w:val="en-ZA"/>
        </w:rPr>
        <w:t>[</w:t>
      </w:r>
      <w:r w:rsidR="00B5360A">
        <w:rPr>
          <w:lang w:val="en-ZA"/>
        </w:rPr>
        <w:t>S</w:t>
      </w:r>
      <w:r>
        <w:rPr>
          <w:lang w:val="en-ZA"/>
        </w:rPr>
        <w:t>ection 12</w:t>
      </w:r>
      <w:r w:rsidRPr="00982FBA">
        <w:rPr>
          <w:i/>
          <w:lang w:val="en-ZA"/>
        </w:rPr>
        <w:t>bis</w:t>
      </w:r>
      <w:r>
        <w:rPr>
          <w:lang w:val="en-ZA"/>
        </w:rPr>
        <w:t xml:space="preserve"> </w:t>
      </w:r>
      <w:r w:rsidR="00B5360A">
        <w:rPr>
          <w:lang w:val="en-ZA"/>
        </w:rPr>
        <w:t xml:space="preserve">is </w:t>
      </w:r>
      <w:r>
        <w:rPr>
          <w:lang w:val="en-ZA"/>
        </w:rPr>
        <w:t>inserted by Act 16 of 1982</w:t>
      </w:r>
      <w:r w:rsidR="00766EB6">
        <w:rPr>
          <w:lang w:val="en-ZA"/>
        </w:rPr>
        <w:t xml:space="preserve"> and substituted by</w:t>
      </w:r>
      <w:r w:rsidR="00E34601">
        <w:rPr>
          <w:lang w:val="en-ZA"/>
        </w:rPr>
        <w:t xml:space="preserve"> </w:t>
      </w:r>
      <w:r w:rsidR="00E34601" w:rsidRPr="001C339D">
        <w:t>AG Proc. 61 of 1989</w:t>
      </w:r>
      <w:r w:rsidR="00B5360A">
        <w:t>.</w:t>
      </w:r>
      <w:r>
        <w:rPr>
          <w:lang w:val="en-ZA"/>
        </w:rPr>
        <w:t>]</w:t>
      </w:r>
    </w:p>
    <w:p w14:paraId="515A6FE6" w14:textId="77777777" w:rsidR="00E2249E" w:rsidRDefault="00E2249E" w:rsidP="00E2249E">
      <w:pPr>
        <w:pStyle w:val="AS-P0"/>
        <w:rPr>
          <w:b/>
        </w:rPr>
      </w:pPr>
    </w:p>
    <w:p w14:paraId="19ED6CEC" w14:textId="330A90B0" w:rsidR="0016588A" w:rsidRDefault="0016588A" w:rsidP="007872F0">
      <w:pPr>
        <w:pStyle w:val="AS-P0"/>
        <w:rPr>
          <w:b/>
        </w:rPr>
      </w:pPr>
      <w:r w:rsidRPr="007B2867">
        <w:rPr>
          <w:b/>
        </w:rPr>
        <w:t>Disposal of application in respect of a public permit</w:t>
      </w:r>
    </w:p>
    <w:p w14:paraId="4B313D68" w14:textId="77777777" w:rsidR="0016588A" w:rsidRPr="004316DF" w:rsidRDefault="0016588A" w:rsidP="007872F0">
      <w:pPr>
        <w:pStyle w:val="AS-P0"/>
      </w:pPr>
    </w:p>
    <w:p w14:paraId="2FB16567" w14:textId="3B60E930" w:rsidR="007872F0" w:rsidRPr="004316DF" w:rsidRDefault="007872F0" w:rsidP="00982FBA">
      <w:pPr>
        <w:pStyle w:val="AS-P1"/>
      </w:pPr>
      <w:r w:rsidRPr="004316DF">
        <w:rPr>
          <w:b/>
        </w:rPr>
        <w:t>13.</w:t>
      </w:r>
      <w:r w:rsidRPr="004316DF">
        <w:rPr>
          <w:b/>
        </w:rPr>
        <w:tab/>
      </w:r>
      <w:r w:rsidRPr="004316DF">
        <w:t xml:space="preserve">(1) </w:t>
      </w:r>
      <w:r w:rsidR="00256D62">
        <w:tab/>
      </w:r>
      <w:r w:rsidR="00982FBA" w:rsidRPr="00982FBA">
        <w:rPr>
          <w:lang w:val="en-ZA"/>
        </w:rPr>
        <w:t>Subject to the provisions of this Act, the board shall receive and consider any</w:t>
      </w:r>
      <w:r w:rsidR="00982FBA">
        <w:rPr>
          <w:lang w:val="en-ZA"/>
        </w:rPr>
        <w:t xml:space="preserve"> </w:t>
      </w:r>
      <w:r w:rsidR="00982FBA" w:rsidRPr="00982FBA">
        <w:rPr>
          <w:lang w:val="en-ZA"/>
        </w:rPr>
        <w:t>applicati</w:t>
      </w:r>
      <w:r w:rsidR="00982FBA">
        <w:rPr>
          <w:lang w:val="en-ZA"/>
        </w:rPr>
        <w:t>o</w:t>
      </w:r>
      <w:r w:rsidR="00982FBA" w:rsidRPr="00982FBA">
        <w:rPr>
          <w:lang w:val="en-ZA"/>
        </w:rPr>
        <w:t>n for the grant, renewal, amendment or</w:t>
      </w:r>
      <w:r w:rsidR="00982FBA">
        <w:rPr>
          <w:lang w:val="en-ZA"/>
        </w:rPr>
        <w:t xml:space="preserve"> </w:t>
      </w:r>
      <w:r w:rsidR="00982FBA" w:rsidRPr="00982FBA">
        <w:rPr>
          <w:lang w:val="en-ZA"/>
        </w:rPr>
        <w:t>transfer of a public road carrier pe</w:t>
      </w:r>
      <w:r w:rsidR="00982FBA">
        <w:rPr>
          <w:lang w:val="en-ZA"/>
        </w:rPr>
        <w:t>rm</w:t>
      </w:r>
      <w:r w:rsidR="00982FBA" w:rsidRPr="00982FBA">
        <w:rPr>
          <w:lang w:val="en-ZA"/>
        </w:rPr>
        <w:t>it made and may thereafter</w:t>
      </w:r>
      <w:r w:rsidR="00982FBA">
        <w:rPr>
          <w:lang w:val="en-ZA"/>
        </w:rPr>
        <w:t xml:space="preserve"> </w:t>
      </w:r>
      <w:r w:rsidR="00982FBA" w:rsidRPr="00982FBA">
        <w:rPr>
          <w:lang w:val="en-ZA"/>
        </w:rPr>
        <w:t>in its</w:t>
      </w:r>
      <w:r w:rsidR="00982FBA">
        <w:rPr>
          <w:lang w:val="en-ZA"/>
        </w:rPr>
        <w:t xml:space="preserve"> discretion -</w:t>
      </w:r>
    </w:p>
    <w:p w14:paraId="3950C337" w14:textId="54EBE321" w:rsidR="007872F0" w:rsidRDefault="007872F0" w:rsidP="007872F0">
      <w:pPr>
        <w:pStyle w:val="AS-P0"/>
        <w:rPr>
          <w:b/>
        </w:rPr>
      </w:pPr>
    </w:p>
    <w:p w14:paraId="7DE5E49E" w14:textId="3DFD14DB" w:rsidR="0036482B" w:rsidRPr="0036482B" w:rsidRDefault="0036482B" w:rsidP="0036482B">
      <w:pPr>
        <w:pStyle w:val="AS-P-Amend"/>
      </w:pPr>
      <w:r w:rsidRPr="0036482B">
        <w:t xml:space="preserve">[introductory phrase </w:t>
      </w:r>
      <w:r w:rsidR="009979E5">
        <w:t xml:space="preserve">in </w:t>
      </w:r>
      <w:r w:rsidR="00AC603C">
        <w:t xml:space="preserve">subsection (1) </w:t>
      </w:r>
      <w:r w:rsidRPr="0036482B">
        <w:t>substituted by Act 16 of 1982</w:t>
      </w:r>
      <w:r w:rsidR="000B1D0F">
        <w:t xml:space="preserve"> </w:t>
      </w:r>
      <w:r w:rsidR="000B1D0F">
        <w:br/>
        <w:t>and amended by AG Proc. 61 of 1989</w:t>
      </w:r>
      <w:r w:rsidRPr="0036482B">
        <w:t>]</w:t>
      </w:r>
    </w:p>
    <w:p w14:paraId="1CBA37A1" w14:textId="77777777" w:rsidR="0036482B" w:rsidRPr="004316DF" w:rsidRDefault="0036482B" w:rsidP="007872F0">
      <w:pPr>
        <w:pStyle w:val="AS-P0"/>
        <w:rPr>
          <w:b/>
        </w:rPr>
      </w:pPr>
    </w:p>
    <w:p w14:paraId="438BE5A7" w14:textId="77777777" w:rsidR="007872F0" w:rsidRPr="004316DF" w:rsidRDefault="007872F0" w:rsidP="00256D62">
      <w:pPr>
        <w:pStyle w:val="AS-Pa"/>
      </w:pPr>
      <w:r w:rsidRPr="004316DF">
        <w:rPr>
          <w:rFonts w:eastAsia="Arial"/>
        </w:rPr>
        <w:t>(a)</w:t>
      </w:r>
      <w:r w:rsidRPr="004316DF">
        <w:rPr>
          <w:rFonts w:eastAsia="Arial"/>
        </w:rPr>
        <w:tab/>
      </w:r>
      <w:r w:rsidRPr="004316DF">
        <w:t>grant such application in full; or</w:t>
      </w:r>
    </w:p>
    <w:p w14:paraId="6A5DEF7E" w14:textId="77777777" w:rsidR="007872F0" w:rsidRPr="004316DF" w:rsidRDefault="007872F0" w:rsidP="00256D62">
      <w:pPr>
        <w:pStyle w:val="AS-Pa"/>
      </w:pPr>
    </w:p>
    <w:p w14:paraId="68F60B36" w14:textId="77777777" w:rsidR="007872F0" w:rsidRPr="004316DF" w:rsidRDefault="007872F0" w:rsidP="00256D62">
      <w:pPr>
        <w:pStyle w:val="AS-Pa"/>
      </w:pPr>
      <w:r w:rsidRPr="004316DF">
        <w:rPr>
          <w:rFonts w:eastAsia="Arial"/>
        </w:rPr>
        <w:t>(b)</w:t>
      </w:r>
      <w:r w:rsidRPr="004316DF">
        <w:rPr>
          <w:rFonts w:eastAsia="Arial"/>
        </w:rPr>
        <w:tab/>
      </w:r>
      <w:r w:rsidRPr="004316DF">
        <w:t>grant such application in part; or</w:t>
      </w:r>
    </w:p>
    <w:p w14:paraId="30B99ECC" w14:textId="77777777" w:rsidR="007872F0" w:rsidRPr="004316DF" w:rsidRDefault="007872F0" w:rsidP="00256D62">
      <w:pPr>
        <w:pStyle w:val="AS-Pa"/>
      </w:pPr>
    </w:p>
    <w:p w14:paraId="421904C3" w14:textId="77777777" w:rsidR="007872F0" w:rsidRPr="004316DF" w:rsidRDefault="007872F0" w:rsidP="00256D62">
      <w:pPr>
        <w:pStyle w:val="AS-Pa"/>
      </w:pPr>
      <w:r w:rsidRPr="004316DF">
        <w:rPr>
          <w:rFonts w:eastAsia="Arial"/>
        </w:rPr>
        <w:t>(c)</w:t>
      </w:r>
      <w:r w:rsidRPr="004316DF">
        <w:rPr>
          <w:rFonts w:eastAsia="Arial"/>
        </w:rPr>
        <w:tab/>
      </w:r>
      <w:r w:rsidRPr="004316DF">
        <w:t>grant such application in full or in part subject to such conditions or requirements as it may deem necessary; or</w:t>
      </w:r>
    </w:p>
    <w:p w14:paraId="5C0DD2C5" w14:textId="77777777" w:rsidR="007872F0" w:rsidRPr="004316DF" w:rsidRDefault="007872F0" w:rsidP="00256D62">
      <w:pPr>
        <w:pStyle w:val="AS-Pa"/>
      </w:pPr>
    </w:p>
    <w:p w14:paraId="54D88721" w14:textId="77777777" w:rsidR="007872F0" w:rsidRPr="004316DF" w:rsidRDefault="007872F0" w:rsidP="00256D62">
      <w:pPr>
        <w:pStyle w:val="AS-Pa"/>
      </w:pPr>
      <w:r w:rsidRPr="004316DF">
        <w:rPr>
          <w:rFonts w:eastAsia="Arial"/>
        </w:rPr>
        <w:t>(d)</w:t>
      </w:r>
      <w:r w:rsidRPr="004316DF">
        <w:rPr>
          <w:rFonts w:eastAsia="Arial"/>
        </w:rPr>
        <w:tab/>
      </w:r>
      <w:r w:rsidRPr="004316DF">
        <w:t>refuse such application.</w:t>
      </w:r>
    </w:p>
    <w:p w14:paraId="195BC787" w14:textId="77777777" w:rsidR="007872F0" w:rsidRPr="004316DF" w:rsidRDefault="007872F0" w:rsidP="007872F0">
      <w:pPr>
        <w:pStyle w:val="AS-P0"/>
      </w:pPr>
    </w:p>
    <w:p w14:paraId="71025876" w14:textId="70FB1690" w:rsidR="007872F0" w:rsidRDefault="007872F0" w:rsidP="000B1D0F">
      <w:pPr>
        <w:pStyle w:val="AS-Pa"/>
        <w:rPr>
          <w:lang w:val="en-ZA"/>
        </w:rPr>
      </w:pPr>
      <w:r w:rsidRPr="004316DF">
        <w:t>(2)</w:t>
      </w:r>
      <w:r w:rsidR="00F74140">
        <w:tab/>
      </w:r>
      <w:r w:rsidRPr="004316DF">
        <w:t xml:space="preserve">(a) </w:t>
      </w:r>
      <w:r w:rsidR="00256D62">
        <w:tab/>
      </w:r>
      <w:r w:rsidR="000B1D0F" w:rsidRPr="000B1D0F">
        <w:rPr>
          <w:lang w:val="en-ZA"/>
        </w:rPr>
        <w:t>The board may refuse to consider any</w:t>
      </w:r>
      <w:r w:rsidR="000B1D0F">
        <w:rPr>
          <w:lang w:val="en-ZA"/>
        </w:rPr>
        <w:t xml:space="preserve"> </w:t>
      </w:r>
      <w:r w:rsidR="000B1D0F" w:rsidRPr="000B1D0F">
        <w:rPr>
          <w:lang w:val="en-ZA"/>
        </w:rPr>
        <w:t>application for the grant, amendment</w:t>
      </w:r>
      <w:r w:rsidR="000B1D0F">
        <w:rPr>
          <w:lang w:val="en-ZA"/>
        </w:rPr>
        <w:t xml:space="preserve"> </w:t>
      </w:r>
      <w:r w:rsidR="000B1D0F" w:rsidRPr="000B1D0F">
        <w:rPr>
          <w:lang w:val="en-ZA"/>
        </w:rPr>
        <w:t>or transfer of a public permit made by</w:t>
      </w:r>
      <w:r w:rsidR="000B1D0F">
        <w:rPr>
          <w:lang w:val="en-ZA"/>
        </w:rPr>
        <w:t xml:space="preserve"> </w:t>
      </w:r>
      <w:r w:rsidR="000B1D0F" w:rsidRPr="000B1D0F">
        <w:rPr>
          <w:lang w:val="en-ZA"/>
        </w:rPr>
        <w:t>any person if a previous application</w:t>
      </w:r>
      <w:r w:rsidR="000B1D0F">
        <w:rPr>
          <w:lang w:val="en-ZA"/>
        </w:rPr>
        <w:t xml:space="preserve"> </w:t>
      </w:r>
      <w:r w:rsidR="000B1D0F" w:rsidRPr="000B1D0F">
        <w:rPr>
          <w:lang w:val="en-ZA"/>
        </w:rPr>
        <w:t>by that person, which in the opinion</w:t>
      </w:r>
      <w:r w:rsidR="000B1D0F">
        <w:rPr>
          <w:lang w:val="en-ZA"/>
        </w:rPr>
        <w:t xml:space="preserve"> </w:t>
      </w:r>
      <w:r w:rsidR="000B1D0F" w:rsidRPr="000B1D0F">
        <w:rPr>
          <w:lang w:val="en-ZA"/>
        </w:rPr>
        <w:t>of the board at the same or substantially</w:t>
      </w:r>
      <w:r w:rsidR="000B1D0F">
        <w:rPr>
          <w:lang w:val="en-ZA"/>
        </w:rPr>
        <w:t xml:space="preserve"> </w:t>
      </w:r>
      <w:r w:rsidR="000B1D0F" w:rsidRPr="000B1D0F">
        <w:rPr>
          <w:lang w:val="en-ZA"/>
        </w:rPr>
        <w:t>the same object as the first</w:t>
      </w:r>
      <w:r w:rsidR="000B1D0F">
        <w:rPr>
          <w:lang w:val="en-ZA"/>
        </w:rPr>
        <w:t>-</w:t>
      </w:r>
      <w:r w:rsidR="000B1D0F" w:rsidRPr="000B1D0F">
        <w:rPr>
          <w:lang w:val="en-ZA"/>
        </w:rPr>
        <w:t>mentioned</w:t>
      </w:r>
      <w:r w:rsidR="000B1D0F">
        <w:rPr>
          <w:lang w:val="en-ZA"/>
        </w:rPr>
        <w:t xml:space="preserve"> </w:t>
      </w:r>
      <w:r w:rsidR="000B1D0F" w:rsidRPr="000B1D0F">
        <w:rPr>
          <w:lang w:val="en-ZA"/>
        </w:rPr>
        <w:t>application, was considered</w:t>
      </w:r>
      <w:r w:rsidR="000B1D0F">
        <w:rPr>
          <w:lang w:val="en-ZA"/>
        </w:rPr>
        <w:t xml:space="preserve"> </w:t>
      </w:r>
      <w:r w:rsidR="000B1D0F" w:rsidRPr="000B1D0F">
        <w:rPr>
          <w:lang w:val="en-ZA"/>
        </w:rPr>
        <w:t>and refused by the board within</w:t>
      </w:r>
      <w:r w:rsidR="000B1D0F">
        <w:rPr>
          <w:lang w:val="en-ZA"/>
        </w:rPr>
        <w:t xml:space="preserve"> </w:t>
      </w:r>
      <w:r w:rsidR="000B1D0F" w:rsidRPr="000B1D0F">
        <w:rPr>
          <w:lang w:val="en-ZA"/>
        </w:rPr>
        <w:t>a period of six months preceding the</w:t>
      </w:r>
      <w:r w:rsidR="000B1D0F">
        <w:rPr>
          <w:lang w:val="en-ZA"/>
        </w:rPr>
        <w:t xml:space="preserve"> </w:t>
      </w:r>
      <w:r w:rsidR="000B1D0F" w:rsidRPr="000B1D0F">
        <w:rPr>
          <w:lang w:val="en-ZA"/>
        </w:rPr>
        <w:t>date on which such first-mentioned</w:t>
      </w:r>
      <w:r w:rsidR="000B1D0F">
        <w:rPr>
          <w:lang w:val="en-ZA"/>
        </w:rPr>
        <w:t xml:space="preserve"> </w:t>
      </w:r>
      <w:r w:rsidR="000B1D0F" w:rsidRPr="000B1D0F">
        <w:rPr>
          <w:lang w:val="en-ZA"/>
        </w:rPr>
        <w:t>application is received in the office of</w:t>
      </w:r>
      <w:r w:rsidR="000B1D0F">
        <w:rPr>
          <w:lang w:val="en-ZA"/>
        </w:rPr>
        <w:t xml:space="preserve"> </w:t>
      </w:r>
      <w:r w:rsidR="000B1D0F" w:rsidRPr="000B1D0F">
        <w:rPr>
          <w:lang w:val="en-ZA"/>
        </w:rPr>
        <w:t>the board.</w:t>
      </w:r>
    </w:p>
    <w:p w14:paraId="0555E82A" w14:textId="77777777" w:rsidR="000B1D0F" w:rsidRDefault="000B1D0F" w:rsidP="000B1D0F">
      <w:pPr>
        <w:pStyle w:val="AS-Pa"/>
      </w:pPr>
    </w:p>
    <w:p w14:paraId="3006CA3D" w14:textId="1635856F" w:rsidR="000B1D0F" w:rsidRPr="0036482B" w:rsidRDefault="000B1D0F" w:rsidP="000B1D0F">
      <w:pPr>
        <w:pStyle w:val="AS-P-Amend"/>
      </w:pPr>
      <w:r w:rsidRPr="0036482B">
        <w:t>[</w:t>
      </w:r>
      <w:r>
        <w:t xml:space="preserve">paragraph (a) </w:t>
      </w:r>
      <w:r w:rsidRPr="0036482B">
        <w:t xml:space="preserve">substituted </w:t>
      </w:r>
      <w:r>
        <w:t>by AG Proc. 61 of 1989</w:t>
      </w:r>
      <w:r w:rsidRPr="0036482B">
        <w:t>]</w:t>
      </w:r>
    </w:p>
    <w:p w14:paraId="59185249" w14:textId="77777777" w:rsidR="000B1D0F" w:rsidRPr="004316DF" w:rsidRDefault="000B1D0F" w:rsidP="00256D62">
      <w:pPr>
        <w:pStyle w:val="AS-Pa"/>
      </w:pPr>
    </w:p>
    <w:p w14:paraId="46BD3CD6" w14:textId="215D61A2" w:rsidR="007872F0" w:rsidRPr="004316DF" w:rsidRDefault="007872F0" w:rsidP="00256D62">
      <w:pPr>
        <w:pStyle w:val="AS-Pa"/>
      </w:pPr>
      <w:r w:rsidRPr="004316DF">
        <w:rPr>
          <w:rFonts w:eastAsia="Arial"/>
        </w:rPr>
        <w:t>(b)</w:t>
      </w:r>
      <w:r w:rsidRPr="004316DF">
        <w:rPr>
          <w:rFonts w:eastAsia="Arial"/>
        </w:rPr>
        <w:tab/>
      </w:r>
    </w:p>
    <w:p w14:paraId="02089F95" w14:textId="5E0489CB" w:rsidR="007872F0" w:rsidRDefault="007872F0" w:rsidP="00256D62">
      <w:pPr>
        <w:pStyle w:val="AS-Pa"/>
      </w:pPr>
    </w:p>
    <w:p w14:paraId="12AE73D0" w14:textId="6273E3C9" w:rsidR="00667C33" w:rsidRPr="0036482B" w:rsidRDefault="00667C33" w:rsidP="00667C33">
      <w:pPr>
        <w:pStyle w:val="AS-P-Amend"/>
      </w:pPr>
      <w:r w:rsidRPr="0036482B">
        <w:t>[</w:t>
      </w:r>
      <w:r>
        <w:t>paragraph (b) deleted by AG Proc. 61 of 1989</w:t>
      </w:r>
      <w:r w:rsidRPr="0036482B">
        <w:t>]</w:t>
      </w:r>
    </w:p>
    <w:p w14:paraId="6F272974" w14:textId="77777777" w:rsidR="00667C33" w:rsidRDefault="00667C33" w:rsidP="00256D62">
      <w:pPr>
        <w:pStyle w:val="AS-Pa"/>
      </w:pPr>
    </w:p>
    <w:p w14:paraId="04D1892E" w14:textId="082A0A5C" w:rsidR="0036482B" w:rsidRPr="0036482B" w:rsidRDefault="0036482B" w:rsidP="0036482B">
      <w:pPr>
        <w:pStyle w:val="AS-Pa"/>
      </w:pPr>
      <w:r w:rsidRPr="0036482B">
        <w:t>(b)</w:t>
      </w:r>
      <w:r w:rsidRPr="0036482B">
        <w:rPr>
          <w:i/>
        </w:rPr>
        <w:t>bis</w:t>
      </w:r>
      <w:r w:rsidRPr="0036482B">
        <w:tab/>
        <w:t>The</w:t>
      </w:r>
      <w:r w:rsidR="0095313F">
        <w:t xml:space="preserve"> </w:t>
      </w:r>
      <w:r w:rsidRPr="0036482B">
        <w:t>board may refuse to consider any application for the grant,</w:t>
      </w:r>
      <w:r>
        <w:t xml:space="preserve"> </w:t>
      </w:r>
      <w:r w:rsidRPr="0036482B">
        <w:t>amendment or transfer of a public permit or any representations objecting to such application if the applicant or the person who submits those representations, as the case may be, has not paid the fee prescribed by regulation in connection with that application or the said representations, as the case</w:t>
      </w:r>
      <w:r>
        <w:t xml:space="preserve"> </w:t>
      </w:r>
      <w:r w:rsidRPr="0036482B">
        <w:t>may be.</w:t>
      </w:r>
    </w:p>
    <w:p w14:paraId="10666712" w14:textId="30D96534" w:rsidR="0036482B" w:rsidRDefault="0036482B" w:rsidP="0036482B">
      <w:pPr>
        <w:pStyle w:val="AS-Pa"/>
      </w:pPr>
    </w:p>
    <w:p w14:paraId="1F0C3AC2" w14:textId="7CA1070C" w:rsidR="0036482B" w:rsidRDefault="0036482B" w:rsidP="0036482B">
      <w:pPr>
        <w:pStyle w:val="AS-P-Amend"/>
      </w:pPr>
      <w:r>
        <w:t>[paragraph (b)</w:t>
      </w:r>
      <w:r w:rsidRPr="0036482B">
        <w:rPr>
          <w:i/>
        </w:rPr>
        <w:t>bis</w:t>
      </w:r>
      <w:r>
        <w:t xml:space="preserve"> inserted by Act 16 of 1982</w:t>
      </w:r>
      <w:r w:rsidR="00977033">
        <w:t xml:space="preserve"> and amended by AG Proc. 61 of 1989</w:t>
      </w:r>
      <w:r>
        <w:t>]</w:t>
      </w:r>
    </w:p>
    <w:p w14:paraId="2BB6FA8C" w14:textId="77777777" w:rsidR="0036482B" w:rsidRPr="0036482B" w:rsidRDefault="0036482B" w:rsidP="0036482B">
      <w:pPr>
        <w:pStyle w:val="AS-Pa"/>
      </w:pPr>
    </w:p>
    <w:p w14:paraId="4379DE7C" w14:textId="4D1E1242" w:rsidR="0036482B" w:rsidRPr="0036482B" w:rsidRDefault="0036482B" w:rsidP="0036482B">
      <w:pPr>
        <w:pStyle w:val="AS-Pa"/>
      </w:pPr>
      <w:r w:rsidRPr="0036482B">
        <w:t>(b)</w:t>
      </w:r>
      <w:r w:rsidRPr="0036482B">
        <w:rPr>
          <w:i/>
        </w:rPr>
        <w:t>ter</w:t>
      </w:r>
      <w:r>
        <w:tab/>
      </w:r>
      <w:r w:rsidRPr="0036482B">
        <w:t>The</w:t>
      </w:r>
      <w:r w:rsidR="0095313F">
        <w:t xml:space="preserve"> </w:t>
      </w:r>
      <w:r w:rsidRPr="0036482B">
        <w:t>board shall not consider any application for the renewal of a</w:t>
      </w:r>
      <w:r>
        <w:t xml:space="preserve"> </w:t>
      </w:r>
      <w:r w:rsidRPr="0036482B">
        <w:t>public permit granted for a fixed period unless the application, together with the fee</w:t>
      </w:r>
      <w:r>
        <w:t xml:space="preserve"> </w:t>
      </w:r>
      <w:r w:rsidRPr="0036482B">
        <w:t>prescribed by regulation in connection with that application, has been received by the</w:t>
      </w:r>
      <w:r>
        <w:t xml:space="preserve"> </w:t>
      </w:r>
      <w:r w:rsidR="002427A2">
        <w:t xml:space="preserve">board </w:t>
      </w:r>
      <w:r w:rsidRPr="0036482B">
        <w:t>before the date on which that permit expires.</w:t>
      </w:r>
    </w:p>
    <w:p w14:paraId="766DEE59" w14:textId="115B3C2B" w:rsidR="0036482B" w:rsidRDefault="0036482B" w:rsidP="0036482B">
      <w:pPr>
        <w:autoSpaceDE w:val="0"/>
        <w:autoSpaceDN w:val="0"/>
        <w:adjustRightInd w:val="0"/>
      </w:pPr>
    </w:p>
    <w:p w14:paraId="3B5E40A8" w14:textId="0F2E2A2B" w:rsidR="00977033" w:rsidRDefault="0036482B" w:rsidP="00977033">
      <w:pPr>
        <w:pStyle w:val="AS-P-Amend"/>
      </w:pPr>
      <w:r>
        <w:t>[paragraph (b)</w:t>
      </w:r>
      <w:r w:rsidRPr="0036482B">
        <w:rPr>
          <w:i/>
        </w:rPr>
        <w:t>ter</w:t>
      </w:r>
      <w:r>
        <w:t xml:space="preserve"> inserted by Act 16 of 1982</w:t>
      </w:r>
      <w:r w:rsidR="00977033" w:rsidRPr="00977033">
        <w:t xml:space="preserve"> </w:t>
      </w:r>
      <w:r w:rsidR="00977033">
        <w:t>and amended by AG Proc. 61 of 1989]</w:t>
      </w:r>
    </w:p>
    <w:p w14:paraId="29E3472C" w14:textId="77777777" w:rsidR="00977033" w:rsidRPr="0036482B" w:rsidRDefault="00977033" w:rsidP="00977033">
      <w:pPr>
        <w:pStyle w:val="AS-Pa"/>
      </w:pPr>
    </w:p>
    <w:p w14:paraId="7DA66CAC" w14:textId="18DB7B28" w:rsidR="00A41F84" w:rsidRDefault="00A41F84" w:rsidP="00866D27">
      <w:pPr>
        <w:pStyle w:val="AS-Pa"/>
        <w:ind w:left="1276" w:hanging="709"/>
        <w:rPr>
          <w:lang w:val="en-ZA"/>
        </w:rPr>
      </w:pPr>
      <w:r>
        <w:rPr>
          <w:lang w:val="en-ZA"/>
        </w:rPr>
        <w:t>(b</w:t>
      </w:r>
      <w:r w:rsidRPr="00A41F84">
        <w:rPr>
          <w:iCs/>
          <w:sz w:val="21"/>
          <w:szCs w:val="21"/>
          <w:lang w:val="en-ZA"/>
        </w:rPr>
        <w:t>)</w:t>
      </w:r>
      <w:r w:rsidR="00FC0C40">
        <w:rPr>
          <w:i/>
          <w:iCs/>
          <w:sz w:val="21"/>
          <w:szCs w:val="21"/>
          <w:lang w:val="en-ZA"/>
        </w:rPr>
        <w:t>qau</w:t>
      </w:r>
      <w:r>
        <w:rPr>
          <w:i/>
          <w:iCs/>
          <w:sz w:val="21"/>
          <w:szCs w:val="21"/>
          <w:lang w:val="en-ZA"/>
        </w:rPr>
        <w:t>t</w:t>
      </w:r>
      <w:r w:rsidRPr="00866D27">
        <w:rPr>
          <w:sz w:val="21"/>
          <w:szCs w:val="21"/>
          <w:lang w:val="en-ZA"/>
        </w:rPr>
        <w:t xml:space="preserve"> </w:t>
      </w:r>
      <w:r w:rsidR="00866D27">
        <w:rPr>
          <w:lang w:val="en-ZA"/>
        </w:rPr>
        <w:tab/>
      </w:r>
      <w:r>
        <w:rPr>
          <w:lang w:val="en-ZA"/>
        </w:rPr>
        <w:t xml:space="preserve">The board may refuse to consider an application for the grant, renewal, amendment or transfer of a public permit </w:t>
      </w:r>
      <w:r>
        <w:rPr>
          <w:sz w:val="21"/>
          <w:szCs w:val="21"/>
          <w:lang w:val="en-ZA"/>
        </w:rPr>
        <w:t xml:space="preserve">if </w:t>
      </w:r>
      <w:r>
        <w:rPr>
          <w:lang w:val="en-ZA"/>
        </w:rPr>
        <w:t>the application form concerned is not completed in full in the manner prescribed by regulation.</w:t>
      </w:r>
    </w:p>
    <w:p w14:paraId="7370A7BD" w14:textId="706C0116" w:rsidR="00A41F84" w:rsidRDefault="00A41F84" w:rsidP="00A41F84">
      <w:pPr>
        <w:pStyle w:val="AS-Pa"/>
      </w:pPr>
    </w:p>
    <w:p w14:paraId="56D71BE9" w14:textId="28F7AF25" w:rsidR="00A41F84" w:rsidRDefault="00FC0C40" w:rsidP="00A41F84">
      <w:pPr>
        <w:pStyle w:val="AS-P-Amend"/>
      </w:pPr>
      <w:r>
        <w:t>[P</w:t>
      </w:r>
      <w:r w:rsidR="00A41F84">
        <w:t>aragraph (b)</w:t>
      </w:r>
      <w:r w:rsidR="00A41F84" w:rsidRPr="00A41F84">
        <w:rPr>
          <w:i/>
        </w:rPr>
        <w:t>quat</w:t>
      </w:r>
      <w:r w:rsidR="00A41F84">
        <w:t xml:space="preserve"> </w:t>
      </w:r>
      <w:r>
        <w:t xml:space="preserve">is </w:t>
      </w:r>
      <w:r w:rsidR="00A41F84">
        <w:t>inserted by AG Proc. 33 of 1985</w:t>
      </w:r>
      <w:r w:rsidR="009C5177">
        <w:t xml:space="preserve"> and amended by AG Proc. 61 of 1989</w:t>
      </w:r>
      <w:r w:rsidR="00B5360A">
        <w:t xml:space="preserve">. </w:t>
      </w:r>
      <w:r w:rsidR="00B5360A">
        <w:br/>
        <w:t>The Lati</w:t>
      </w:r>
      <w:r>
        <w:t xml:space="preserve">n </w:t>
      </w:r>
      <w:r w:rsidR="00B5360A">
        <w:t xml:space="preserve">term </w:t>
      </w:r>
      <w:r>
        <w:t>“</w:t>
      </w:r>
      <w:r w:rsidRPr="00FC0C40">
        <w:rPr>
          <w:i/>
        </w:rPr>
        <w:t>quat</w:t>
      </w:r>
      <w:r>
        <w:t xml:space="preserve">” is misspelt in the </w:t>
      </w:r>
      <w:r w:rsidRPr="00FC0C40">
        <w:rPr>
          <w:i/>
        </w:rPr>
        <w:t>Official Gazet</w:t>
      </w:r>
      <w:r>
        <w:rPr>
          <w:i/>
        </w:rPr>
        <w:t>t</w:t>
      </w:r>
      <w:r w:rsidRPr="00FC0C40">
        <w:rPr>
          <w:i/>
        </w:rPr>
        <w:t>e</w:t>
      </w:r>
      <w:r>
        <w:t>, as reproduced above.</w:t>
      </w:r>
      <w:r w:rsidR="009C5177">
        <w:t>]</w:t>
      </w:r>
    </w:p>
    <w:p w14:paraId="7A72915D" w14:textId="235EBE0B" w:rsidR="00A41F84" w:rsidRDefault="00A41F84" w:rsidP="00A41F84">
      <w:pPr>
        <w:pStyle w:val="AS-Pa"/>
      </w:pPr>
    </w:p>
    <w:p w14:paraId="04AD822B" w14:textId="793903BD" w:rsidR="003469A0" w:rsidRDefault="003469A0" w:rsidP="00756B46">
      <w:pPr>
        <w:pStyle w:val="AS-Pa"/>
        <w:ind w:left="1276" w:hanging="709"/>
        <w:rPr>
          <w:lang w:val="en-ZA"/>
        </w:rPr>
      </w:pPr>
      <w:r w:rsidRPr="003469A0">
        <w:rPr>
          <w:lang w:val="en-ZA"/>
        </w:rPr>
        <w:t>(b</w:t>
      </w:r>
      <w:r w:rsidRPr="003469A0">
        <w:rPr>
          <w:iCs/>
          <w:lang w:val="en-ZA"/>
        </w:rPr>
        <w:t>)</w:t>
      </w:r>
      <w:r>
        <w:rPr>
          <w:i/>
          <w:iCs/>
          <w:lang w:val="en-ZA"/>
        </w:rPr>
        <w:t>quin</w:t>
      </w:r>
      <w:r w:rsidR="009D0F1C">
        <w:rPr>
          <w:rStyle w:val="CommentReference"/>
          <w:rFonts w:eastAsiaTheme="minorHAnsi" w:cstheme="minorBidi"/>
        </w:rPr>
        <w:tab/>
      </w:r>
      <w:r>
        <w:rPr>
          <w:lang w:val="en-ZA"/>
        </w:rPr>
        <w:t>The board shall not consider an application for the grant of a public permit in respect of a motor vehicle with regard to which a private permit or a public permit has already been issued to some person other than the applicant.</w:t>
      </w:r>
    </w:p>
    <w:p w14:paraId="3D76C255" w14:textId="4E026C6F" w:rsidR="003469A0" w:rsidRDefault="003469A0" w:rsidP="003469A0">
      <w:pPr>
        <w:pStyle w:val="AS-Pa"/>
      </w:pPr>
    </w:p>
    <w:p w14:paraId="6309BA88" w14:textId="17006C1A" w:rsidR="003469A0" w:rsidRDefault="003469A0" w:rsidP="003469A0">
      <w:pPr>
        <w:pStyle w:val="AS-P-Amend"/>
      </w:pPr>
      <w:r>
        <w:t>[paragraph (b)</w:t>
      </w:r>
      <w:r w:rsidRPr="00A41F84">
        <w:rPr>
          <w:i/>
        </w:rPr>
        <w:t>qu</w:t>
      </w:r>
      <w:r>
        <w:rPr>
          <w:i/>
        </w:rPr>
        <w:t>in</w:t>
      </w:r>
      <w:r>
        <w:t xml:space="preserve"> inserted by AG Proc. 33 of 1985</w:t>
      </w:r>
      <w:r w:rsidR="009C5177" w:rsidRPr="009C5177">
        <w:t xml:space="preserve"> </w:t>
      </w:r>
      <w:r w:rsidR="009C5177">
        <w:t>and amended by AG Proc. 61 of 1989]</w:t>
      </w:r>
    </w:p>
    <w:p w14:paraId="4E06B5C4" w14:textId="77777777" w:rsidR="003469A0" w:rsidRPr="004316DF" w:rsidRDefault="003469A0" w:rsidP="003469A0">
      <w:pPr>
        <w:pStyle w:val="AS-Pa"/>
      </w:pPr>
    </w:p>
    <w:p w14:paraId="27CF50F8" w14:textId="4DBEEB39" w:rsidR="007872F0" w:rsidRPr="004316DF" w:rsidRDefault="007872F0" w:rsidP="00A604C2">
      <w:pPr>
        <w:pStyle w:val="AS-Pa"/>
      </w:pPr>
      <w:r w:rsidRPr="004316DF">
        <w:rPr>
          <w:rFonts w:eastAsia="Arial"/>
        </w:rPr>
        <w:t>(c)</w:t>
      </w:r>
      <w:r w:rsidRPr="004316DF">
        <w:rPr>
          <w:rFonts w:eastAsia="Arial"/>
        </w:rPr>
        <w:tab/>
      </w:r>
      <w:r w:rsidRPr="004316DF">
        <w:t>No appeal shall lie to the commission against any act,</w:t>
      </w:r>
      <w:r w:rsidR="00A604C2">
        <w:t xml:space="preserve"> </w:t>
      </w:r>
      <w:r w:rsidRPr="004316DF">
        <w:t xml:space="preserve">direction or decision performed or given by </w:t>
      </w:r>
      <w:r w:rsidR="009C5177">
        <w:t xml:space="preserve">the </w:t>
      </w:r>
      <w:r w:rsidRPr="004316DF">
        <w:t>board under paragraph (a).</w:t>
      </w:r>
    </w:p>
    <w:p w14:paraId="3EE786D0" w14:textId="05FFAA78" w:rsidR="007872F0" w:rsidRDefault="007872F0" w:rsidP="007872F0">
      <w:pPr>
        <w:pStyle w:val="AS-P0"/>
      </w:pPr>
    </w:p>
    <w:p w14:paraId="38007406" w14:textId="188F98BC" w:rsidR="009C5177" w:rsidRDefault="009C5177" w:rsidP="009C5177">
      <w:pPr>
        <w:pStyle w:val="AS-P-Amend"/>
      </w:pPr>
      <w:r>
        <w:t>[paragraph (c) amended by AG Proc. 61 of 1989]</w:t>
      </w:r>
    </w:p>
    <w:p w14:paraId="3C3B66E1" w14:textId="77777777" w:rsidR="009C5177" w:rsidRDefault="009C5177" w:rsidP="007872F0">
      <w:pPr>
        <w:pStyle w:val="AS-P0"/>
      </w:pPr>
    </w:p>
    <w:p w14:paraId="2CC29B4C" w14:textId="006EBDE3" w:rsidR="0016588A" w:rsidRDefault="0016588A" w:rsidP="007872F0">
      <w:pPr>
        <w:pStyle w:val="AS-P0"/>
        <w:rPr>
          <w:b/>
        </w:rPr>
      </w:pPr>
      <w:r w:rsidRPr="007B2867">
        <w:rPr>
          <w:b/>
        </w:rPr>
        <w:t>Publication of application in respect of a public permit</w:t>
      </w:r>
    </w:p>
    <w:p w14:paraId="33775F71" w14:textId="77777777" w:rsidR="0016588A" w:rsidRPr="001041CF" w:rsidRDefault="0016588A" w:rsidP="007872F0">
      <w:pPr>
        <w:pStyle w:val="AS-P0"/>
        <w:rPr>
          <w:b/>
        </w:rPr>
      </w:pPr>
    </w:p>
    <w:p w14:paraId="59323164" w14:textId="11DB3A58" w:rsidR="001041CF" w:rsidRPr="001041CF" w:rsidRDefault="007872F0" w:rsidP="001041CF">
      <w:pPr>
        <w:pStyle w:val="AS-P1"/>
      </w:pPr>
      <w:r w:rsidRPr="001041CF">
        <w:rPr>
          <w:b/>
        </w:rPr>
        <w:t>14.</w:t>
      </w:r>
      <w:r w:rsidRPr="001041CF">
        <w:tab/>
      </w:r>
      <w:r w:rsidR="00463B17" w:rsidRPr="001041CF">
        <w:t>(1)</w:t>
      </w:r>
      <w:r w:rsidRPr="001041CF">
        <w:t xml:space="preserve"> </w:t>
      </w:r>
      <w:r w:rsidR="00B42A7A" w:rsidRPr="001041CF">
        <w:tab/>
      </w:r>
      <w:r w:rsidR="001041CF">
        <w:t xml:space="preserve">The board </w:t>
      </w:r>
      <w:r w:rsidR="001041CF" w:rsidRPr="001041CF">
        <w:t>-</w:t>
      </w:r>
    </w:p>
    <w:p w14:paraId="714B33DB" w14:textId="00335456" w:rsidR="001041CF" w:rsidRDefault="001041CF" w:rsidP="001041CF">
      <w:pPr>
        <w:autoSpaceDE w:val="0"/>
        <w:autoSpaceDN w:val="0"/>
        <w:adjustRightInd w:val="0"/>
        <w:rPr>
          <w:rFonts w:cs="Times New Roman"/>
          <w:i/>
          <w:iCs/>
          <w:sz w:val="21"/>
          <w:szCs w:val="21"/>
          <w:lang w:val="en-ZA"/>
        </w:rPr>
      </w:pPr>
    </w:p>
    <w:p w14:paraId="79A4948F" w14:textId="5499BC4D" w:rsidR="000D4D31" w:rsidRDefault="000D4D31" w:rsidP="000D4D31">
      <w:pPr>
        <w:pStyle w:val="AS-P-Amend"/>
      </w:pPr>
      <w:r>
        <w:t>[introductory phrase amended by AG Proc. 61 of 1989]</w:t>
      </w:r>
    </w:p>
    <w:p w14:paraId="4C371194" w14:textId="77777777" w:rsidR="000D4D31" w:rsidRDefault="000D4D31" w:rsidP="001041CF">
      <w:pPr>
        <w:autoSpaceDE w:val="0"/>
        <w:autoSpaceDN w:val="0"/>
        <w:adjustRightInd w:val="0"/>
        <w:rPr>
          <w:rFonts w:cs="Times New Roman"/>
          <w:i/>
          <w:iCs/>
          <w:sz w:val="21"/>
          <w:szCs w:val="21"/>
          <w:lang w:val="en-ZA"/>
        </w:rPr>
      </w:pPr>
    </w:p>
    <w:p w14:paraId="4BE4525F" w14:textId="2D440351" w:rsidR="001041CF" w:rsidRPr="002C54DF" w:rsidRDefault="001041CF" w:rsidP="002C54DF">
      <w:pPr>
        <w:pStyle w:val="AS-Pa"/>
      </w:pPr>
      <w:r w:rsidRPr="002C54DF">
        <w:t xml:space="preserve">(a) </w:t>
      </w:r>
      <w:r w:rsidRPr="002C54DF">
        <w:tab/>
        <w:t>shall, before considering any application for the grant, amendment (other than an amendment</w:t>
      </w:r>
      <w:r w:rsidR="002C54DF">
        <w:t xml:space="preserve"> </w:t>
      </w:r>
      <w:r w:rsidRPr="002C54DF">
        <w:t>referred to in paragraph (b)) or transfer of a public permit;</w:t>
      </w:r>
    </w:p>
    <w:p w14:paraId="0C5633A3" w14:textId="77777777" w:rsidR="001041CF" w:rsidRDefault="001041CF" w:rsidP="002C54DF">
      <w:pPr>
        <w:pStyle w:val="AS-Pa"/>
        <w:rPr>
          <w:lang w:val="en-ZA"/>
        </w:rPr>
      </w:pPr>
    </w:p>
    <w:p w14:paraId="0B167E0A" w14:textId="2D0843AC" w:rsidR="001041CF" w:rsidRPr="00C57532" w:rsidRDefault="001041CF" w:rsidP="002C54DF">
      <w:pPr>
        <w:pStyle w:val="AS-Pa"/>
      </w:pPr>
      <w:r w:rsidRPr="00C57532">
        <w:t xml:space="preserve">(b) </w:t>
      </w:r>
      <w:r w:rsidRPr="00C57532">
        <w:tab/>
        <w:t>may, before considering any application for -</w:t>
      </w:r>
    </w:p>
    <w:p w14:paraId="0A31094B" w14:textId="77777777" w:rsidR="002C54DF" w:rsidRPr="00C57532" w:rsidRDefault="002C54DF" w:rsidP="002C54DF">
      <w:pPr>
        <w:pStyle w:val="AS-Pa"/>
      </w:pPr>
    </w:p>
    <w:p w14:paraId="4DE12FEB" w14:textId="64C58FF8" w:rsidR="001041CF" w:rsidRPr="00C57532" w:rsidRDefault="001041CF" w:rsidP="002C54DF">
      <w:pPr>
        <w:pStyle w:val="AS-Pi"/>
      </w:pPr>
      <w:r w:rsidRPr="00C57532">
        <w:t xml:space="preserve">(i) </w:t>
      </w:r>
      <w:r w:rsidRPr="00C57532">
        <w:tab/>
        <w:t>the renewal of a public permit; or</w:t>
      </w:r>
    </w:p>
    <w:p w14:paraId="5F86D358" w14:textId="77777777" w:rsidR="002C54DF" w:rsidRPr="00C57532" w:rsidRDefault="002C54DF" w:rsidP="002C54DF">
      <w:pPr>
        <w:pStyle w:val="AS-Pi"/>
      </w:pPr>
    </w:p>
    <w:p w14:paraId="0E1F2D22" w14:textId="53E30750" w:rsidR="002C54DF" w:rsidRPr="002C54DF" w:rsidRDefault="001041CF" w:rsidP="002C54DF">
      <w:pPr>
        <w:pStyle w:val="AS-Pi"/>
      </w:pPr>
      <w:r w:rsidRPr="00C57532">
        <w:t xml:space="preserve">(ii) </w:t>
      </w:r>
      <w:r w:rsidRPr="00C57532">
        <w:tab/>
        <w:t xml:space="preserve">the amendment as contemplated in section </w:t>
      </w:r>
      <w:r w:rsidR="002C54DF" w:rsidRPr="00C57532">
        <w:t>12</w:t>
      </w:r>
      <w:r w:rsidR="002C54DF" w:rsidRPr="00C57532">
        <w:rPr>
          <w:i/>
        </w:rPr>
        <w:t>bi</w:t>
      </w:r>
      <w:r w:rsidRPr="00C57532">
        <w:rPr>
          <w:i/>
        </w:rPr>
        <w:t>s</w:t>
      </w:r>
      <w:r w:rsidRPr="00C57532">
        <w:t xml:space="preserve"> of such a permit; </w:t>
      </w:r>
      <w:r w:rsidR="002C54DF" w:rsidRPr="00C57532">
        <w:t xml:space="preserve">or </w:t>
      </w:r>
    </w:p>
    <w:p w14:paraId="2D328010" w14:textId="68E758B6" w:rsidR="002C54DF" w:rsidRPr="00C57532" w:rsidRDefault="002C54DF" w:rsidP="00C57532">
      <w:pPr>
        <w:pStyle w:val="AS-Pi"/>
      </w:pPr>
    </w:p>
    <w:p w14:paraId="0E43223A" w14:textId="576C0A64" w:rsidR="00E25518" w:rsidRPr="00C57532" w:rsidRDefault="00E25518" w:rsidP="00AE7CB1">
      <w:pPr>
        <w:pStyle w:val="AS-Pi"/>
      </w:pPr>
      <w:r w:rsidRPr="00C57532">
        <w:t>(iii)</w:t>
      </w:r>
      <w:r w:rsidRPr="00C57532">
        <w:tab/>
      </w:r>
      <w:r w:rsidR="00AE7CB1" w:rsidRPr="00AE7CB1">
        <w:rPr>
          <w:lang w:val="en-ZA"/>
        </w:rPr>
        <w:t>The amendment of such a permit so as to</w:t>
      </w:r>
      <w:r w:rsidR="00AE7CB1">
        <w:rPr>
          <w:lang w:val="en-ZA"/>
        </w:rPr>
        <w:t xml:space="preserve"> </w:t>
      </w:r>
      <w:r w:rsidR="00AE7CB1" w:rsidRPr="00AE7CB1">
        <w:rPr>
          <w:lang w:val="en-ZA"/>
        </w:rPr>
        <w:t>authorize the permanent replacement of a</w:t>
      </w:r>
      <w:r w:rsidR="00AE7CB1">
        <w:rPr>
          <w:lang w:val="en-ZA"/>
        </w:rPr>
        <w:t xml:space="preserve"> </w:t>
      </w:r>
      <w:r w:rsidR="00AE7CB1" w:rsidRPr="00AE7CB1">
        <w:rPr>
          <w:lang w:val="en-ZA"/>
        </w:rPr>
        <w:t>motor vehicle specified in that permit, by a</w:t>
      </w:r>
      <w:r w:rsidR="00AE7CB1">
        <w:rPr>
          <w:lang w:val="en-ZA"/>
        </w:rPr>
        <w:t xml:space="preserve"> </w:t>
      </w:r>
      <w:r w:rsidR="00AE7CB1" w:rsidRPr="00AE7CB1">
        <w:rPr>
          <w:lang w:val="en-ZA"/>
        </w:rPr>
        <w:t>motor vehicle of which, in the case of a</w:t>
      </w:r>
      <w:r w:rsidR="00AE7CB1">
        <w:rPr>
          <w:lang w:val="en-ZA"/>
        </w:rPr>
        <w:t xml:space="preserve"> </w:t>
      </w:r>
      <w:r w:rsidR="00AE7CB1" w:rsidRPr="00AE7CB1">
        <w:rPr>
          <w:lang w:val="en-ZA"/>
        </w:rPr>
        <w:t>goods vehicle, the carrying capacity or gross</w:t>
      </w:r>
      <w:r w:rsidR="00AE7CB1">
        <w:rPr>
          <w:lang w:val="en-ZA"/>
        </w:rPr>
        <w:t xml:space="preserve"> </w:t>
      </w:r>
      <w:r w:rsidR="00AE7CB1" w:rsidRPr="00AE7CB1">
        <w:rPr>
          <w:lang w:val="en-ZA"/>
        </w:rPr>
        <w:t>vehicle mass, in the case of a bus, the passenger</w:t>
      </w:r>
      <w:r w:rsidR="00AE7CB1">
        <w:rPr>
          <w:lang w:val="en-ZA"/>
        </w:rPr>
        <w:t xml:space="preserve"> </w:t>
      </w:r>
      <w:r w:rsidR="00AE7CB1" w:rsidRPr="00AE7CB1">
        <w:rPr>
          <w:lang w:val="en-ZA"/>
        </w:rPr>
        <w:t>capacity, and in the case of a motorcar,</w:t>
      </w:r>
      <w:r w:rsidR="00AE7CB1">
        <w:rPr>
          <w:lang w:val="en-ZA"/>
        </w:rPr>
        <w:t xml:space="preserve"> </w:t>
      </w:r>
      <w:r w:rsidR="00AE7CB1" w:rsidRPr="00AE7CB1">
        <w:rPr>
          <w:lang w:val="en-ZA"/>
        </w:rPr>
        <w:t>the seating capacity is equal to or smaller</w:t>
      </w:r>
      <w:r w:rsidR="00AE7CB1">
        <w:rPr>
          <w:lang w:val="en-ZA"/>
        </w:rPr>
        <w:t xml:space="preserve"> </w:t>
      </w:r>
      <w:r w:rsidR="00AE7CB1" w:rsidRPr="00AE7CB1">
        <w:rPr>
          <w:lang w:val="en-ZA"/>
        </w:rPr>
        <w:t>than or exceeds that of the first-mentioned</w:t>
      </w:r>
      <w:r w:rsidR="00AE7CB1">
        <w:rPr>
          <w:lang w:val="en-ZA"/>
        </w:rPr>
        <w:t xml:space="preserve"> </w:t>
      </w:r>
      <w:r w:rsidR="00AE7CB1" w:rsidRPr="00AE7CB1">
        <w:rPr>
          <w:lang w:val="en-ZA"/>
        </w:rPr>
        <w:t>motor vehicle by not more than 20 per</w:t>
      </w:r>
      <w:r w:rsidR="00AE7CB1">
        <w:rPr>
          <w:lang w:val="en-ZA"/>
        </w:rPr>
        <w:t xml:space="preserve"> </w:t>
      </w:r>
      <w:r w:rsidR="00AE7CB1" w:rsidRPr="00AE7CB1">
        <w:rPr>
          <w:lang w:val="en-ZA"/>
        </w:rPr>
        <w:t>cent,</w:t>
      </w:r>
    </w:p>
    <w:p w14:paraId="4FDFE710" w14:textId="66AFA8BB" w:rsidR="00E25518" w:rsidRDefault="00E25518" w:rsidP="00E25518">
      <w:pPr>
        <w:autoSpaceDE w:val="0"/>
        <w:autoSpaceDN w:val="0"/>
        <w:adjustRightInd w:val="0"/>
      </w:pPr>
    </w:p>
    <w:p w14:paraId="7BE90A63" w14:textId="0870CE6F" w:rsidR="00AE7CB1" w:rsidRDefault="00AE7CB1" w:rsidP="00AE7CB1">
      <w:pPr>
        <w:pStyle w:val="AS-P-Amend"/>
      </w:pPr>
      <w:r>
        <w:t xml:space="preserve">[Subparagraph (iii) is substituted by AG Proc. 33 of 1985. </w:t>
      </w:r>
      <w:r>
        <w:br/>
        <w:t>The first word of this subparagraph should not be capitalised.]</w:t>
      </w:r>
    </w:p>
    <w:p w14:paraId="1F46395F" w14:textId="77777777" w:rsidR="00AE7CB1" w:rsidRPr="002C54DF" w:rsidRDefault="00AE7CB1" w:rsidP="00E25518">
      <w:pPr>
        <w:autoSpaceDE w:val="0"/>
        <w:autoSpaceDN w:val="0"/>
        <w:adjustRightInd w:val="0"/>
      </w:pPr>
    </w:p>
    <w:p w14:paraId="408A008B" w14:textId="7F54BB78" w:rsidR="00C57532" w:rsidRDefault="00C57532" w:rsidP="00C57532">
      <w:pPr>
        <w:pStyle w:val="AS-P0"/>
      </w:pPr>
      <w:r w:rsidRPr="00C57532">
        <w:t xml:space="preserve">publish in the </w:t>
      </w:r>
      <w:r w:rsidRPr="00C57532">
        <w:rPr>
          <w:i/>
        </w:rPr>
        <w:t>Official Gazette</w:t>
      </w:r>
      <w:r w:rsidRPr="00C57532">
        <w:t xml:space="preserve"> such particulars of the application </w:t>
      </w:r>
      <w:r>
        <w:t xml:space="preserve">as </w:t>
      </w:r>
      <w:r w:rsidRPr="00C57532">
        <w:t>may be prescribed by regulation.</w:t>
      </w:r>
    </w:p>
    <w:p w14:paraId="70A8E852" w14:textId="2BE0BBB2" w:rsidR="00C57532" w:rsidRDefault="00C57532" w:rsidP="00C57532">
      <w:pPr>
        <w:pStyle w:val="AS-P0"/>
      </w:pPr>
    </w:p>
    <w:p w14:paraId="0C879886" w14:textId="67DD5B8B" w:rsidR="00C57532" w:rsidRDefault="00C57532" w:rsidP="00C57532">
      <w:pPr>
        <w:pStyle w:val="AS-P-Amend"/>
      </w:pPr>
      <w:r>
        <w:t>[subsection (1) substituted by Act 16 of 1982]</w:t>
      </w:r>
    </w:p>
    <w:p w14:paraId="678D5309" w14:textId="77777777" w:rsidR="00C57532" w:rsidRPr="00C57532" w:rsidRDefault="00C57532" w:rsidP="00C57532">
      <w:pPr>
        <w:pStyle w:val="AS-P0"/>
      </w:pPr>
    </w:p>
    <w:p w14:paraId="79E25C59" w14:textId="24E8274E" w:rsidR="00BD68CD" w:rsidRPr="004B30AC" w:rsidRDefault="007872F0" w:rsidP="00BD68CD">
      <w:pPr>
        <w:pStyle w:val="AS-P1"/>
      </w:pPr>
      <w:r w:rsidRPr="004B30AC">
        <w:t>(2)</w:t>
      </w:r>
      <w:r w:rsidRPr="004B30AC">
        <w:tab/>
      </w:r>
      <w:r w:rsidR="00BD68CD" w:rsidRPr="004B30AC">
        <w:t>Any interested person who desires to submit representations to the board objecting to or supporting an application published under subsection (1), shall submit such representations in the manner and within the time prescribed by regulation to the board an</w:t>
      </w:r>
      <w:r w:rsidR="00AC603C" w:rsidRPr="004B30AC">
        <w:t>d the board -</w:t>
      </w:r>
    </w:p>
    <w:p w14:paraId="6CB49D7A" w14:textId="451E4F7C" w:rsidR="00BD68CD" w:rsidRPr="004B30AC" w:rsidRDefault="00BD68CD" w:rsidP="00071BC0">
      <w:pPr>
        <w:pStyle w:val="AS-Pa"/>
        <w:rPr>
          <w:lang w:val="en-ZA"/>
        </w:rPr>
      </w:pPr>
    </w:p>
    <w:p w14:paraId="7F613DD7" w14:textId="5497DD64" w:rsidR="00BD68CD" w:rsidRPr="004B30AC" w:rsidRDefault="00BD68CD" w:rsidP="00071BC0">
      <w:pPr>
        <w:pStyle w:val="AS-Pa"/>
      </w:pPr>
      <w:r w:rsidRPr="004B30AC">
        <w:t xml:space="preserve">(a) </w:t>
      </w:r>
      <w:r w:rsidR="00071BC0" w:rsidRPr="004B30AC">
        <w:tab/>
      </w:r>
      <w:r w:rsidRPr="004B30AC">
        <w:t>shall al</w:t>
      </w:r>
      <w:r w:rsidR="00071BC0" w:rsidRPr="004B30AC">
        <w:t>l</w:t>
      </w:r>
      <w:r w:rsidRPr="004B30AC">
        <w:t xml:space="preserve">ow any such </w:t>
      </w:r>
      <w:r w:rsidR="00071BC0" w:rsidRPr="004B30AC">
        <w:t>p</w:t>
      </w:r>
      <w:r w:rsidRPr="004B30AC">
        <w:rPr>
          <w:rFonts w:eastAsia="HiddenHorzOCR"/>
        </w:rPr>
        <w:t xml:space="preserve">erson </w:t>
      </w:r>
      <w:r w:rsidRPr="004B30AC">
        <w:t>who, within the time</w:t>
      </w:r>
      <w:r w:rsidR="00071BC0" w:rsidRPr="004B30AC">
        <w:t xml:space="preserve"> so</w:t>
      </w:r>
      <w:r w:rsidRPr="004B30AC">
        <w:t xml:space="preserve"> pres</w:t>
      </w:r>
      <w:r w:rsidR="00071BC0" w:rsidRPr="004B30AC">
        <w:t>c</w:t>
      </w:r>
      <w:r w:rsidRPr="004B30AC">
        <w:t xml:space="preserve">ribed, </w:t>
      </w:r>
      <w:r w:rsidR="00071BC0" w:rsidRPr="004B30AC">
        <w:t xml:space="preserve">submits </w:t>
      </w:r>
      <w:r w:rsidRPr="004B30AC">
        <w:t>representation</w:t>
      </w:r>
      <w:r w:rsidR="00071BC0" w:rsidRPr="004B30AC">
        <w:t>s</w:t>
      </w:r>
      <w:r w:rsidRPr="004B30AC">
        <w:t xml:space="preserve"> objecting</w:t>
      </w:r>
      <w:r w:rsidR="00071BC0" w:rsidRPr="004B30AC">
        <w:t xml:space="preserve"> </w:t>
      </w:r>
      <w:r w:rsidRPr="004B30AC">
        <w:t>to an application, to inspect free of char</w:t>
      </w:r>
      <w:r w:rsidR="00071BC0" w:rsidRPr="004B30AC">
        <w:t>g</w:t>
      </w:r>
      <w:r w:rsidRPr="004B30AC">
        <w:t>e, and to</w:t>
      </w:r>
      <w:r w:rsidR="00071BC0" w:rsidRPr="004B30AC">
        <w:t xml:space="preserve"> </w:t>
      </w:r>
      <w:r w:rsidRPr="004B30AC">
        <w:t>make copies of, the completed application form</w:t>
      </w:r>
      <w:r w:rsidR="00071BC0" w:rsidRPr="004B30AC">
        <w:t xml:space="preserve"> </w:t>
      </w:r>
      <w:r w:rsidRPr="004B30AC">
        <w:t>of the applicant</w:t>
      </w:r>
      <w:r w:rsidR="00071BC0" w:rsidRPr="004B30AC">
        <w:t>,</w:t>
      </w:r>
      <w:r w:rsidRPr="004B30AC">
        <w:t xml:space="preserve"> together with any other document</w:t>
      </w:r>
      <w:r w:rsidR="00071BC0" w:rsidRPr="004B30AC">
        <w:t xml:space="preserve"> </w:t>
      </w:r>
      <w:r w:rsidRPr="004B30AC">
        <w:t>which the applicant has submitted with his</w:t>
      </w:r>
      <w:r w:rsidR="00071BC0" w:rsidRPr="004B30AC">
        <w:t xml:space="preserve"> </w:t>
      </w:r>
      <w:r w:rsidRPr="004B30AC">
        <w:t>application form, at the office of the board where that</w:t>
      </w:r>
      <w:r w:rsidR="00071BC0" w:rsidRPr="004B30AC">
        <w:t xml:space="preserve"> </w:t>
      </w:r>
      <w:r w:rsidRPr="004B30AC">
        <w:t>application form or such other document is being</w:t>
      </w:r>
      <w:r w:rsidR="00071BC0" w:rsidRPr="004B30AC">
        <w:t xml:space="preserve"> kept;</w:t>
      </w:r>
      <w:r w:rsidRPr="004B30AC">
        <w:t xml:space="preserve"> and</w:t>
      </w:r>
    </w:p>
    <w:p w14:paraId="67FAF104" w14:textId="77777777" w:rsidR="00F72C11" w:rsidRPr="004B30AC" w:rsidRDefault="00F72C11" w:rsidP="00071BC0">
      <w:pPr>
        <w:pStyle w:val="AS-Pa"/>
      </w:pPr>
    </w:p>
    <w:p w14:paraId="4FC799FE" w14:textId="70D53FF9" w:rsidR="007872F0" w:rsidRPr="004B30AC" w:rsidRDefault="00BD68CD" w:rsidP="00071BC0">
      <w:pPr>
        <w:pStyle w:val="AS-Pa"/>
      </w:pPr>
      <w:r w:rsidRPr="004B30AC">
        <w:t xml:space="preserve">(b) </w:t>
      </w:r>
      <w:r w:rsidR="00071BC0" w:rsidRPr="004B30AC">
        <w:tab/>
      </w:r>
      <w:r w:rsidRPr="004B30AC">
        <w:t xml:space="preserve">may, at the request of any such person who </w:t>
      </w:r>
      <w:r w:rsidR="00071BC0" w:rsidRPr="004B30AC">
        <w:t xml:space="preserve">so </w:t>
      </w:r>
      <w:r w:rsidRPr="004B30AC">
        <w:t>submits such representations, provi</w:t>
      </w:r>
      <w:r w:rsidR="00071BC0" w:rsidRPr="004B30AC">
        <w:t>d</w:t>
      </w:r>
      <w:r w:rsidRPr="004B30AC">
        <w:t>e him with</w:t>
      </w:r>
      <w:r w:rsidR="00071BC0" w:rsidRPr="004B30AC">
        <w:t xml:space="preserve"> </w:t>
      </w:r>
      <w:r w:rsidRPr="004B30AC">
        <w:t>copies of the application form in question and of</w:t>
      </w:r>
      <w:r w:rsidR="00071BC0" w:rsidRPr="004B30AC">
        <w:t xml:space="preserve"> </w:t>
      </w:r>
      <w:r w:rsidRPr="004B30AC">
        <w:t>any such other document, on payment of the fee</w:t>
      </w:r>
      <w:r w:rsidR="00071BC0" w:rsidRPr="004B30AC">
        <w:t xml:space="preserve"> prescribed by regulation.</w:t>
      </w:r>
    </w:p>
    <w:p w14:paraId="40043383" w14:textId="6BD8F3C6" w:rsidR="00071BC0" w:rsidRPr="004B30AC" w:rsidRDefault="00071BC0" w:rsidP="00071BC0">
      <w:pPr>
        <w:pStyle w:val="AS-Pa"/>
      </w:pPr>
    </w:p>
    <w:p w14:paraId="522D42B1" w14:textId="7C6917F0" w:rsidR="00071BC0" w:rsidRDefault="00071BC0" w:rsidP="00071BC0">
      <w:pPr>
        <w:pStyle w:val="AS-P-Amend"/>
      </w:pPr>
      <w:r w:rsidRPr="004B30AC">
        <w:t>[subsection (2) substituted by Act 16 of 1982</w:t>
      </w:r>
      <w:r w:rsidR="00F72C11" w:rsidRPr="004B30AC">
        <w:t xml:space="preserve"> and amended by AG Proc. 61 of 1989</w:t>
      </w:r>
      <w:r w:rsidRPr="004B30AC">
        <w:t>]</w:t>
      </w:r>
    </w:p>
    <w:p w14:paraId="5399E22E" w14:textId="7F397674" w:rsidR="0093259D" w:rsidRDefault="0093259D" w:rsidP="00071BC0">
      <w:pPr>
        <w:pStyle w:val="AS-Pa"/>
      </w:pPr>
    </w:p>
    <w:p w14:paraId="5A823EC5" w14:textId="51E1D804" w:rsidR="0093259D" w:rsidRPr="004B30AC" w:rsidRDefault="0093259D" w:rsidP="00EE586F">
      <w:pPr>
        <w:pStyle w:val="AS-P1"/>
      </w:pPr>
      <w:r w:rsidRPr="004B30AC">
        <w:t>(2)</w:t>
      </w:r>
      <w:r w:rsidRPr="004B30AC">
        <w:rPr>
          <w:i/>
        </w:rPr>
        <w:t>bis</w:t>
      </w:r>
      <w:r w:rsidRPr="004B30AC">
        <w:t xml:space="preserve"> The board shall, in the case of an application published under subsection (1) allow the applicant to inspect free of charge, and to make copies of, any representations objecting to or supporting his application at the office of the board</w:t>
      </w:r>
      <w:r w:rsidR="0069193D" w:rsidRPr="004B30AC">
        <w:t xml:space="preserve"> </w:t>
      </w:r>
      <w:r w:rsidRPr="004B30AC">
        <w:t>where</w:t>
      </w:r>
      <w:r w:rsidR="00EE586F" w:rsidRPr="004B30AC">
        <w:t xml:space="preserve"> those representations are being kept, and may, at the request of that applicant, provide him with copies of the representations referred to, on payment of the fee prescribed by regulation.</w:t>
      </w:r>
    </w:p>
    <w:p w14:paraId="0A6974C0" w14:textId="4629A1CD" w:rsidR="00EE586F" w:rsidRPr="004B30AC" w:rsidRDefault="00EE586F" w:rsidP="00EE586F">
      <w:pPr>
        <w:pStyle w:val="AS-P1"/>
      </w:pPr>
    </w:p>
    <w:p w14:paraId="053353C5" w14:textId="0078E7BC" w:rsidR="00EE586F" w:rsidRDefault="00393AC5" w:rsidP="00EE586F">
      <w:pPr>
        <w:pStyle w:val="AS-P-Amend"/>
      </w:pPr>
      <w:r w:rsidRPr="004B30AC">
        <w:t>[</w:t>
      </w:r>
      <w:r w:rsidR="0069193D" w:rsidRPr="004B30AC">
        <w:t>s</w:t>
      </w:r>
      <w:r w:rsidR="00EE586F" w:rsidRPr="004B30AC">
        <w:t>ubsection (2)</w:t>
      </w:r>
      <w:r w:rsidR="00EE586F" w:rsidRPr="004B30AC">
        <w:rPr>
          <w:i/>
        </w:rPr>
        <w:t>bis</w:t>
      </w:r>
      <w:r w:rsidR="00EE586F" w:rsidRPr="004B30AC">
        <w:t xml:space="preserve"> inserted by Act 16 of 1982</w:t>
      </w:r>
      <w:r w:rsidR="0069193D" w:rsidRPr="004B30AC">
        <w:t xml:space="preserve"> and amended by AG Proc. 61 of 1989</w:t>
      </w:r>
      <w:r w:rsidR="00EE586F" w:rsidRPr="004B30AC">
        <w:t>]</w:t>
      </w:r>
    </w:p>
    <w:p w14:paraId="76274248" w14:textId="77777777" w:rsidR="0093259D" w:rsidRPr="00071BC0" w:rsidRDefault="0093259D" w:rsidP="0093259D">
      <w:pPr>
        <w:autoSpaceDE w:val="0"/>
        <w:autoSpaceDN w:val="0"/>
        <w:adjustRightInd w:val="0"/>
      </w:pPr>
    </w:p>
    <w:p w14:paraId="0CF0327E" w14:textId="4A104563" w:rsidR="007872F0" w:rsidRPr="004316DF" w:rsidRDefault="007872F0" w:rsidP="00A07FDD">
      <w:pPr>
        <w:pStyle w:val="AS-P1"/>
      </w:pPr>
      <w:r w:rsidRPr="004316DF">
        <w:t>(3)</w:t>
      </w:r>
      <w:r w:rsidRPr="004316DF">
        <w:tab/>
        <w:t>The board shall, before granting a public</w:t>
      </w:r>
      <w:r w:rsidR="00B42A7A">
        <w:t xml:space="preserve"> </w:t>
      </w:r>
      <w:r w:rsidRPr="004316DF">
        <w:t>permit authorizing the regular conveyance of persons for reward within the area of jurisdiction of a municipal council, city council</w:t>
      </w:r>
      <w:r w:rsidR="00B42A7A">
        <w:t xml:space="preserve"> </w:t>
      </w:r>
      <w:r w:rsidRPr="004316DF">
        <w:t xml:space="preserve">or town council, or amending such a </w:t>
      </w:r>
      <w:r w:rsidR="00086FF6">
        <w:t>permit</w:t>
      </w:r>
      <w:r w:rsidRPr="004316DF">
        <w:t xml:space="preserve"> by altering the points between which or the route or routes upon which the motor vehicle to which the </w:t>
      </w:r>
      <w:r w:rsidR="00086FF6">
        <w:t>permit</w:t>
      </w:r>
      <w:r w:rsidRPr="004316DF">
        <w:t xml:space="preserve"> relates may be used in road transportation, afford the municipal council, city council or town council concerned an opportunity to submit representations, in the manner and within the time prescribed by regulation, in regard to the points between which and the route or routes upon which such motor vehicle may be so used and in regard to any other condition which may be applied to a permit.</w:t>
      </w:r>
    </w:p>
    <w:p w14:paraId="370BEA02" w14:textId="0D67E39C" w:rsidR="007872F0" w:rsidRDefault="007872F0" w:rsidP="00A07FDD">
      <w:pPr>
        <w:pStyle w:val="AS-P1"/>
      </w:pPr>
    </w:p>
    <w:p w14:paraId="40922B5C" w14:textId="53EB321E" w:rsidR="0069193D" w:rsidRDefault="0069193D" w:rsidP="0069193D">
      <w:pPr>
        <w:pStyle w:val="AS-P-Amend"/>
      </w:pPr>
      <w:r>
        <w:t>[subsection (3) amended by AG Proc. 61 of 1989]</w:t>
      </w:r>
    </w:p>
    <w:p w14:paraId="65939C3B" w14:textId="77777777" w:rsidR="0069193D" w:rsidRPr="004316DF" w:rsidRDefault="0069193D" w:rsidP="00A07FDD">
      <w:pPr>
        <w:pStyle w:val="AS-P1"/>
      </w:pPr>
    </w:p>
    <w:p w14:paraId="75CDC83D" w14:textId="44D2402A" w:rsidR="007872F0" w:rsidRPr="004316DF" w:rsidRDefault="007872F0" w:rsidP="00A07FDD">
      <w:pPr>
        <w:pStyle w:val="AS-P1"/>
      </w:pPr>
      <w:r w:rsidRPr="004316DF">
        <w:t>(4)</w:t>
      </w:r>
      <w:r w:rsidRPr="004316DF">
        <w:tab/>
        <w:t>The board shall, before it -</w:t>
      </w:r>
    </w:p>
    <w:p w14:paraId="5F1D2C29" w14:textId="77777777" w:rsidR="007872F0" w:rsidRPr="004316DF" w:rsidRDefault="007872F0" w:rsidP="00A07FDD">
      <w:pPr>
        <w:pStyle w:val="AS-P1"/>
      </w:pPr>
    </w:p>
    <w:p w14:paraId="7287BC66" w14:textId="77777777" w:rsidR="007872F0" w:rsidRPr="004316DF" w:rsidRDefault="007872F0" w:rsidP="00AE0AAE">
      <w:pPr>
        <w:pStyle w:val="AS-Pa"/>
      </w:pPr>
      <w:r w:rsidRPr="004316DF">
        <w:rPr>
          <w:rFonts w:eastAsia="Arial"/>
        </w:rPr>
        <w:t>(a)</w:t>
      </w:r>
      <w:r w:rsidRPr="004316DF">
        <w:rPr>
          <w:rFonts w:eastAsia="Arial"/>
        </w:rPr>
        <w:tab/>
      </w:r>
      <w:r w:rsidRPr="004316DF">
        <w:t>grants a public permit which authorizes the regular conveyance of persons for reward; or</w:t>
      </w:r>
    </w:p>
    <w:p w14:paraId="7D340E23" w14:textId="77777777" w:rsidR="007872F0" w:rsidRPr="004316DF" w:rsidRDefault="007872F0" w:rsidP="00AE0AAE">
      <w:pPr>
        <w:pStyle w:val="AS-Pa"/>
      </w:pPr>
    </w:p>
    <w:p w14:paraId="5C539927" w14:textId="77777777" w:rsidR="007872F0" w:rsidRPr="004316DF" w:rsidRDefault="007872F0" w:rsidP="00AE0AAE">
      <w:pPr>
        <w:pStyle w:val="AS-Pa"/>
      </w:pPr>
      <w:r w:rsidRPr="004316DF">
        <w:rPr>
          <w:rFonts w:eastAsia="Arial"/>
        </w:rPr>
        <w:t>(b)</w:t>
      </w:r>
      <w:r w:rsidRPr="004316DF">
        <w:rPr>
          <w:rFonts w:eastAsia="Arial"/>
        </w:rPr>
        <w:tab/>
      </w:r>
      <w:r w:rsidRPr="004316DF">
        <w:t>amends a public permit which authorizes the regular conveyance of persons for reward, by altering the points between which or the route upon which the motor vehicle to which the permit relates, may be used in road transportation,</w:t>
      </w:r>
    </w:p>
    <w:p w14:paraId="510F4E79" w14:textId="77777777" w:rsidR="007872F0" w:rsidRPr="004316DF" w:rsidRDefault="007872F0" w:rsidP="007872F0">
      <w:pPr>
        <w:pStyle w:val="AS-P0"/>
      </w:pPr>
    </w:p>
    <w:p w14:paraId="0E275000" w14:textId="430E00B4" w:rsidR="007872F0" w:rsidRPr="00F94E6C" w:rsidRDefault="007872F0" w:rsidP="00F94E6C">
      <w:pPr>
        <w:pStyle w:val="AS-P0"/>
      </w:pPr>
      <w:r w:rsidRPr="00F94E6C">
        <w:t xml:space="preserve">give </w:t>
      </w:r>
      <w:r w:rsidR="00F94E6C" w:rsidRPr="00F94E6C">
        <w:t xml:space="preserve">TransNamib Limited </w:t>
      </w:r>
      <w:r w:rsidRPr="00F94E6C">
        <w:t xml:space="preserve">the opportunity of furnishing in the manner and within the time prescribed by regulation, information regarding any new railway service, within the area to which the permit mentioned in paragraph (a) relates, or between the points or over the route mentioned in paragraph (b), which has been planned or is contemplated by </w:t>
      </w:r>
      <w:r w:rsidR="00F94E6C" w:rsidRPr="00F94E6C">
        <w:t>TransNamib Limited</w:t>
      </w:r>
      <w:r w:rsidRPr="00F94E6C">
        <w:t>.</w:t>
      </w:r>
    </w:p>
    <w:p w14:paraId="5342583D" w14:textId="5A785571" w:rsidR="007872F0" w:rsidRPr="00F94E6C" w:rsidRDefault="007872F0" w:rsidP="00F94E6C">
      <w:pPr>
        <w:pStyle w:val="AS-P0"/>
      </w:pPr>
    </w:p>
    <w:p w14:paraId="269906A4" w14:textId="5092766B" w:rsidR="00F94E6C" w:rsidRDefault="00F94E6C" w:rsidP="00F94E6C">
      <w:pPr>
        <w:pStyle w:val="AS-P-Amend"/>
      </w:pPr>
      <w:r>
        <w:t>[subsection (4) amended by AG Proc. 61 of 1989]</w:t>
      </w:r>
    </w:p>
    <w:p w14:paraId="5572BE1F" w14:textId="77777777" w:rsidR="00F94E6C" w:rsidRDefault="00F94E6C" w:rsidP="007872F0">
      <w:pPr>
        <w:pStyle w:val="AS-P0"/>
      </w:pPr>
    </w:p>
    <w:p w14:paraId="76131540" w14:textId="3F233AF6" w:rsidR="0016588A" w:rsidRDefault="0016588A" w:rsidP="007872F0">
      <w:pPr>
        <w:pStyle w:val="AS-P0"/>
        <w:rPr>
          <w:b/>
        </w:rPr>
      </w:pPr>
      <w:r w:rsidRPr="007B2867">
        <w:rPr>
          <w:b/>
        </w:rPr>
        <w:t>Matters to be taken into consideration in disposing of an application in respect of a public permit</w:t>
      </w:r>
    </w:p>
    <w:p w14:paraId="4599D39F" w14:textId="77777777" w:rsidR="0016588A" w:rsidRPr="004316DF" w:rsidRDefault="0016588A" w:rsidP="007872F0">
      <w:pPr>
        <w:pStyle w:val="AS-P0"/>
      </w:pPr>
    </w:p>
    <w:p w14:paraId="1534D9E2" w14:textId="4BD0320E" w:rsidR="007872F0" w:rsidRPr="004316DF" w:rsidRDefault="007872F0" w:rsidP="00651051">
      <w:pPr>
        <w:pStyle w:val="AS-P1"/>
      </w:pPr>
      <w:r w:rsidRPr="004316DF">
        <w:rPr>
          <w:b/>
        </w:rPr>
        <w:t>15.</w:t>
      </w:r>
      <w:r w:rsidRPr="004316DF">
        <w:rPr>
          <w:b/>
        </w:rPr>
        <w:tab/>
      </w:r>
      <w:r w:rsidRPr="004316DF">
        <w:t xml:space="preserve">(1) </w:t>
      </w:r>
      <w:r w:rsidR="00651051">
        <w:tab/>
      </w:r>
      <w:r w:rsidRPr="004316DF">
        <w:t>In deciding whether an application for the grant, renewal, amendment or transfer of a public permit shall be granted or refused, and in determining any conditions and requirements to which any such permit shall be made subject, the board shall take into consideration -</w:t>
      </w:r>
    </w:p>
    <w:p w14:paraId="334005A9" w14:textId="3E1FE98D" w:rsidR="007872F0" w:rsidRDefault="007872F0" w:rsidP="0052476C">
      <w:pPr>
        <w:pStyle w:val="AS-Pa"/>
      </w:pPr>
    </w:p>
    <w:p w14:paraId="694F9532" w14:textId="18F3DE08" w:rsidR="00BA040A" w:rsidRDefault="00BA040A" w:rsidP="006A39C1">
      <w:pPr>
        <w:pStyle w:val="AS-P-Amend"/>
      </w:pPr>
      <w:r>
        <w:t xml:space="preserve">[introductory phrase </w:t>
      </w:r>
      <w:r w:rsidR="006A39C1">
        <w:t>amended by AG Proc. 61 of 1989]</w:t>
      </w:r>
    </w:p>
    <w:p w14:paraId="60FC3C1E" w14:textId="77777777" w:rsidR="00BA040A" w:rsidRPr="004316DF" w:rsidRDefault="00BA040A" w:rsidP="0052476C">
      <w:pPr>
        <w:pStyle w:val="AS-Pa"/>
      </w:pPr>
    </w:p>
    <w:p w14:paraId="27976A53" w14:textId="77777777" w:rsidR="007872F0" w:rsidRPr="004316DF" w:rsidRDefault="007872F0" w:rsidP="0052476C">
      <w:pPr>
        <w:pStyle w:val="AS-Pa"/>
      </w:pPr>
      <w:r w:rsidRPr="004316DF">
        <w:rPr>
          <w:rFonts w:eastAsia="Arial"/>
        </w:rPr>
        <w:t>(a)</w:t>
      </w:r>
      <w:r w:rsidRPr="004316DF">
        <w:rPr>
          <w:rFonts w:eastAsia="Arial"/>
        </w:rPr>
        <w:tab/>
      </w:r>
      <w:r w:rsidRPr="004316DF">
        <w:t>the extent to which the transportation to be provided is necessary or desirable in the public interest;</w:t>
      </w:r>
    </w:p>
    <w:p w14:paraId="3A25F4A5" w14:textId="77777777" w:rsidR="007872F0" w:rsidRPr="004316DF" w:rsidRDefault="007872F0" w:rsidP="0052476C">
      <w:pPr>
        <w:pStyle w:val="AS-Pa"/>
      </w:pPr>
    </w:p>
    <w:p w14:paraId="76D6C6F8" w14:textId="5CCFEA34" w:rsidR="007872F0" w:rsidRPr="004316DF" w:rsidRDefault="007872F0" w:rsidP="0052476C">
      <w:pPr>
        <w:pStyle w:val="AS-Pa"/>
      </w:pPr>
      <w:r w:rsidRPr="004316DF">
        <w:rPr>
          <w:rFonts w:eastAsia="Arial"/>
        </w:rPr>
        <w:t>(b)</w:t>
      </w:r>
      <w:r w:rsidRPr="004316DF">
        <w:rPr>
          <w:rFonts w:eastAsia="Arial"/>
        </w:rPr>
        <w:tab/>
      </w:r>
      <w:r w:rsidRPr="004316DF">
        <w:t>the requirements of the public for transportation within the area or along the route or between the points in or over or between which the applicant proposes to operate;</w:t>
      </w:r>
    </w:p>
    <w:p w14:paraId="5D272605" w14:textId="77777777" w:rsidR="007872F0" w:rsidRPr="004316DF" w:rsidRDefault="007872F0" w:rsidP="0052476C">
      <w:pPr>
        <w:pStyle w:val="AS-Pa"/>
      </w:pPr>
    </w:p>
    <w:p w14:paraId="5CD5F8D1" w14:textId="56177F8D" w:rsidR="007872F0" w:rsidRPr="004C6981" w:rsidRDefault="007872F0" w:rsidP="004C6981">
      <w:pPr>
        <w:pStyle w:val="AS-Pa"/>
      </w:pPr>
      <w:r w:rsidRPr="004C6981">
        <w:rPr>
          <w:rFonts w:eastAsia="Arial"/>
        </w:rPr>
        <w:t>(c)</w:t>
      </w:r>
      <w:r w:rsidRPr="004C6981">
        <w:rPr>
          <w:rFonts w:eastAsia="Arial"/>
        </w:rPr>
        <w:tab/>
      </w:r>
      <w:r w:rsidR="004C6981" w:rsidRPr="004C6981">
        <w:t>the existing transportation facilities available to</w:t>
      </w:r>
      <w:r w:rsidR="004C6981">
        <w:t xml:space="preserve"> </w:t>
      </w:r>
      <w:r w:rsidR="004C6981" w:rsidRPr="004C6981">
        <w:t>the public in that area or over that route or</w:t>
      </w:r>
      <w:r w:rsidR="004C6981">
        <w:t xml:space="preserve"> </w:t>
      </w:r>
      <w:r w:rsidR="004C6981" w:rsidRPr="004C6981">
        <w:t>between those points, whether or not there will</w:t>
      </w:r>
      <w:r w:rsidR="004C6981">
        <w:t xml:space="preserve"> </w:t>
      </w:r>
      <w:r w:rsidR="004C6981" w:rsidRPr="004C6981">
        <w:t>be a saving in the consumption of petroleum fuel</w:t>
      </w:r>
      <w:r w:rsidR="004C6981">
        <w:t xml:space="preserve"> </w:t>
      </w:r>
      <w:r w:rsidR="004C6981" w:rsidRPr="004C6981">
        <w:t>resulting from the intended road transportation</w:t>
      </w:r>
      <w:r w:rsidR="004C6981">
        <w:t xml:space="preserve"> </w:t>
      </w:r>
      <w:r w:rsidR="004C6981" w:rsidRPr="004C6981">
        <w:t>and, if there will be no such saving, whether or</w:t>
      </w:r>
      <w:r w:rsidR="004C6981">
        <w:t xml:space="preserve"> </w:t>
      </w:r>
      <w:r w:rsidR="004C6981" w:rsidRPr="004C6981">
        <w:t>not justification exists, in all the cir</w:t>
      </w:r>
      <w:r w:rsidR="004C6981">
        <w:t>c</w:t>
      </w:r>
      <w:r w:rsidR="004C6981" w:rsidRPr="004C6981">
        <w:t>umstances</w:t>
      </w:r>
      <w:r w:rsidR="004C6981">
        <w:t xml:space="preserve"> </w:t>
      </w:r>
      <w:r w:rsidR="004C6981" w:rsidRPr="004C6981">
        <w:t>of the ca</w:t>
      </w:r>
      <w:r w:rsidR="004C6981">
        <w:t>s</w:t>
      </w:r>
      <w:r w:rsidR="004C6981" w:rsidRPr="004C6981">
        <w:t>e, for the co</w:t>
      </w:r>
      <w:r w:rsidR="004C6981">
        <w:t>m</w:t>
      </w:r>
      <w:r w:rsidR="004C6981" w:rsidRPr="004C6981">
        <w:t>sumption of petroleum</w:t>
      </w:r>
      <w:r w:rsidR="004C6981">
        <w:t xml:space="preserve"> </w:t>
      </w:r>
      <w:r w:rsidR="004C6981" w:rsidRPr="004C6981">
        <w:t>fuel which the intended road transportation will</w:t>
      </w:r>
      <w:r w:rsidR="004C6981">
        <w:t xml:space="preserve"> </w:t>
      </w:r>
      <w:r w:rsidR="004C6981" w:rsidRPr="004C6981">
        <w:t>occasion;</w:t>
      </w:r>
    </w:p>
    <w:p w14:paraId="2CB7E53B" w14:textId="15D733AB" w:rsidR="004C6981" w:rsidRDefault="004C6981" w:rsidP="004C6981">
      <w:pPr>
        <w:pStyle w:val="AS-Pa"/>
        <w:rPr>
          <w:sz w:val="21"/>
          <w:szCs w:val="21"/>
          <w:lang w:val="en-ZA"/>
        </w:rPr>
      </w:pPr>
    </w:p>
    <w:p w14:paraId="7BE5F425" w14:textId="07AE733E" w:rsidR="004C6981" w:rsidRDefault="004C6981" w:rsidP="004C6981">
      <w:pPr>
        <w:pStyle w:val="AS-P-Amend"/>
        <w:rPr>
          <w:lang w:val="en-ZA"/>
        </w:rPr>
      </w:pPr>
      <w:r>
        <w:rPr>
          <w:lang w:val="en-ZA"/>
        </w:rPr>
        <w:t xml:space="preserve">[Paragraph (c) is substituted by Act 16 of 1982. The word “consumption” is misspelt in its second usage in this paragraph in the </w:t>
      </w:r>
      <w:r w:rsidRPr="004C6981">
        <w:rPr>
          <w:i/>
          <w:lang w:val="en-ZA"/>
        </w:rPr>
        <w:t>Official Gazette</w:t>
      </w:r>
      <w:r>
        <w:rPr>
          <w:lang w:val="en-ZA"/>
        </w:rPr>
        <w:t>, as reproduced above.]</w:t>
      </w:r>
    </w:p>
    <w:p w14:paraId="34BCFF4B" w14:textId="77777777" w:rsidR="004C6981" w:rsidRPr="004316DF" w:rsidRDefault="004C6981" w:rsidP="004C6981">
      <w:pPr>
        <w:pStyle w:val="AS-Pa"/>
      </w:pPr>
    </w:p>
    <w:p w14:paraId="252189D9" w14:textId="77777777" w:rsidR="007872F0" w:rsidRPr="004316DF" w:rsidRDefault="007872F0" w:rsidP="0052476C">
      <w:pPr>
        <w:pStyle w:val="AS-Pa"/>
      </w:pPr>
      <w:r w:rsidRPr="004316DF">
        <w:rPr>
          <w:rFonts w:eastAsia="Arial"/>
        </w:rPr>
        <w:t>(d)</w:t>
      </w:r>
      <w:r w:rsidRPr="004316DF">
        <w:rPr>
          <w:rFonts w:eastAsia="Arial"/>
        </w:rPr>
        <w:tab/>
      </w:r>
      <w:r w:rsidRPr="004316DF">
        <w:t>any new railway service which has been planned or is contemplated for the conveyance of persons within that area or over that route or between those points;</w:t>
      </w:r>
    </w:p>
    <w:p w14:paraId="17B75274" w14:textId="77777777" w:rsidR="007872F0" w:rsidRPr="004316DF" w:rsidRDefault="007872F0" w:rsidP="0052476C">
      <w:pPr>
        <w:pStyle w:val="AS-Pa"/>
      </w:pPr>
    </w:p>
    <w:p w14:paraId="553224A0" w14:textId="0DDAC1F1" w:rsidR="007872F0" w:rsidRPr="004316DF" w:rsidRDefault="007872F0" w:rsidP="0052476C">
      <w:pPr>
        <w:pStyle w:val="AS-Pa"/>
      </w:pPr>
      <w:r w:rsidRPr="004316DF">
        <w:rPr>
          <w:rFonts w:eastAsia="Arial"/>
        </w:rPr>
        <w:t>(e)</w:t>
      </w:r>
      <w:r w:rsidRPr="004316DF">
        <w:rPr>
          <w:rFonts w:eastAsia="Arial"/>
        </w:rPr>
        <w:tab/>
      </w:r>
      <w:r w:rsidRPr="004316DF">
        <w:t>the co-ordination of all forms of transportation, including</w:t>
      </w:r>
      <w:r w:rsidR="0052476C">
        <w:t xml:space="preserve"> </w:t>
      </w:r>
      <w:r w:rsidRPr="004316DF">
        <w:t>transportation by rail, on an economically sound basis and with due regard to the public interest;</w:t>
      </w:r>
    </w:p>
    <w:p w14:paraId="12E58856" w14:textId="77777777" w:rsidR="007872F0" w:rsidRPr="004316DF" w:rsidRDefault="007872F0" w:rsidP="0052476C">
      <w:pPr>
        <w:pStyle w:val="AS-Pa"/>
      </w:pPr>
    </w:p>
    <w:p w14:paraId="7FB3E111" w14:textId="5831808D" w:rsidR="007872F0" w:rsidRPr="004316DF" w:rsidRDefault="007872F0" w:rsidP="0052476C">
      <w:pPr>
        <w:pStyle w:val="AS-Pa"/>
      </w:pPr>
      <w:r w:rsidRPr="004316DF">
        <w:t>(</w:t>
      </w:r>
      <w:r w:rsidR="0052476C">
        <w:t>f</w:t>
      </w:r>
      <w:r w:rsidRPr="004316DF">
        <w:t xml:space="preserve">) </w:t>
      </w:r>
      <w:r w:rsidR="0052476C">
        <w:tab/>
      </w:r>
      <w:r w:rsidRPr="004316DF">
        <w:t>the ability of the applicant to provide in a manner satisfactory to the public the transportation for which such permit is sought;</w:t>
      </w:r>
    </w:p>
    <w:p w14:paraId="0AAC1640" w14:textId="77777777" w:rsidR="007872F0" w:rsidRPr="004316DF" w:rsidRDefault="007872F0" w:rsidP="0052476C">
      <w:pPr>
        <w:pStyle w:val="AS-Pa"/>
      </w:pPr>
    </w:p>
    <w:p w14:paraId="32CE4C4D" w14:textId="577B796E" w:rsidR="007872F0" w:rsidRPr="004316DF" w:rsidRDefault="007872F0" w:rsidP="0052476C">
      <w:pPr>
        <w:pStyle w:val="AS-Pa"/>
      </w:pPr>
      <w:r w:rsidRPr="004316DF">
        <w:t>(g)</w:t>
      </w:r>
      <w:r w:rsidRPr="004316DF">
        <w:tab/>
        <w:t>any previous conviction of the applicant for an offence in terms of this Act, and any other failure by the applicant as an operator of road transportation;</w:t>
      </w:r>
    </w:p>
    <w:p w14:paraId="06DE41E9" w14:textId="77777777" w:rsidR="007872F0" w:rsidRPr="004316DF" w:rsidRDefault="007872F0" w:rsidP="0052476C">
      <w:pPr>
        <w:pStyle w:val="AS-Pa"/>
      </w:pPr>
    </w:p>
    <w:p w14:paraId="2F51FB05" w14:textId="77777777" w:rsidR="007872F0" w:rsidRPr="004316DF" w:rsidRDefault="007872F0" w:rsidP="0052476C">
      <w:pPr>
        <w:pStyle w:val="AS-Pa"/>
      </w:pPr>
      <w:r w:rsidRPr="004316DF">
        <w:t>(h)</w:t>
      </w:r>
      <w:r w:rsidRPr="004316DF">
        <w:tab/>
        <w:t>the existence of any prohibition, limitation or restriction imposed by law on the use of motor vehicles in any area or on any street or road on the route on which the applicant proposes to operate;</w:t>
      </w:r>
    </w:p>
    <w:p w14:paraId="17934503" w14:textId="77777777" w:rsidR="007872F0" w:rsidRPr="004316DF" w:rsidRDefault="007872F0" w:rsidP="0052476C">
      <w:pPr>
        <w:pStyle w:val="AS-Pa"/>
      </w:pPr>
    </w:p>
    <w:p w14:paraId="7717A882" w14:textId="77777777" w:rsidR="007872F0" w:rsidRPr="004316DF" w:rsidRDefault="007872F0" w:rsidP="0052476C">
      <w:pPr>
        <w:pStyle w:val="AS-Pa"/>
      </w:pPr>
      <w:r w:rsidRPr="004316DF">
        <w:t>(i)</w:t>
      </w:r>
      <w:r w:rsidRPr="004316DF">
        <w:tab/>
        <w:t>any representations duly submitted in connection with the application;</w:t>
      </w:r>
    </w:p>
    <w:p w14:paraId="07CB54DE" w14:textId="77777777" w:rsidR="007872F0" w:rsidRPr="004316DF" w:rsidRDefault="007872F0" w:rsidP="0052476C">
      <w:pPr>
        <w:pStyle w:val="AS-Pa"/>
      </w:pPr>
    </w:p>
    <w:p w14:paraId="61A87E2F" w14:textId="566C3E4B" w:rsidR="007872F0" w:rsidRPr="004316DF" w:rsidRDefault="007872F0" w:rsidP="0052476C">
      <w:pPr>
        <w:pStyle w:val="AS-Pa"/>
      </w:pPr>
      <w:r w:rsidRPr="004316DF">
        <w:t>(j)</w:t>
      </w:r>
      <w:r w:rsidRPr="004316DF">
        <w:tab/>
      </w:r>
    </w:p>
    <w:p w14:paraId="1E8374C9" w14:textId="69B94D10" w:rsidR="007872F0" w:rsidRDefault="007872F0" w:rsidP="0052476C">
      <w:pPr>
        <w:pStyle w:val="AS-Pa"/>
      </w:pPr>
    </w:p>
    <w:p w14:paraId="04CE5534" w14:textId="7688EAB9" w:rsidR="00787272" w:rsidRDefault="00787272" w:rsidP="00787272">
      <w:pPr>
        <w:pStyle w:val="AS-P-Amend"/>
      </w:pPr>
      <w:r>
        <w:t>[paragraph (j) deleted by Act 29 of 1980]</w:t>
      </w:r>
    </w:p>
    <w:p w14:paraId="27B2CF14" w14:textId="77777777" w:rsidR="00787272" w:rsidRPr="004316DF" w:rsidRDefault="00787272" w:rsidP="0052476C">
      <w:pPr>
        <w:pStyle w:val="AS-Pa"/>
      </w:pPr>
    </w:p>
    <w:p w14:paraId="17FDADC3" w14:textId="6FC5C5CF" w:rsidR="007872F0" w:rsidRPr="004316DF" w:rsidRDefault="007872F0" w:rsidP="0052476C">
      <w:pPr>
        <w:pStyle w:val="AS-Pa"/>
      </w:pPr>
      <w:r w:rsidRPr="004316DF">
        <w:t>(k)</w:t>
      </w:r>
      <w:r w:rsidRPr="004316DF">
        <w:tab/>
        <w:t>any recommendation made by the committee appointed under section 2(h);</w:t>
      </w:r>
    </w:p>
    <w:p w14:paraId="3423F5F9" w14:textId="77777777" w:rsidR="007872F0" w:rsidRPr="004316DF" w:rsidRDefault="007872F0" w:rsidP="0052476C">
      <w:pPr>
        <w:pStyle w:val="AS-Pa"/>
      </w:pPr>
    </w:p>
    <w:p w14:paraId="79FFDFC3" w14:textId="40FE5145" w:rsidR="007872F0" w:rsidRPr="004316DF" w:rsidRDefault="007872F0" w:rsidP="0052476C">
      <w:pPr>
        <w:pStyle w:val="AS-Pa"/>
      </w:pPr>
      <w:r w:rsidRPr="004316DF">
        <w:t>(l)</w:t>
      </w:r>
      <w:r w:rsidRPr="004316DF">
        <w:tab/>
        <w:t>any report or document drawn up as a result of an inquiry contemplated in section 3(1)(g);</w:t>
      </w:r>
    </w:p>
    <w:p w14:paraId="62A018B6" w14:textId="77777777" w:rsidR="007872F0" w:rsidRPr="004316DF" w:rsidRDefault="007872F0" w:rsidP="0052476C">
      <w:pPr>
        <w:pStyle w:val="AS-Pa"/>
      </w:pPr>
    </w:p>
    <w:p w14:paraId="68383872" w14:textId="0AEE5931" w:rsidR="007872F0" w:rsidRPr="004316DF" w:rsidRDefault="007872F0" w:rsidP="0052476C">
      <w:pPr>
        <w:pStyle w:val="AS-Pa"/>
      </w:pPr>
      <w:r w:rsidRPr="004316DF">
        <w:t xml:space="preserve">(m) </w:t>
      </w:r>
      <w:r w:rsidR="0052476C">
        <w:tab/>
      </w:r>
      <w:r w:rsidRPr="004316DF">
        <w:t>any other factors which, in the opinion of the board, may affect the question whether it is desirable to grant such application or to attach or vary any such condition or requirement.</w:t>
      </w:r>
    </w:p>
    <w:p w14:paraId="32E0F45B" w14:textId="75F4259D" w:rsidR="007872F0" w:rsidRDefault="007872F0" w:rsidP="007872F0">
      <w:pPr>
        <w:pStyle w:val="AS-P0"/>
      </w:pPr>
    </w:p>
    <w:p w14:paraId="092271B7" w14:textId="6F266C5F" w:rsidR="0000268A" w:rsidRDefault="0000268A" w:rsidP="0000268A">
      <w:pPr>
        <w:pStyle w:val="AS-P-Amend"/>
      </w:pPr>
      <w:r>
        <w:t>[paragraph (m) amended by AG Proc. 61 of 1989]</w:t>
      </w:r>
    </w:p>
    <w:p w14:paraId="3254008F" w14:textId="77777777" w:rsidR="0000268A" w:rsidRPr="004316DF" w:rsidRDefault="0000268A" w:rsidP="007872F0">
      <w:pPr>
        <w:pStyle w:val="AS-P0"/>
      </w:pPr>
    </w:p>
    <w:p w14:paraId="4FDA49F3" w14:textId="7A7E2166" w:rsidR="007872F0" w:rsidRPr="004316DF" w:rsidRDefault="007872F0" w:rsidP="00217250">
      <w:pPr>
        <w:pStyle w:val="AS-P1"/>
        <w:ind w:left="1134" w:hanging="567"/>
      </w:pPr>
      <w:r w:rsidRPr="004316DF">
        <w:t>(2)</w:t>
      </w:r>
      <w:r w:rsidRPr="004316DF">
        <w:tab/>
        <w:t xml:space="preserve">(a) </w:t>
      </w:r>
      <w:r w:rsidR="008E4EAA">
        <w:tab/>
      </w:r>
      <w:r w:rsidRPr="00B518BA">
        <w:rPr>
          <w:spacing w:val="-2"/>
        </w:rPr>
        <w:t>When an applicant applies for a public permit to undertake road transportation</w:t>
      </w:r>
      <w:r w:rsidRPr="004316DF">
        <w:t xml:space="preserve"> within an</w:t>
      </w:r>
      <w:r w:rsidR="008E4EAA">
        <w:t xml:space="preserve"> </w:t>
      </w:r>
      <w:r w:rsidRPr="004316DF">
        <w:t>area or over a route or between two or more points already served by existing transportation facilities, the onus shall be upon the applicant of proving that</w:t>
      </w:r>
      <w:r w:rsidR="00E10680">
        <w:t> </w:t>
      </w:r>
      <w:r w:rsidRPr="004316DF">
        <w:t>-</w:t>
      </w:r>
    </w:p>
    <w:p w14:paraId="7B0B12A8" w14:textId="77777777" w:rsidR="007872F0" w:rsidRPr="004316DF" w:rsidRDefault="007872F0" w:rsidP="007872F0">
      <w:pPr>
        <w:pStyle w:val="AS-P0"/>
      </w:pPr>
    </w:p>
    <w:p w14:paraId="72D7C1CC" w14:textId="48874809" w:rsidR="007872F0" w:rsidRDefault="007872F0" w:rsidP="002B1EB3">
      <w:pPr>
        <w:pStyle w:val="AS-Pi"/>
        <w:rPr>
          <w:lang w:val="en-ZA"/>
        </w:rPr>
      </w:pPr>
      <w:r w:rsidRPr="004316DF">
        <w:t>(i)</w:t>
      </w:r>
      <w:r w:rsidRPr="004316DF">
        <w:tab/>
      </w:r>
      <w:r w:rsidR="002B1EB3">
        <w:rPr>
          <w:lang w:val="en-ZA"/>
        </w:rPr>
        <w:t>such existing transportation facilities are not satisfactory and sufficient to meet the transportation requirements of the public in that area or along that route or between those points; and</w:t>
      </w:r>
    </w:p>
    <w:p w14:paraId="08E35438" w14:textId="74CAFE18" w:rsidR="002B1EB3" w:rsidRDefault="002B1EB3" w:rsidP="002B1EB3">
      <w:pPr>
        <w:pStyle w:val="AS-Pi"/>
        <w:rPr>
          <w:lang w:val="en-ZA"/>
        </w:rPr>
      </w:pPr>
    </w:p>
    <w:p w14:paraId="2A82C991" w14:textId="3B10A6C4" w:rsidR="002B1EB3" w:rsidRPr="002B1EB3" w:rsidRDefault="002B1EB3" w:rsidP="002B1EB3">
      <w:pPr>
        <w:pStyle w:val="AS-P-Amend"/>
      </w:pPr>
      <w:r w:rsidRPr="002B1EB3">
        <w:t>[subparagraph (i) substituted by Act 16 of 1982]</w:t>
      </w:r>
    </w:p>
    <w:p w14:paraId="3B053E66" w14:textId="1BECB6A2" w:rsidR="002B1EB3" w:rsidRDefault="002B1EB3" w:rsidP="002B1EB3">
      <w:pPr>
        <w:pStyle w:val="AS-Pi"/>
      </w:pPr>
    </w:p>
    <w:p w14:paraId="6327358C" w14:textId="163342C0" w:rsidR="006B2AB3" w:rsidRPr="006B2AB3" w:rsidRDefault="006B2AB3" w:rsidP="006B2AB3">
      <w:pPr>
        <w:pStyle w:val="AS-Pi"/>
      </w:pPr>
      <w:r w:rsidRPr="006B2AB3">
        <w:t>(i)</w:t>
      </w:r>
      <w:r w:rsidRPr="006B2AB3">
        <w:rPr>
          <w:i/>
        </w:rPr>
        <w:t>bis</w:t>
      </w:r>
      <w:r w:rsidRPr="006B2AB3">
        <w:t xml:space="preserve"> he has the ability to provide in a manner satisfactory to the public the transportation for which the permit is sought; and</w:t>
      </w:r>
    </w:p>
    <w:p w14:paraId="0EFDCC94" w14:textId="76322BF3" w:rsidR="006B2AB3" w:rsidRDefault="006B2AB3" w:rsidP="006B2AB3">
      <w:pPr>
        <w:pStyle w:val="AS-Pi"/>
      </w:pPr>
    </w:p>
    <w:p w14:paraId="59D9E4B2" w14:textId="6B852C9A" w:rsidR="006B2AB3" w:rsidRPr="002B1EB3" w:rsidRDefault="006B2AB3" w:rsidP="006B2AB3">
      <w:pPr>
        <w:pStyle w:val="AS-P-Amend"/>
      </w:pPr>
      <w:r w:rsidRPr="002B1EB3">
        <w:t>[subparagraph (</w:t>
      </w:r>
      <w:r>
        <w:t>i</w:t>
      </w:r>
      <w:r w:rsidRPr="002B1EB3">
        <w:t>)</w:t>
      </w:r>
      <w:r w:rsidRPr="006B2AB3">
        <w:rPr>
          <w:i/>
        </w:rPr>
        <w:t>bis</w:t>
      </w:r>
      <w:r>
        <w:t xml:space="preserve"> inserted </w:t>
      </w:r>
      <w:r w:rsidRPr="002B1EB3">
        <w:t>by Act 16 of 1982]</w:t>
      </w:r>
    </w:p>
    <w:p w14:paraId="7DCD0E6C" w14:textId="77777777" w:rsidR="006B2AB3" w:rsidRPr="004316DF" w:rsidRDefault="006B2AB3" w:rsidP="006B2AB3">
      <w:pPr>
        <w:pStyle w:val="AS-Pi"/>
      </w:pPr>
    </w:p>
    <w:p w14:paraId="2A69AF2C" w14:textId="67D9BB04" w:rsidR="007872F0" w:rsidRPr="004316DF" w:rsidRDefault="007872F0" w:rsidP="0081795C">
      <w:pPr>
        <w:pStyle w:val="AS-Pi"/>
      </w:pPr>
      <w:r w:rsidRPr="004316DF">
        <w:t>(ii)</w:t>
      </w:r>
      <w:r w:rsidRPr="004316DF">
        <w:tab/>
        <w:t>the tariff at which payment for such existing</w:t>
      </w:r>
      <w:r w:rsidR="00B518BA">
        <w:t xml:space="preserve"> </w:t>
      </w:r>
      <w:r w:rsidRPr="004316DF">
        <w:t>transportation facilities is to be made is unreasonable: Provided that railway tariffs shall, for the purposes of this section, be deemed to be reasonable; or</w:t>
      </w:r>
    </w:p>
    <w:p w14:paraId="620709A4" w14:textId="77777777" w:rsidR="007872F0" w:rsidRPr="004316DF" w:rsidRDefault="007872F0" w:rsidP="0081795C">
      <w:pPr>
        <w:pStyle w:val="AS-Pi"/>
      </w:pPr>
    </w:p>
    <w:p w14:paraId="3371EB0D" w14:textId="77777777" w:rsidR="007872F0" w:rsidRPr="004316DF" w:rsidRDefault="007872F0" w:rsidP="0081795C">
      <w:pPr>
        <w:pStyle w:val="AS-Pi"/>
      </w:pPr>
      <w:r w:rsidRPr="004316DF">
        <w:t>(iii)</w:t>
      </w:r>
      <w:r w:rsidRPr="004316DF">
        <w:tab/>
        <w:t>having regard to the circumstances, it will be expedient in the public interest to grant him the permit; or</w:t>
      </w:r>
    </w:p>
    <w:p w14:paraId="4309BC3C" w14:textId="7A7BF738" w:rsidR="007872F0" w:rsidRDefault="007872F0" w:rsidP="0081795C">
      <w:pPr>
        <w:pStyle w:val="AS-Pi"/>
      </w:pPr>
    </w:p>
    <w:p w14:paraId="00C82B3D" w14:textId="3A24BEE2" w:rsidR="00331CDE" w:rsidRDefault="00331CDE" w:rsidP="00331CDE">
      <w:pPr>
        <w:pStyle w:val="AS-P-Amend"/>
      </w:pPr>
      <w:r>
        <w:t xml:space="preserve">[This subparagraph should no longer end with a semicolon followed </w:t>
      </w:r>
      <w:r>
        <w:br/>
        <w:t>by the word “or” now that it is the last subparagraph in paragraph (a).]</w:t>
      </w:r>
    </w:p>
    <w:p w14:paraId="7B303049" w14:textId="77777777" w:rsidR="00331CDE" w:rsidRPr="004316DF" w:rsidRDefault="00331CDE" w:rsidP="0081795C">
      <w:pPr>
        <w:pStyle w:val="AS-Pi"/>
      </w:pPr>
    </w:p>
    <w:p w14:paraId="67871399" w14:textId="59E25054" w:rsidR="007872F0" w:rsidRDefault="007872F0" w:rsidP="0081795C">
      <w:pPr>
        <w:pStyle w:val="AS-Pi"/>
      </w:pPr>
      <w:r w:rsidRPr="004316DF">
        <w:t>(iv)</w:t>
      </w:r>
      <w:r w:rsidRPr="004316DF">
        <w:tab/>
      </w:r>
    </w:p>
    <w:p w14:paraId="5A307D5B" w14:textId="77777777" w:rsidR="00517A51" w:rsidRDefault="00517A51" w:rsidP="0081795C">
      <w:pPr>
        <w:pStyle w:val="AS-Pi"/>
      </w:pPr>
    </w:p>
    <w:p w14:paraId="0DDDA990" w14:textId="4CCBB1DA" w:rsidR="00787272" w:rsidRDefault="00787272" w:rsidP="00787272">
      <w:pPr>
        <w:pStyle w:val="AS-P-Amend"/>
      </w:pPr>
      <w:r>
        <w:t>[subparagraph (iv) deleted by Act 29 of 1980]</w:t>
      </w:r>
    </w:p>
    <w:p w14:paraId="6A46C3CE" w14:textId="77777777" w:rsidR="00787272" w:rsidRPr="004316DF" w:rsidRDefault="00787272" w:rsidP="0081795C">
      <w:pPr>
        <w:pStyle w:val="AS-Pi"/>
      </w:pPr>
    </w:p>
    <w:p w14:paraId="71B8D327" w14:textId="0CF9D430" w:rsidR="007872F0" w:rsidRPr="004316DF" w:rsidRDefault="007872F0" w:rsidP="0081795C">
      <w:pPr>
        <w:pStyle w:val="AS-Pi"/>
      </w:pPr>
      <w:r w:rsidRPr="004316DF">
        <w:t>(v)</w:t>
      </w:r>
      <w:r w:rsidRPr="004316DF">
        <w:tab/>
      </w:r>
    </w:p>
    <w:p w14:paraId="4407D190" w14:textId="6F2EC2DD" w:rsidR="007872F0" w:rsidRDefault="007872F0" w:rsidP="007872F0">
      <w:pPr>
        <w:pStyle w:val="AS-P0"/>
      </w:pPr>
    </w:p>
    <w:p w14:paraId="3E6FB606" w14:textId="07CE7AAA" w:rsidR="005F27B6" w:rsidRPr="002B1EB3" w:rsidRDefault="005F27B6" w:rsidP="005F27B6">
      <w:pPr>
        <w:pStyle w:val="AS-P-Amend"/>
      </w:pPr>
      <w:r w:rsidRPr="002B1EB3">
        <w:t>[subparagraph (</w:t>
      </w:r>
      <w:r>
        <w:t>v</w:t>
      </w:r>
      <w:r w:rsidRPr="002B1EB3">
        <w:t>)</w:t>
      </w:r>
      <w:r>
        <w:t xml:space="preserve"> deleted </w:t>
      </w:r>
      <w:r w:rsidRPr="002B1EB3">
        <w:t>by Act 16 of 1982]</w:t>
      </w:r>
    </w:p>
    <w:p w14:paraId="6FF6836E" w14:textId="77777777" w:rsidR="005F27B6" w:rsidRPr="004316DF" w:rsidRDefault="005F27B6" w:rsidP="007872F0">
      <w:pPr>
        <w:pStyle w:val="AS-P0"/>
      </w:pPr>
    </w:p>
    <w:p w14:paraId="5A8965F8" w14:textId="77777777" w:rsidR="007872F0" w:rsidRPr="004316DF" w:rsidRDefault="007872F0" w:rsidP="00CA25A3">
      <w:pPr>
        <w:pStyle w:val="AS-Pa"/>
      </w:pPr>
      <w:r w:rsidRPr="004316DF">
        <w:rPr>
          <w:rFonts w:eastAsia="Arial"/>
        </w:rPr>
        <w:t>(b)</w:t>
      </w:r>
      <w:r w:rsidRPr="004316DF">
        <w:rPr>
          <w:rFonts w:eastAsia="Arial"/>
        </w:rPr>
        <w:tab/>
      </w:r>
      <w:r w:rsidRPr="004316DF">
        <w:t>When an applicant applies for a public permit to undertake road transportation in circumstances not contemplated in paragraph (a), the onus shall be upon the applicant of proving that -</w:t>
      </w:r>
    </w:p>
    <w:p w14:paraId="7AFF5A40" w14:textId="77777777" w:rsidR="007872F0" w:rsidRPr="004316DF" w:rsidRDefault="007872F0" w:rsidP="007872F0">
      <w:pPr>
        <w:pStyle w:val="AS-P0"/>
      </w:pPr>
    </w:p>
    <w:p w14:paraId="6419BD06" w14:textId="77777777" w:rsidR="007872F0" w:rsidRPr="004316DF" w:rsidRDefault="007872F0" w:rsidP="00CA25A3">
      <w:pPr>
        <w:pStyle w:val="AS-Pi"/>
      </w:pPr>
      <w:r w:rsidRPr="004316DF">
        <w:t>(i)</w:t>
      </w:r>
      <w:r w:rsidRPr="004316DF">
        <w:tab/>
        <w:t>there is a need for such transportation within the area or along the route or between the points in or over or between which he proposes to undertake such transportation; and</w:t>
      </w:r>
    </w:p>
    <w:p w14:paraId="31363A65" w14:textId="77777777" w:rsidR="007872F0" w:rsidRPr="004316DF" w:rsidRDefault="007872F0" w:rsidP="00CA25A3">
      <w:pPr>
        <w:pStyle w:val="AS-Pi"/>
      </w:pPr>
    </w:p>
    <w:p w14:paraId="4A757887" w14:textId="07B789B3" w:rsidR="007872F0" w:rsidRPr="004316DF" w:rsidRDefault="007872F0" w:rsidP="00CA25A3">
      <w:pPr>
        <w:pStyle w:val="AS-Pi"/>
      </w:pPr>
      <w:r w:rsidRPr="004316DF">
        <w:t>(ii)</w:t>
      </w:r>
      <w:r w:rsidRPr="004316DF">
        <w:tab/>
        <w:t>he has the ability to provide in a manner satisfactory to the public the transportation for which such permit is sought.</w:t>
      </w:r>
    </w:p>
    <w:p w14:paraId="086AF2F6" w14:textId="77777777" w:rsidR="007872F0" w:rsidRPr="004316DF" w:rsidRDefault="007872F0" w:rsidP="007872F0">
      <w:pPr>
        <w:pStyle w:val="AS-P0"/>
      </w:pPr>
    </w:p>
    <w:p w14:paraId="179DBBB8" w14:textId="60D7A313" w:rsidR="007872F0" w:rsidRPr="004316DF" w:rsidRDefault="007872F0" w:rsidP="001D05EA">
      <w:pPr>
        <w:pStyle w:val="AS-P1"/>
      </w:pPr>
      <w:r w:rsidRPr="004316DF">
        <w:t>(3)</w:t>
      </w:r>
      <w:r w:rsidRPr="004316DF">
        <w:tab/>
      </w:r>
    </w:p>
    <w:p w14:paraId="09F778AC" w14:textId="05E191DC" w:rsidR="007872F0" w:rsidRDefault="007872F0" w:rsidP="001D05EA">
      <w:pPr>
        <w:pStyle w:val="AS-P1"/>
      </w:pPr>
    </w:p>
    <w:p w14:paraId="7B42F4CE" w14:textId="6D4511D1" w:rsidR="0036382A" w:rsidRDefault="0036382A" w:rsidP="0036382A">
      <w:pPr>
        <w:pStyle w:val="AS-P-Amend"/>
      </w:pPr>
      <w:r>
        <w:t>[subsection (3) deleted by Act 29 of 1980]</w:t>
      </w:r>
    </w:p>
    <w:p w14:paraId="39A55D58" w14:textId="77777777" w:rsidR="0036382A" w:rsidRPr="004316DF" w:rsidRDefault="0036382A" w:rsidP="001D05EA">
      <w:pPr>
        <w:pStyle w:val="AS-P1"/>
      </w:pPr>
    </w:p>
    <w:p w14:paraId="7A580AAB" w14:textId="7DEA1799" w:rsidR="007872F0" w:rsidRPr="004316DF" w:rsidRDefault="007872F0" w:rsidP="001D05EA">
      <w:pPr>
        <w:pStyle w:val="AS-P1"/>
      </w:pPr>
      <w:r w:rsidRPr="004316DF">
        <w:t>(4)</w:t>
      </w:r>
      <w:r w:rsidRPr="004316DF">
        <w:tab/>
        <w:t>The board may at the request of the holder of a permit in respect of whom an inquiry contemplated in section</w:t>
      </w:r>
      <w:r w:rsidR="0070004C">
        <w:t xml:space="preserve"> </w:t>
      </w:r>
      <w:r w:rsidR="0012575E">
        <w:t>7</w:t>
      </w:r>
      <w:r w:rsidRPr="004316DF">
        <w:t>(</w:t>
      </w:r>
      <w:r w:rsidR="0012575E">
        <w:t>d</w:t>
      </w:r>
      <w:r w:rsidRPr="004316DF">
        <w:t>) was instituted, refuse to disclose to any interested person any report or document prepared as a result of such inquiry, or any part thereof.</w:t>
      </w:r>
    </w:p>
    <w:p w14:paraId="400379A3" w14:textId="3F079CA8" w:rsidR="007872F0" w:rsidRDefault="007872F0" w:rsidP="001D05EA">
      <w:pPr>
        <w:pStyle w:val="AS-P1"/>
      </w:pPr>
    </w:p>
    <w:p w14:paraId="0CBBE475" w14:textId="77777777" w:rsidR="0012575E" w:rsidRDefault="0012575E" w:rsidP="0012575E">
      <w:pPr>
        <w:pStyle w:val="AS-P-Amend"/>
      </w:pPr>
      <w:r>
        <w:t>[subsection (4) amended by AG Proc. 61 of 1989]</w:t>
      </w:r>
    </w:p>
    <w:p w14:paraId="2211B3B2" w14:textId="77777777" w:rsidR="0012575E" w:rsidRPr="004316DF" w:rsidRDefault="0012575E" w:rsidP="001D05EA">
      <w:pPr>
        <w:pStyle w:val="AS-P1"/>
      </w:pPr>
    </w:p>
    <w:p w14:paraId="1E9E342A" w14:textId="77777777" w:rsidR="007872F0" w:rsidRPr="004316DF" w:rsidRDefault="007872F0" w:rsidP="001D05EA">
      <w:pPr>
        <w:pStyle w:val="AS-P1"/>
      </w:pPr>
      <w:r w:rsidRPr="004316DF">
        <w:t>(5)</w:t>
      </w:r>
      <w:r w:rsidRPr="004316DF">
        <w:tab/>
        <w:t>For the purposes of this section -</w:t>
      </w:r>
    </w:p>
    <w:p w14:paraId="605E4BF0" w14:textId="77777777" w:rsidR="007872F0" w:rsidRPr="004316DF" w:rsidRDefault="007872F0" w:rsidP="007872F0">
      <w:pPr>
        <w:pStyle w:val="AS-P0"/>
      </w:pPr>
    </w:p>
    <w:p w14:paraId="1C941B58" w14:textId="2EC8A7FC" w:rsidR="007872F0" w:rsidRDefault="007872F0" w:rsidP="00E528AA">
      <w:pPr>
        <w:pStyle w:val="AS-Pa"/>
        <w:rPr>
          <w:rFonts w:eastAsia="Arial"/>
        </w:rPr>
      </w:pPr>
      <w:r w:rsidRPr="004316DF">
        <w:rPr>
          <w:rFonts w:eastAsia="Arial"/>
        </w:rPr>
        <w:t>(a)</w:t>
      </w:r>
      <w:r w:rsidRPr="004316DF">
        <w:rPr>
          <w:rFonts w:eastAsia="Arial"/>
        </w:rPr>
        <w:tab/>
      </w:r>
    </w:p>
    <w:p w14:paraId="62E1446A" w14:textId="77777777" w:rsidR="004A0F38" w:rsidRDefault="004A0F38" w:rsidP="00E528AA">
      <w:pPr>
        <w:pStyle w:val="AS-Pa"/>
      </w:pPr>
    </w:p>
    <w:p w14:paraId="75DD3BCC" w14:textId="202AA65C" w:rsidR="004A0F38" w:rsidRDefault="004A0F38" w:rsidP="004A0F38">
      <w:pPr>
        <w:pStyle w:val="AS-P-Amend"/>
      </w:pPr>
      <w:r>
        <w:t>[paragraph (a) deleted by Act 29 of 1980]</w:t>
      </w:r>
    </w:p>
    <w:p w14:paraId="6BE474C1" w14:textId="77777777" w:rsidR="004A0F38" w:rsidRPr="004316DF" w:rsidRDefault="004A0F38" w:rsidP="00E528AA">
      <w:pPr>
        <w:pStyle w:val="AS-Pa"/>
      </w:pPr>
    </w:p>
    <w:p w14:paraId="68047972" w14:textId="77777777" w:rsidR="007872F0" w:rsidRPr="004316DF" w:rsidRDefault="007872F0" w:rsidP="00E528AA">
      <w:pPr>
        <w:pStyle w:val="AS-Pa"/>
      </w:pPr>
      <w:r w:rsidRPr="004316DF">
        <w:rPr>
          <w:rFonts w:eastAsia="Arial"/>
        </w:rPr>
        <w:t>(b)</w:t>
      </w:r>
      <w:r w:rsidRPr="004316DF">
        <w:rPr>
          <w:rFonts w:eastAsia="Arial"/>
        </w:rPr>
        <w:tab/>
      </w:r>
      <w:r w:rsidRPr="004316DF">
        <w:t>transportation shall be deemed to be capable of being co-ordinated with existing transportation facilities if such transportation is to be provided to or from a place or area situated on or along a route, or included in an area, served by such existing transportation facilities.</w:t>
      </w:r>
    </w:p>
    <w:p w14:paraId="78E9BAAF" w14:textId="747E1DD1" w:rsidR="007872F0" w:rsidRDefault="007872F0" w:rsidP="007872F0">
      <w:pPr>
        <w:pStyle w:val="AS-P0"/>
      </w:pPr>
    </w:p>
    <w:p w14:paraId="254AD642" w14:textId="0425D3A3" w:rsidR="0016588A" w:rsidRDefault="0016588A" w:rsidP="007872F0">
      <w:pPr>
        <w:pStyle w:val="AS-P0"/>
        <w:rPr>
          <w:b/>
        </w:rPr>
      </w:pPr>
      <w:r w:rsidRPr="007B2867">
        <w:rPr>
          <w:b/>
        </w:rPr>
        <w:t>Period of a public permit</w:t>
      </w:r>
    </w:p>
    <w:p w14:paraId="3A34C1D9" w14:textId="77777777" w:rsidR="0016588A" w:rsidRPr="004316DF" w:rsidRDefault="0016588A" w:rsidP="007872F0">
      <w:pPr>
        <w:pStyle w:val="AS-P0"/>
      </w:pPr>
    </w:p>
    <w:p w14:paraId="0EB3FCAF" w14:textId="5B95645E" w:rsidR="007872F0" w:rsidRPr="004316DF" w:rsidRDefault="007872F0" w:rsidP="00873453">
      <w:pPr>
        <w:pStyle w:val="AS-P1"/>
        <w:rPr>
          <w:b/>
        </w:rPr>
      </w:pPr>
      <w:r w:rsidRPr="004316DF">
        <w:rPr>
          <w:b/>
        </w:rPr>
        <w:t>16.</w:t>
      </w:r>
      <w:r w:rsidRPr="004316DF">
        <w:rPr>
          <w:b/>
        </w:rPr>
        <w:tab/>
      </w:r>
      <w:r w:rsidRPr="004316DF">
        <w:t xml:space="preserve">(1) </w:t>
      </w:r>
      <w:r w:rsidR="00BA1A27">
        <w:tab/>
      </w:r>
      <w:r w:rsidRPr="004316DF">
        <w:t>The board may grant or renew a public permit for an indefinite period or, in its discretion, for such fixed period as it may</w:t>
      </w:r>
      <w:r w:rsidR="00BA1A27">
        <w:t xml:space="preserve"> </w:t>
      </w:r>
      <w:r w:rsidRPr="004316DF">
        <w:t>determine.</w:t>
      </w:r>
    </w:p>
    <w:p w14:paraId="39ABC2DC" w14:textId="01BC9E5F" w:rsidR="007872F0" w:rsidRDefault="007872F0" w:rsidP="00873453">
      <w:pPr>
        <w:pStyle w:val="AS-P1"/>
        <w:rPr>
          <w:b/>
        </w:rPr>
      </w:pPr>
    </w:p>
    <w:p w14:paraId="4DD37E4F" w14:textId="3B702C8B" w:rsidR="005B6ABC" w:rsidRDefault="005B6ABC" w:rsidP="005B6ABC">
      <w:pPr>
        <w:pStyle w:val="AS-P-Amend"/>
      </w:pPr>
      <w:r>
        <w:t>[subsection (1) amended by AG Proc. 61 of 1989]</w:t>
      </w:r>
    </w:p>
    <w:p w14:paraId="3C1456E3" w14:textId="77777777" w:rsidR="005B6ABC" w:rsidRPr="004316DF" w:rsidRDefault="005B6ABC" w:rsidP="00873453">
      <w:pPr>
        <w:pStyle w:val="AS-P1"/>
        <w:rPr>
          <w:b/>
        </w:rPr>
      </w:pPr>
    </w:p>
    <w:p w14:paraId="29F17920" w14:textId="39B5A77F" w:rsidR="007872F0" w:rsidRPr="004316DF" w:rsidRDefault="007872F0" w:rsidP="00873453">
      <w:pPr>
        <w:pStyle w:val="AS-P1"/>
      </w:pPr>
      <w:r w:rsidRPr="004316DF">
        <w:t xml:space="preserve">(2) </w:t>
      </w:r>
      <w:r w:rsidR="00873453">
        <w:tab/>
      </w:r>
      <w:r w:rsidRPr="004316DF">
        <w:t>If at the date on which a public permit granted for a fixed period expires, an application for its renewal is pending before the board, such permit shall continue in force until the application has been disposed of.</w:t>
      </w:r>
    </w:p>
    <w:p w14:paraId="0D5F525C" w14:textId="06D1D36E" w:rsidR="007872F0" w:rsidRDefault="007872F0" w:rsidP="007872F0">
      <w:pPr>
        <w:pStyle w:val="AS-P0"/>
      </w:pPr>
    </w:p>
    <w:p w14:paraId="3121FF8F" w14:textId="14A7D6AF" w:rsidR="005B6ABC" w:rsidRDefault="005B6ABC" w:rsidP="005B6ABC">
      <w:pPr>
        <w:pStyle w:val="AS-P-Amend"/>
      </w:pPr>
      <w:r>
        <w:t>[subsection (2) amended by AG Proc. 61 of 1989]</w:t>
      </w:r>
    </w:p>
    <w:p w14:paraId="3AA8CAC0" w14:textId="77777777" w:rsidR="005B6ABC" w:rsidRDefault="005B6ABC" w:rsidP="007872F0">
      <w:pPr>
        <w:pStyle w:val="AS-P0"/>
      </w:pPr>
    </w:p>
    <w:p w14:paraId="4361EE6C" w14:textId="07DCCC7D" w:rsidR="0016588A" w:rsidRDefault="0016588A" w:rsidP="007872F0">
      <w:pPr>
        <w:pStyle w:val="AS-P0"/>
        <w:rPr>
          <w:b/>
        </w:rPr>
      </w:pPr>
      <w:r w:rsidRPr="007B2867">
        <w:rPr>
          <w:b/>
        </w:rPr>
        <w:t>Application in respect of a private permit</w:t>
      </w:r>
    </w:p>
    <w:p w14:paraId="3C9D7DED" w14:textId="77777777" w:rsidR="0016588A" w:rsidRPr="004316DF" w:rsidRDefault="0016588A" w:rsidP="007872F0">
      <w:pPr>
        <w:pStyle w:val="AS-P0"/>
      </w:pPr>
    </w:p>
    <w:p w14:paraId="2FC09944" w14:textId="6269B579" w:rsidR="007872F0" w:rsidRPr="004316DF" w:rsidRDefault="007872F0" w:rsidP="00873453">
      <w:pPr>
        <w:pStyle w:val="AS-P1"/>
      </w:pPr>
      <w:r w:rsidRPr="004316DF">
        <w:rPr>
          <w:b/>
        </w:rPr>
        <w:t>17.</w:t>
      </w:r>
      <w:r w:rsidRPr="004316DF">
        <w:rPr>
          <w:b/>
        </w:rPr>
        <w:tab/>
      </w:r>
      <w:r w:rsidRPr="004316DF">
        <w:t xml:space="preserve">(1) </w:t>
      </w:r>
      <w:r w:rsidR="00873453">
        <w:tab/>
      </w:r>
      <w:r w:rsidRPr="004316DF">
        <w:t>Any person who carries on any industry or trade or business and who</w:t>
      </w:r>
      <w:r w:rsidR="00873453">
        <w:t xml:space="preserve"> </w:t>
      </w:r>
      <w:r w:rsidRPr="004316DF">
        <w:t>-</w:t>
      </w:r>
    </w:p>
    <w:p w14:paraId="1CE73E22" w14:textId="77777777" w:rsidR="007872F0" w:rsidRPr="004316DF" w:rsidRDefault="007872F0" w:rsidP="007872F0">
      <w:pPr>
        <w:pStyle w:val="AS-P0"/>
        <w:rPr>
          <w:b/>
        </w:rPr>
      </w:pPr>
    </w:p>
    <w:p w14:paraId="592FCC5B" w14:textId="3AFA0352" w:rsidR="000843D3" w:rsidRPr="000843D3" w:rsidRDefault="007872F0" w:rsidP="000843D3">
      <w:pPr>
        <w:pStyle w:val="AS-Pa"/>
      </w:pPr>
      <w:r w:rsidRPr="000843D3">
        <w:t xml:space="preserve">(a) </w:t>
      </w:r>
      <w:r w:rsidR="00DE116F" w:rsidRPr="000843D3">
        <w:tab/>
      </w:r>
      <w:r w:rsidR="000843D3" w:rsidRPr="000843D3">
        <w:t>wishes to convey, in the course of such industry, trade or business, goods acquired or sold or otherwise disposed of by him, by means of a motor vehicle of which he is the owner, between any trade or business and any place situated</w:t>
      </w:r>
      <w:r w:rsidR="000843D3">
        <w:t xml:space="preserve"> </w:t>
      </w:r>
      <w:r w:rsidR="000843D3" w:rsidRPr="000843D3">
        <w:t>outside any exempted area or outside</w:t>
      </w:r>
      <w:r w:rsidR="000843D3">
        <w:t xml:space="preserve"> </w:t>
      </w:r>
      <w:r w:rsidR="000843D3" w:rsidRPr="000843D3">
        <w:t>any area mentioned in section 1(2)(v);</w:t>
      </w:r>
    </w:p>
    <w:p w14:paraId="4F730507" w14:textId="77777777" w:rsidR="000843D3" w:rsidRPr="000843D3" w:rsidRDefault="000843D3" w:rsidP="000843D3">
      <w:pPr>
        <w:pStyle w:val="AS-Pa"/>
      </w:pPr>
    </w:p>
    <w:p w14:paraId="61EBCDD2" w14:textId="07438045" w:rsidR="000843D3" w:rsidRPr="000843D3" w:rsidRDefault="000843D3" w:rsidP="000843D3">
      <w:pPr>
        <w:pStyle w:val="AS-Pa"/>
      </w:pPr>
      <w:r w:rsidRPr="000843D3">
        <w:t>(b)</w:t>
      </w:r>
      <w:r w:rsidRPr="000843D3">
        <w:tab/>
        <w:t>wishes to convey any goods which he has undertaken to maintain, clean, renovate, repair or alter for any other person in the course of such industry, trade or business, by means of a motor</w:t>
      </w:r>
      <w:r>
        <w:t xml:space="preserve"> </w:t>
      </w:r>
      <w:r w:rsidRPr="000843D3">
        <w:t xml:space="preserve">vehicle of which he is the owner, between any place where he carries on such industry, trade or business and any place where he collects those goods in order so to deal with them or delivers those goods having so dealt with them, </w:t>
      </w:r>
    </w:p>
    <w:p w14:paraId="25D40F5A" w14:textId="77777777" w:rsidR="000843D3" w:rsidRPr="000843D3" w:rsidRDefault="000843D3" w:rsidP="00517A51">
      <w:pPr>
        <w:pStyle w:val="AS-P0"/>
      </w:pPr>
    </w:p>
    <w:p w14:paraId="10424A86" w14:textId="0D46268A" w:rsidR="000843D3" w:rsidRPr="00517A51" w:rsidRDefault="000843D3" w:rsidP="00517A51">
      <w:pPr>
        <w:pStyle w:val="AS-P0"/>
      </w:pPr>
      <w:r w:rsidRPr="00517A51">
        <w:t>shall in the manner prescribed by regulation apply to the board for the grant of a private road carrier permit authorizing such conveyance by him on a public road.</w:t>
      </w:r>
    </w:p>
    <w:p w14:paraId="263958F3" w14:textId="77777777" w:rsidR="000843D3" w:rsidRPr="000843D3" w:rsidRDefault="000843D3" w:rsidP="000843D3">
      <w:pPr>
        <w:autoSpaceDE w:val="0"/>
        <w:autoSpaceDN w:val="0"/>
        <w:adjustRightInd w:val="0"/>
        <w:rPr>
          <w:rFonts w:cs="Times New Roman"/>
          <w:sz w:val="21"/>
          <w:szCs w:val="21"/>
          <w:lang w:val="en-ZA"/>
        </w:rPr>
      </w:pPr>
    </w:p>
    <w:p w14:paraId="0F65BCFD" w14:textId="5FD16C5A" w:rsidR="000843D3" w:rsidRDefault="000843D3" w:rsidP="00517A51">
      <w:pPr>
        <w:pStyle w:val="AS-P1"/>
      </w:pPr>
      <w:r w:rsidRPr="00517A51">
        <w:t xml:space="preserve">(2) </w:t>
      </w:r>
      <w:r w:rsidRPr="00517A51">
        <w:tab/>
        <w:t>Any holder of a private permit may apply to the board</w:t>
      </w:r>
      <w:r w:rsidR="00517A51">
        <w:t xml:space="preserve"> </w:t>
      </w:r>
      <w:r w:rsidRPr="00517A51">
        <w:t>for the renewal or amendment of such permit, and any such application shall be made in the</w:t>
      </w:r>
      <w:r w:rsidR="00517A51">
        <w:t xml:space="preserve"> </w:t>
      </w:r>
      <w:r w:rsidRPr="00517A51">
        <w:t>manner prescribed by regulation.</w:t>
      </w:r>
    </w:p>
    <w:p w14:paraId="647E0C1C" w14:textId="3BFE9212" w:rsidR="00517A51" w:rsidRDefault="00517A51" w:rsidP="00517A51">
      <w:pPr>
        <w:pStyle w:val="AS-P1"/>
      </w:pPr>
    </w:p>
    <w:p w14:paraId="3036890B" w14:textId="573587EF" w:rsidR="00517A51" w:rsidRPr="00517A51" w:rsidRDefault="00DA3328" w:rsidP="00517A51">
      <w:pPr>
        <w:pStyle w:val="AS-P-Amend"/>
      </w:pPr>
      <w:r>
        <w:rPr>
          <w:lang w:val="en-ZA"/>
        </w:rPr>
        <w:t>[S</w:t>
      </w:r>
      <w:r w:rsidR="00517A51">
        <w:rPr>
          <w:lang w:val="en-ZA"/>
        </w:rPr>
        <w:t xml:space="preserve">ection 17 </w:t>
      </w:r>
      <w:r>
        <w:rPr>
          <w:lang w:val="en-ZA"/>
        </w:rPr>
        <w:t xml:space="preserve">is </w:t>
      </w:r>
      <w:r w:rsidR="00517A51">
        <w:rPr>
          <w:lang w:val="en-ZA"/>
        </w:rPr>
        <w:t>substituted by Act 16 of 1982</w:t>
      </w:r>
      <w:r w:rsidR="00695889">
        <w:rPr>
          <w:lang w:val="en-ZA"/>
        </w:rPr>
        <w:t xml:space="preserve"> and </w:t>
      </w:r>
      <w:r w:rsidR="00695889">
        <w:t xml:space="preserve">amended </w:t>
      </w:r>
      <w:r>
        <w:t xml:space="preserve">globally </w:t>
      </w:r>
      <w:r w:rsidR="00695889">
        <w:t>by AG Proc. 61 of 1989</w:t>
      </w:r>
      <w:r>
        <w:t>.</w:t>
      </w:r>
      <w:r w:rsidR="00517A51">
        <w:rPr>
          <w:lang w:val="en-ZA"/>
        </w:rPr>
        <w:t>]</w:t>
      </w:r>
    </w:p>
    <w:p w14:paraId="1CD164BB" w14:textId="7C4916F4" w:rsidR="007872F0" w:rsidRDefault="007872F0" w:rsidP="007872F0">
      <w:pPr>
        <w:pStyle w:val="AS-P0"/>
      </w:pPr>
    </w:p>
    <w:p w14:paraId="1B0287A7" w14:textId="5F0F56D5" w:rsidR="0016588A" w:rsidRDefault="0016588A" w:rsidP="007872F0">
      <w:pPr>
        <w:pStyle w:val="AS-P0"/>
        <w:rPr>
          <w:b/>
        </w:rPr>
      </w:pPr>
      <w:r w:rsidRPr="007B2867">
        <w:rPr>
          <w:b/>
        </w:rPr>
        <w:t>Disposal of application in respect of a private permit</w:t>
      </w:r>
    </w:p>
    <w:p w14:paraId="6A831C3E" w14:textId="77777777" w:rsidR="0016588A" w:rsidRPr="004316DF" w:rsidRDefault="0016588A" w:rsidP="007872F0">
      <w:pPr>
        <w:pStyle w:val="AS-P0"/>
      </w:pPr>
    </w:p>
    <w:p w14:paraId="1F21788C" w14:textId="3C287398" w:rsidR="007872F0" w:rsidRPr="004316DF" w:rsidRDefault="007872F0" w:rsidP="00DB28ED">
      <w:pPr>
        <w:pStyle w:val="AS-P1"/>
      </w:pPr>
      <w:r w:rsidRPr="004316DF">
        <w:rPr>
          <w:b/>
        </w:rPr>
        <w:t>18.</w:t>
      </w:r>
      <w:r w:rsidRPr="004316DF">
        <w:rPr>
          <w:b/>
        </w:rPr>
        <w:tab/>
      </w:r>
      <w:r w:rsidRPr="004316DF">
        <w:t xml:space="preserve">(1) </w:t>
      </w:r>
      <w:r w:rsidR="0067748C">
        <w:tab/>
      </w:r>
      <w:r w:rsidR="00DB28ED" w:rsidRPr="00DB28ED">
        <w:rPr>
          <w:lang w:val="en-ZA"/>
        </w:rPr>
        <w:t>Subject to the provisions of this Act, the board shall receive and consider any</w:t>
      </w:r>
      <w:r w:rsidR="00DB28ED">
        <w:rPr>
          <w:lang w:val="en-ZA"/>
        </w:rPr>
        <w:t xml:space="preserve"> </w:t>
      </w:r>
      <w:r w:rsidR="00DB28ED" w:rsidRPr="00DB28ED">
        <w:rPr>
          <w:lang w:val="en-ZA"/>
        </w:rPr>
        <w:t>application for the grant, renewal or amendment of a</w:t>
      </w:r>
      <w:r w:rsidR="00DB28ED">
        <w:rPr>
          <w:lang w:val="en-ZA"/>
        </w:rPr>
        <w:t xml:space="preserve"> </w:t>
      </w:r>
      <w:r w:rsidR="00DB28ED" w:rsidRPr="00DB28ED">
        <w:rPr>
          <w:lang w:val="en-ZA"/>
        </w:rPr>
        <w:t>private road carrier permit made or referred to it</w:t>
      </w:r>
      <w:r w:rsidR="00DB28ED">
        <w:rPr>
          <w:lang w:val="en-ZA"/>
        </w:rPr>
        <w:t xml:space="preserve"> </w:t>
      </w:r>
      <w:r w:rsidR="00DB28ED" w:rsidRPr="00DB28ED">
        <w:rPr>
          <w:lang w:val="en-ZA"/>
        </w:rPr>
        <w:t>thereunder, and may thereafter, in its discretion, but</w:t>
      </w:r>
      <w:r w:rsidR="00DB28ED">
        <w:rPr>
          <w:lang w:val="en-ZA"/>
        </w:rPr>
        <w:t xml:space="preserve"> </w:t>
      </w:r>
      <w:r w:rsidR="00DB28ED" w:rsidRPr="00DB28ED">
        <w:rPr>
          <w:lang w:val="en-ZA"/>
        </w:rPr>
        <w:t>subject to the provisions of subsections (2), (3) and</w:t>
      </w:r>
      <w:r w:rsidR="00DB28ED">
        <w:rPr>
          <w:lang w:val="en-ZA"/>
        </w:rPr>
        <w:t xml:space="preserve"> (4) -</w:t>
      </w:r>
    </w:p>
    <w:p w14:paraId="28120F5C" w14:textId="522A1723" w:rsidR="007872F0" w:rsidRDefault="007872F0" w:rsidP="007872F0">
      <w:pPr>
        <w:pStyle w:val="AS-P0"/>
        <w:rPr>
          <w:b/>
        </w:rPr>
      </w:pPr>
    </w:p>
    <w:p w14:paraId="33C67C3F" w14:textId="46A5C418" w:rsidR="00DB28ED" w:rsidRDefault="00DB28ED" w:rsidP="00DB28ED">
      <w:pPr>
        <w:pStyle w:val="AS-P-Amend"/>
      </w:pPr>
      <w:r>
        <w:t>[</w:t>
      </w:r>
      <w:r w:rsidR="00DD00A9">
        <w:t xml:space="preserve">The </w:t>
      </w:r>
      <w:r>
        <w:t xml:space="preserve">introductory phrase </w:t>
      </w:r>
      <w:r w:rsidR="009979E5">
        <w:t xml:space="preserve">in </w:t>
      </w:r>
      <w:r w:rsidR="00680D89">
        <w:t xml:space="preserve">subsection (1) </w:t>
      </w:r>
      <w:r w:rsidR="00DD00A9">
        <w:t xml:space="preserve">is </w:t>
      </w:r>
      <w:r>
        <w:t>substituted by Act 16 of 1982</w:t>
      </w:r>
      <w:r w:rsidR="00695889">
        <w:t xml:space="preserve"> and amended by AG Proc. 61 of 1989</w:t>
      </w:r>
      <w:r w:rsidR="00DD00A9">
        <w:t>. It appears that the phrase “or referred to it” should also have been deleted</w:t>
      </w:r>
      <w:r w:rsidR="00710B03">
        <w:t xml:space="preserve"> by this amendment,</w:t>
      </w:r>
      <w:r w:rsidR="00DD00A9">
        <w:t xml:space="preserve"> as </w:t>
      </w:r>
      <w:r w:rsidR="00710B03">
        <w:t xml:space="preserve">was done </w:t>
      </w:r>
      <w:r w:rsidR="00DD00A9">
        <w:t>in similar provisions amended by AG Proc. 61 of 1989.</w:t>
      </w:r>
      <w:r>
        <w:t>]</w:t>
      </w:r>
    </w:p>
    <w:p w14:paraId="66851448" w14:textId="77777777" w:rsidR="00DB28ED" w:rsidRPr="004316DF" w:rsidRDefault="00DB28ED" w:rsidP="007872F0">
      <w:pPr>
        <w:pStyle w:val="AS-P0"/>
        <w:rPr>
          <w:b/>
        </w:rPr>
      </w:pPr>
    </w:p>
    <w:p w14:paraId="621A4D74" w14:textId="77777777" w:rsidR="007872F0" w:rsidRPr="004316DF" w:rsidRDefault="007872F0" w:rsidP="00D7261D">
      <w:pPr>
        <w:pStyle w:val="AS-Pa"/>
      </w:pPr>
      <w:r w:rsidRPr="004316DF">
        <w:t>(a)</w:t>
      </w:r>
      <w:r w:rsidRPr="004316DF">
        <w:tab/>
        <w:t>grant such application in full; or</w:t>
      </w:r>
    </w:p>
    <w:p w14:paraId="57E40374" w14:textId="77777777" w:rsidR="007872F0" w:rsidRPr="004316DF" w:rsidRDefault="007872F0" w:rsidP="00D7261D">
      <w:pPr>
        <w:pStyle w:val="AS-Pa"/>
      </w:pPr>
    </w:p>
    <w:p w14:paraId="261A36A1" w14:textId="77777777" w:rsidR="007872F0" w:rsidRPr="004316DF" w:rsidRDefault="007872F0" w:rsidP="00D7261D">
      <w:pPr>
        <w:pStyle w:val="AS-Pa"/>
      </w:pPr>
      <w:r w:rsidRPr="004316DF">
        <w:t>(b)</w:t>
      </w:r>
      <w:r w:rsidRPr="004316DF">
        <w:tab/>
        <w:t>grant such application in part; or</w:t>
      </w:r>
    </w:p>
    <w:p w14:paraId="61655A79" w14:textId="77777777" w:rsidR="007872F0" w:rsidRPr="004316DF" w:rsidRDefault="007872F0" w:rsidP="00D7261D">
      <w:pPr>
        <w:pStyle w:val="AS-Pa"/>
      </w:pPr>
    </w:p>
    <w:p w14:paraId="56AE9002" w14:textId="6B636C86" w:rsidR="007872F0" w:rsidRPr="004316DF" w:rsidRDefault="007872F0" w:rsidP="00D7261D">
      <w:pPr>
        <w:pStyle w:val="AS-Pa"/>
      </w:pPr>
      <w:r w:rsidRPr="004316DF">
        <w:t>(c)</w:t>
      </w:r>
      <w:r w:rsidRPr="004316DF">
        <w:tab/>
        <w:t>grant such application in full or in part subject t</w:t>
      </w:r>
      <w:r w:rsidR="00A946ED">
        <w:t>o</w:t>
      </w:r>
      <w:r w:rsidRPr="004316DF">
        <w:t xml:space="preserve"> such conditions or requirements as it may deem necessary; or</w:t>
      </w:r>
    </w:p>
    <w:p w14:paraId="084CABED" w14:textId="77777777" w:rsidR="007872F0" w:rsidRPr="004316DF" w:rsidRDefault="007872F0" w:rsidP="00D7261D">
      <w:pPr>
        <w:pStyle w:val="AS-Pa"/>
      </w:pPr>
    </w:p>
    <w:p w14:paraId="01D78E8C" w14:textId="77777777" w:rsidR="007872F0" w:rsidRPr="004316DF" w:rsidRDefault="007872F0" w:rsidP="00D7261D">
      <w:pPr>
        <w:pStyle w:val="AS-Pa"/>
      </w:pPr>
      <w:r w:rsidRPr="004316DF">
        <w:t>(d)</w:t>
      </w:r>
      <w:r w:rsidRPr="004316DF">
        <w:tab/>
        <w:t>refuse such application.</w:t>
      </w:r>
    </w:p>
    <w:p w14:paraId="006C6005" w14:textId="1EF29AB8" w:rsidR="007872F0" w:rsidRDefault="007872F0" w:rsidP="007872F0">
      <w:pPr>
        <w:pStyle w:val="AS-P0"/>
      </w:pPr>
    </w:p>
    <w:p w14:paraId="458440F7" w14:textId="035CA534" w:rsidR="007872F0" w:rsidRPr="004316DF" w:rsidRDefault="007872F0" w:rsidP="00A946ED">
      <w:pPr>
        <w:pStyle w:val="AS-P1"/>
      </w:pPr>
      <w:r w:rsidRPr="004316DF">
        <w:t>(2)</w:t>
      </w:r>
      <w:r w:rsidRPr="004316DF">
        <w:tab/>
        <w:t>Any interested person -</w:t>
      </w:r>
    </w:p>
    <w:p w14:paraId="58AC46C7" w14:textId="77777777" w:rsidR="007872F0" w:rsidRPr="004316DF" w:rsidRDefault="007872F0" w:rsidP="007872F0">
      <w:pPr>
        <w:pStyle w:val="AS-P0"/>
      </w:pPr>
    </w:p>
    <w:p w14:paraId="19DC08D5" w14:textId="67110991" w:rsidR="006A32D1" w:rsidRDefault="007872F0" w:rsidP="00A946ED">
      <w:pPr>
        <w:pStyle w:val="AS-Pa"/>
      </w:pPr>
      <w:r w:rsidRPr="004316DF">
        <w:t>(a)</w:t>
      </w:r>
      <w:r w:rsidRPr="004316DF">
        <w:tab/>
        <w:t>who applies therefor within the period prescribed by regulation</w:t>
      </w:r>
      <w:r w:rsidR="006A32D1">
        <w:t xml:space="preserve"> –</w:t>
      </w:r>
    </w:p>
    <w:p w14:paraId="79DFBC2B" w14:textId="77777777" w:rsidR="006A32D1" w:rsidRDefault="006A32D1" w:rsidP="00A946ED">
      <w:pPr>
        <w:pStyle w:val="AS-Pa"/>
      </w:pPr>
    </w:p>
    <w:p w14:paraId="7DBD0EBC" w14:textId="2234203E" w:rsidR="007872F0" w:rsidRDefault="007872F0" w:rsidP="006A32D1">
      <w:pPr>
        <w:pStyle w:val="AS-Pi"/>
        <w:rPr>
          <w:spacing w:val="-2"/>
          <w:lang w:val="en-ZA"/>
        </w:rPr>
      </w:pPr>
      <w:r w:rsidRPr="004316DF">
        <w:t xml:space="preserve"> </w:t>
      </w:r>
      <w:r w:rsidR="006A32D1">
        <w:t>(i)</w:t>
      </w:r>
      <w:r w:rsidR="006A32D1">
        <w:tab/>
      </w:r>
      <w:r w:rsidRPr="004316DF">
        <w:t xml:space="preserve">shall be allowed </w:t>
      </w:r>
      <w:r w:rsidRPr="00834BE7">
        <w:rPr>
          <w:spacing w:val="-2"/>
        </w:rPr>
        <w:t xml:space="preserve">by the board to inspect </w:t>
      </w:r>
      <w:r w:rsidR="006A32D1" w:rsidRPr="006A32D1">
        <w:rPr>
          <w:spacing w:val="-2"/>
          <w:lang w:val="en-ZA"/>
        </w:rPr>
        <w:t>free of charge the completed application</w:t>
      </w:r>
      <w:r w:rsidR="006A32D1">
        <w:rPr>
          <w:spacing w:val="-2"/>
          <w:lang w:val="en-ZA"/>
        </w:rPr>
        <w:t xml:space="preserve"> </w:t>
      </w:r>
      <w:r w:rsidR="006A32D1" w:rsidRPr="006A32D1">
        <w:rPr>
          <w:spacing w:val="-2"/>
          <w:lang w:val="en-ZA"/>
        </w:rPr>
        <w:t>form of the applicant, together with any</w:t>
      </w:r>
      <w:r w:rsidR="006A32D1">
        <w:rPr>
          <w:spacing w:val="-2"/>
          <w:lang w:val="en-ZA"/>
        </w:rPr>
        <w:t xml:space="preserve"> </w:t>
      </w:r>
      <w:r w:rsidR="006A32D1" w:rsidRPr="006A32D1">
        <w:rPr>
          <w:spacing w:val="-2"/>
          <w:lang w:val="en-ZA"/>
        </w:rPr>
        <w:t>other document which the applicant has submitted</w:t>
      </w:r>
      <w:r w:rsidR="006A32D1">
        <w:rPr>
          <w:spacing w:val="-2"/>
          <w:lang w:val="en-ZA"/>
        </w:rPr>
        <w:t xml:space="preserve"> </w:t>
      </w:r>
      <w:r w:rsidR="006A32D1" w:rsidRPr="006A32D1">
        <w:rPr>
          <w:spacing w:val="-2"/>
          <w:lang w:val="en-ZA"/>
        </w:rPr>
        <w:t>with his application fo</w:t>
      </w:r>
      <w:r w:rsidR="006A32D1">
        <w:rPr>
          <w:spacing w:val="-2"/>
          <w:lang w:val="en-ZA"/>
        </w:rPr>
        <w:t>rm</w:t>
      </w:r>
      <w:r w:rsidR="006A32D1" w:rsidRPr="006A32D1">
        <w:rPr>
          <w:spacing w:val="-2"/>
          <w:lang w:val="en-ZA"/>
        </w:rPr>
        <w:t>, and to</w:t>
      </w:r>
      <w:r w:rsidR="006A32D1">
        <w:rPr>
          <w:spacing w:val="-2"/>
          <w:lang w:val="en-ZA"/>
        </w:rPr>
        <w:t xml:space="preserve"> </w:t>
      </w:r>
      <w:r w:rsidR="006A32D1" w:rsidRPr="006A32D1">
        <w:rPr>
          <w:spacing w:val="-2"/>
          <w:lang w:val="en-ZA"/>
        </w:rPr>
        <w:t>make copies thereof, at the office of the board</w:t>
      </w:r>
      <w:r w:rsidR="00AF33C1">
        <w:rPr>
          <w:spacing w:val="-2"/>
          <w:lang w:val="en-ZA"/>
        </w:rPr>
        <w:t xml:space="preserve"> </w:t>
      </w:r>
      <w:r w:rsidR="006A32D1" w:rsidRPr="006A32D1">
        <w:rPr>
          <w:spacing w:val="-2"/>
          <w:lang w:val="en-ZA"/>
        </w:rPr>
        <w:t>where that application fo</w:t>
      </w:r>
      <w:r w:rsidR="006A32D1">
        <w:rPr>
          <w:spacing w:val="-2"/>
          <w:lang w:val="en-ZA"/>
        </w:rPr>
        <w:t>rm</w:t>
      </w:r>
      <w:r w:rsidR="006A32D1" w:rsidRPr="006A32D1">
        <w:rPr>
          <w:spacing w:val="-2"/>
          <w:lang w:val="en-ZA"/>
        </w:rPr>
        <w:t xml:space="preserve"> or such other</w:t>
      </w:r>
      <w:r w:rsidR="006A32D1">
        <w:rPr>
          <w:spacing w:val="-2"/>
          <w:lang w:val="en-ZA"/>
        </w:rPr>
        <w:t xml:space="preserve"> </w:t>
      </w:r>
      <w:r w:rsidR="006A32D1" w:rsidRPr="006A32D1">
        <w:rPr>
          <w:spacing w:val="-2"/>
          <w:lang w:val="en-ZA"/>
        </w:rPr>
        <w:t>document is being kept;</w:t>
      </w:r>
    </w:p>
    <w:p w14:paraId="34EC7599" w14:textId="41DDC30D" w:rsidR="002C71C2" w:rsidRDefault="002C71C2" w:rsidP="006A32D1">
      <w:pPr>
        <w:pStyle w:val="AS-Pi"/>
        <w:rPr>
          <w:spacing w:val="-2"/>
          <w:lang w:val="en-ZA"/>
        </w:rPr>
      </w:pPr>
    </w:p>
    <w:p w14:paraId="7390AF9F" w14:textId="1A00E72B" w:rsidR="002C71C2" w:rsidRPr="002C71C2" w:rsidRDefault="002C71C2" w:rsidP="002C71C2">
      <w:pPr>
        <w:pStyle w:val="AS-Pi"/>
      </w:pPr>
      <w:r w:rsidRPr="002C71C2">
        <w:t xml:space="preserve">(ii) </w:t>
      </w:r>
      <w:r>
        <w:tab/>
      </w:r>
      <w:r w:rsidRPr="002C71C2">
        <w:t>may be provided by the board with copies of the application for</w:t>
      </w:r>
      <w:r>
        <w:t>m</w:t>
      </w:r>
      <w:r w:rsidRPr="002C71C2">
        <w:t xml:space="preserve"> in</w:t>
      </w:r>
      <w:r>
        <w:t xml:space="preserve"> </w:t>
      </w:r>
      <w:r w:rsidRPr="002C71C2">
        <w:t>question and of any such other document,</w:t>
      </w:r>
      <w:r>
        <w:t xml:space="preserve"> </w:t>
      </w:r>
      <w:r w:rsidRPr="002C71C2">
        <w:t>on payment of the fee prescribed by regulation;</w:t>
      </w:r>
    </w:p>
    <w:p w14:paraId="64242B84" w14:textId="77777777" w:rsidR="007872F0" w:rsidRPr="004316DF" w:rsidRDefault="007872F0" w:rsidP="00A946ED">
      <w:pPr>
        <w:pStyle w:val="AS-Pa"/>
      </w:pPr>
    </w:p>
    <w:p w14:paraId="58EB2C52" w14:textId="6476170B" w:rsidR="007872F0" w:rsidRPr="004316DF" w:rsidRDefault="007872F0" w:rsidP="002C71C2">
      <w:pPr>
        <w:pStyle w:val="AS-Pa"/>
      </w:pPr>
      <w:r w:rsidRPr="004316DF">
        <w:t>(b)</w:t>
      </w:r>
      <w:r w:rsidRPr="004316DF">
        <w:tab/>
      </w:r>
      <w:r w:rsidR="002C71C2" w:rsidRPr="002C71C2">
        <w:rPr>
          <w:lang w:val="en-ZA"/>
        </w:rPr>
        <w:t>who desires to submit representations to the</w:t>
      </w:r>
      <w:r w:rsidR="002C71C2">
        <w:rPr>
          <w:lang w:val="en-ZA"/>
        </w:rPr>
        <w:t xml:space="preserve"> </w:t>
      </w:r>
      <w:r w:rsidR="002C71C2" w:rsidRPr="002C71C2">
        <w:rPr>
          <w:lang w:val="en-ZA"/>
        </w:rPr>
        <w:t>board objecting to or supporting any</w:t>
      </w:r>
      <w:r w:rsidR="002C71C2">
        <w:rPr>
          <w:lang w:val="en-ZA"/>
        </w:rPr>
        <w:t xml:space="preserve"> </w:t>
      </w:r>
      <w:r w:rsidR="002C71C2" w:rsidRPr="002C71C2">
        <w:rPr>
          <w:lang w:val="en-ZA"/>
        </w:rPr>
        <w:t>application mentioned in subsection (1), shall</w:t>
      </w:r>
      <w:r w:rsidR="002C71C2">
        <w:rPr>
          <w:lang w:val="en-ZA"/>
        </w:rPr>
        <w:t xml:space="preserve"> </w:t>
      </w:r>
      <w:r w:rsidR="002C71C2" w:rsidRPr="002C71C2">
        <w:rPr>
          <w:lang w:val="en-ZA"/>
        </w:rPr>
        <w:t>submit such representations to the board, in the</w:t>
      </w:r>
      <w:r w:rsidR="002C71C2">
        <w:rPr>
          <w:lang w:val="en-ZA"/>
        </w:rPr>
        <w:t xml:space="preserve"> </w:t>
      </w:r>
      <w:r w:rsidR="002C71C2" w:rsidRPr="002C71C2">
        <w:rPr>
          <w:lang w:val="en-ZA"/>
        </w:rPr>
        <w:t>manner and within the time similarly prescrib</w:t>
      </w:r>
      <w:r w:rsidR="002C71C2">
        <w:rPr>
          <w:lang w:val="en-ZA"/>
        </w:rPr>
        <w:t xml:space="preserve">ed, </w:t>
      </w:r>
      <w:r w:rsidR="002C71C2" w:rsidRPr="002C71C2">
        <w:rPr>
          <w:lang w:val="en-ZA"/>
        </w:rPr>
        <w:t>and the board shall take</w:t>
      </w:r>
      <w:r w:rsidR="002C71C2">
        <w:rPr>
          <w:lang w:val="en-ZA"/>
        </w:rPr>
        <w:t xml:space="preserve"> </w:t>
      </w:r>
      <w:r w:rsidR="002C71C2" w:rsidRPr="002C71C2">
        <w:rPr>
          <w:lang w:val="en-ZA"/>
        </w:rPr>
        <w:t>any representations so submitted into account</w:t>
      </w:r>
      <w:r w:rsidR="002C71C2">
        <w:rPr>
          <w:lang w:val="en-ZA"/>
        </w:rPr>
        <w:t xml:space="preserve"> </w:t>
      </w:r>
      <w:r w:rsidR="002C71C2" w:rsidRPr="002C71C2">
        <w:rPr>
          <w:lang w:val="en-ZA"/>
        </w:rPr>
        <w:t xml:space="preserve">in </w:t>
      </w:r>
      <w:r w:rsidR="002C71C2">
        <w:rPr>
          <w:lang w:val="en-ZA"/>
        </w:rPr>
        <w:t>disposing of such application.</w:t>
      </w:r>
    </w:p>
    <w:p w14:paraId="5AA6497C" w14:textId="29746E3D" w:rsidR="007872F0" w:rsidRDefault="007872F0" w:rsidP="004C0995">
      <w:pPr>
        <w:pStyle w:val="AS-P1"/>
      </w:pPr>
    </w:p>
    <w:p w14:paraId="69818280" w14:textId="4D3000C8" w:rsidR="006A32D1" w:rsidRDefault="006A32D1" w:rsidP="006A32D1">
      <w:pPr>
        <w:pStyle w:val="AS-P-Amend"/>
      </w:pPr>
      <w:r>
        <w:t>[subsection (2) substituted by Act 16 of 1982</w:t>
      </w:r>
      <w:r w:rsidR="00895CD3">
        <w:t xml:space="preserve"> and amended by AG Proc. 61 of 1989</w:t>
      </w:r>
      <w:r>
        <w:t>]</w:t>
      </w:r>
    </w:p>
    <w:p w14:paraId="72B5D773" w14:textId="77777777" w:rsidR="006A32D1" w:rsidRPr="006A32D1" w:rsidRDefault="006A32D1" w:rsidP="004C0995">
      <w:pPr>
        <w:pStyle w:val="AS-P1"/>
        <w:rPr>
          <w:b/>
        </w:rPr>
      </w:pPr>
    </w:p>
    <w:p w14:paraId="51102087" w14:textId="7B754B86" w:rsidR="007872F0" w:rsidRPr="004316DF" w:rsidRDefault="007872F0" w:rsidP="004C0995">
      <w:pPr>
        <w:pStyle w:val="AS-P1"/>
      </w:pPr>
      <w:r w:rsidRPr="004316DF">
        <w:t>(3)</w:t>
      </w:r>
      <w:r w:rsidRPr="004316DF">
        <w:tab/>
        <w:t>The board shall not under this section grant any application unless it is satisfied (the onus of proving which being upon the applicant) -</w:t>
      </w:r>
    </w:p>
    <w:p w14:paraId="385DEE6B" w14:textId="77777777" w:rsidR="007872F0" w:rsidRPr="004316DF" w:rsidRDefault="007872F0" w:rsidP="007872F0">
      <w:pPr>
        <w:pStyle w:val="AS-P0"/>
      </w:pPr>
    </w:p>
    <w:p w14:paraId="72BCB39B" w14:textId="20B7A2E2" w:rsidR="007872F0" w:rsidRPr="004316DF" w:rsidRDefault="007872F0" w:rsidP="004F0662">
      <w:pPr>
        <w:pStyle w:val="AS-Pa"/>
      </w:pPr>
      <w:r w:rsidRPr="004316DF">
        <w:t>(a)</w:t>
      </w:r>
      <w:r w:rsidRPr="004316DF">
        <w:tab/>
        <w:t>that the applicant carries on the industry, trade or business in relation to which the application is made, at the place or places specified in the application, as contemplated in section 17(1);</w:t>
      </w:r>
    </w:p>
    <w:p w14:paraId="06904695" w14:textId="77777777" w:rsidR="007872F0" w:rsidRPr="004316DF" w:rsidRDefault="007872F0" w:rsidP="004F0662">
      <w:pPr>
        <w:pStyle w:val="AS-Pa"/>
      </w:pPr>
    </w:p>
    <w:p w14:paraId="7764E06F" w14:textId="3FAFC44D" w:rsidR="007872F0" w:rsidRPr="008B3790" w:rsidRDefault="007872F0" w:rsidP="008B3790">
      <w:pPr>
        <w:pStyle w:val="AS-Pa"/>
      </w:pPr>
      <w:r w:rsidRPr="008B3790">
        <w:t>(b)</w:t>
      </w:r>
      <w:r w:rsidRPr="008B3790">
        <w:tab/>
      </w:r>
      <w:r w:rsidR="008B3790" w:rsidRPr="008B3790">
        <w:t>that it would be unreasonable under the circumstances to expect the applicant to make use of any available railway service for the conveyance of the goods to which the application relates, notwithstanding that the railway tariffs concerned shall be deemed to be reasonable.</w:t>
      </w:r>
    </w:p>
    <w:p w14:paraId="442B5616" w14:textId="50C2CDC4" w:rsidR="007872F0" w:rsidRDefault="007872F0" w:rsidP="007872F0">
      <w:pPr>
        <w:pStyle w:val="AS-P0"/>
      </w:pPr>
    </w:p>
    <w:p w14:paraId="7B4BC05F" w14:textId="4CB7C760" w:rsidR="008B3790" w:rsidRDefault="008B3790" w:rsidP="008B3790">
      <w:pPr>
        <w:pStyle w:val="AS-P-Amend"/>
      </w:pPr>
      <w:r>
        <w:t>[paragraph (b) substituted by Act 16 of 1982</w:t>
      </w:r>
      <w:r w:rsidR="00895CD3">
        <w:t xml:space="preserve"> and amended by AG Proc. 61 of 1989</w:t>
      </w:r>
      <w:r>
        <w:t>]</w:t>
      </w:r>
    </w:p>
    <w:p w14:paraId="5C5CA694" w14:textId="77777777" w:rsidR="008B3790" w:rsidRPr="004316DF" w:rsidRDefault="008B3790" w:rsidP="007872F0">
      <w:pPr>
        <w:pStyle w:val="AS-P0"/>
      </w:pPr>
    </w:p>
    <w:p w14:paraId="740305D2" w14:textId="61315439" w:rsidR="007872F0" w:rsidRPr="008B3790" w:rsidRDefault="007872F0" w:rsidP="008B3790">
      <w:pPr>
        <w:pStyle w:val="AS-P1"/>
      </w:pPr>
      <w:r w:rsidRPr="004316DF">
        <w:t>(4)</w:t>
      </w:r>
      <w:r w:rsidRPr="004316DF">
        <w:tab/>
      </w:r>
      <w:r w:rsidR="008B3790" w:rsidRPr="008B3790">
        <w:t>In deciding whether an application for the grant,</w:t>
      </w:r>
      <w:r w:rsidR="008B3790">
        <w:t xml:space="preserve"> </w:t>
      </w:r>
      <w:r w:rsidR="008B3790" w:rsidRPr="008B3790">
        <w:t>renewal or amendment of a private permit shall be</w:t>
      </w:r>
      <w:r w:rsidR="008B3790">
        <w:t xml:space="preserve"> </w:t>
      </w:r>
      <w:r w:rsidR="008B3790" w:rsidRPr="008B3790">
        <w:t>granted or refused, and in determining conditions and</w:t>
      </w:r>
      <w:r w:rsidR="008B3790">
        <w:t xml:space="preserve"> </w:t>
      </w:r>
      <w:r w:rsidR="008B3790" w:rsidRPr="008B3790">
        <w:t>requirements to which any such permit shall be made</w:t>
      </w:r>
      <w:r w:rsidR="008B3790">
        <w:t xml:space="preserve"> </w:t>
      </w:r>
      <w:r w:rsidR="008B3790" w:rsidRPr="008B3790">
        <w:t>subject the b</w:t>
      </w:r>
      <w:r w:rsidR="008B3790">
        <w:t>o</w:t>
      </w:r>
      <w:r w:rsidR="008B3790" w:rsidRPr="008B3790">
        <w:t xml:space="preserve">ard shall </w:t>
      </w:r>
      <w:r w:rsidR="008B3790">
        <w:t>gi</w:t>
      </w:r>
      <w:r w:rsidR="008B3790" w:rsidRPr="008B3790">
        <w:t>ve consideration</w:t>
      </w:r>
      <w:r w:rsidR="008B3790">
        <w:t xml:space="preserve"> </w:t>
      </w:r>
      <w:r w:rsidR="008B3790" w:rsidRPr="008B3790">
        <w:t xml:space="preserve">to the promotion of economy </w:t>
      </w:r>
      <w:r w:rsidR="008B3790">
        <w:t xml:space="preserve">in </w:t>
      </w:r>
      <w:r w:rsidR="008B3790" w:rsidRPr="008B3790">
        <w:t>use of</w:t>
      </w:r>
      <w:r w:rsidR="008B3790">
        <w:t xml:space="preserve"> </w:t>
      </w:r>
      <w:r w:rsidR="008B3790" w:rsidRPr="008B3790">
        <w:t>petroleum fuel.</w:t>
      </w:r>
    </w:p>
    <w:p w14:paraId="3E3AC8BF" w14:textId="2AB8DE0B" w:rsidR="008B3790" w:rsidRDefault="008B3790" w:rsidP="008B3790">
      <w:pPr>
        <w:pStyle w:val="AS-P1"/>
        <w:rPr>
          <w:lang w:val="en-ZA"/>
        </w:rPr>
      </w:pPr>
    </w:p>
    <w:p w14:paraId="4716ECB6" w14:textId="258537C5" w:rsidR="008B3790" w:rsidRDefault="008B3790" w:rsidP="008B3790">
      <w:pPr>
        <w:pStyle w:val="AS-P-Amend"/>
      </w:pPr>
      <w:r>
        <w:t>[subsection (4) substituted by Act 16 of 1982</w:t>
      </w:r>
      <w:r w:rsidR="00895CD3">
        <w:t xml:space="preserve"> and amended by AG Proc. 61 of 1989</w:t>
      </w:r>
      <w:r>
        <w:t>]</w:t>
      </w:r>
    </w:p>
    <w:p w14:paraId="112B1D72" w14:textId="1807279F" w:rsidR="008B3790" w:rsidRDefault="008B3790" w:rsidP="008B3790">
      <w:pPr>
        <w:pStyle w:val="AS-P1"/>
        <w:rPr>
          <w:b/>
        </w:rPr>
      </w:pPr>
    </w:p>
    <w:p w14:paraId="6587CB69" w14:textId="72B86944" w:rsidR="00A320CE" w:rsidRPr="00A320CE" w:rsidRDefault="00A320CE" w:rsidP="00A320CE">
      <w:pPr>
        <w:pStyle w:val="AS-P1"/>
      </w:pPr>
      <w:r>
        <w:t>(5)</w:t>
      </w:r>
      <w:r>
        <w:tab/>
      </w:r>
      <w:r w:rsidRPr="00A320CE">
        <w:t>The b</w:t>
      </w:r>
      <w:r>
        <w:t>o</w:t>
      </w:r>
      <w:r w:rsidRPr="00A320CE">
        <w:t>ard shall not consider</w:t>
      </w:r>
      <w:r>
        <w:t xml:space="preserve"> </w:t>
      </w:r>
      <w:r w:rsidRPr="00A320CE">
        <w:t>an application for the renewal of a private per</w:t>
      </w:r>
      <w:r>
        <w:t xml:space="preserve">mit </w:t>
      </w:r>
      <w:r w:rsidRPr="00A320CE">
        <w:t>granted for a fixed period unless the application,</w:t>
      </w:r>
      <w:r>
        <w:t xml:space="preserve"> </w:t>
      </w:r>
      <w:r w:rsidRPr="00A320CE">
        <w:t>together with the fee prescribed by regulation in connection</w:t>
      </w:r>
      <w:r>
        <w:t xml:space="preserve"> </w:t>
      </w:r>
      <w:r w:rsidRPr="00A320CE">
        <w:t>with that application, has been received by</w:t>
      </w:r>
      <w:r>
        <w:t xml:space="preserve"> </w:t>
      </w:r>
      <w:r w:rsidRPr="00A320CE">
        <w:t>the board before the date on which that permit expires.</w:t>
      </w:r>
    </w:p>
    <w:p w14:paraId="575FCF2B" w14:textId="2AC99DD7" w:rsidR="00A320CE" w:rsidRDefault="00A320CE" w:rsidP="008B3790">
      <w:pPr>
        <w:pStyle w:val="AS-P1"/>
        <w:rPr>
          <w:b/>
        </w:rPr>
      </w:pPr>
    </w:p>
    <w:p w14:paraId="2C4B8AB9" w14:textId="557456AB" w:rsidR="00A320CE" w:rsidRDefault="00A320CE" w:rsidP="00A320CE">
      <w:pPr>
        <w:pStyle w:val="AS-P-Amend"/>
      </w:pPr>
      <w:r>
        <w:t>[subsection (5) inserted by Act 16 of 1982</w:t>
      </w:r>
      <w:r w:rsidR="00895CD3">
        <w:t xml:space="preserve"> and amended by AG Proc. 61 of 1989</w:t>
      </w:r>
      <w:r>
        <w:t>]</w:t>
      </w:r>
    </w:p>
    <w:p w14:paraId="294C1242" w14:textId="77777777" w:rsidR="0019251E" w:rsidRDefault="0019251E" w:rsidP="0019251E">
      <w:pPr>
        <w:pStyle w:val="AS-P1"/>
      </w:pPr>
    </w:p>
    <w:p w14:paraId="13B90179" w14:textId="3BCBA280" w:rsidR="00A320CE" w:rsidRPr="0019251E" w:rsidRDefault="0019251E" w:rsidP="0019251E">
      <w:pPr>
        <w:pStyle w:val="AS-P1"/>
      </w:pPr>
      <w:r>
        <w:t>(</w:t>
      </w:r>
      <w:r w:rsidRPr="0019251E">
        <w:t xml:space="preserve">6) </w:t>
      </w:r>
      <w:r>
        <w:tab/>
      </w:r>
      <w:r w:rsidRPr="0019251E">
        <w:t>The board shall not consider</w:t>
      </w:r>
      <w:r>
        <w:t xml:space="preserve"> </w:t>
      </w:r>
      <w:r w:rsidRPr="0019251E">
        <w:t>an application for the grant of a private permit</w:t>
      </w:r>
      <w:r>
        <w:t xml:space="preserve"> </w:t>
      </w:r>
      <w:r w:rsidRPr="0019251E">
        <w:t>in respect of a motor vehicle with regard to</w:t>
      </w:r>
      <w:r>
        <w:t xml:space="preserve"> </w:t>
      </w:r>
      <w:r w:rsidRPr="0019251E">
        <w:t>which a private permit or a public permit has</w:t>
      </w:r>
      <w:r>
        <w:t xml:space="preserve"> </w:t>
      </w:r>
      <w:r w:rsidRPr="0019251E">
        <w:t>already been issued to some person other than the</w:t>
      </w:r>
      <w:r>
        <w:t xml:space="preserve"> applicant.</w:t>
      </w:r>
    </w:p>
    <w:p w14:paraId="4D925DFC" w14:textId="5679AA63" w:rsidR="007872F0" w:rsidRPr="0019251E" w:rsidRDefault="007872F0" w:rsidP="0019251E">
      <w:pPr>
        <w:pStyle w:val="AS-P1"/>
      </w:pPr>
    </w:p>
    <w:p w14:paraId="0A1B758C" w14:textId="5871CE76" w:rsidR="00695889" w:rsidRDefault="0019251E" w:rsidP="0019251E">
      <w:pPr>
        <w:pStyle w:val="AS-P-Amend"/>
      </w:pPr>
      <w:r>
        <w:t>[subsection (6) inserted by AG Proc. 33 of 1985</w:t>
      </w:r>
      <w:r w:rsidR="00895CD3">
        <w:t xml:space="preserve"> and amended by AG Proc. 61 of 1989</w:t>
      </w:r>
      <w:r>
        <w:t>]</w:t>
      </w:r>
    </w:p>
    <w:p w14:paraId="50AB0DF6" w14:textId="77777777" w:rsidR="0020375D" w:rsidRDefault="0020375D" w:rsidP="0019251E">
      <w:pPr>
        <w:pStyle w:val="AS-P-Amend"/>
      </w:pPr>
    </w:p>
    <w:p w14:paraId="346E74AA" w14:textId="66668C4D" w:rsidR="0016588A" w:rsidRDefault="0016588A" w:rsidP="007872F0">
      <w:pPr>
        <w:pStyle w:val="AS-P0"/>
        <w:rPr>
          <w:b/>
        </w:rPr>
      </w:pPr>
      <w:r w:rsidRPr="007B2867">
        <w:rPr>
          <w:b/>
        </w:rPr>
        <w:t>Period of a private permit</w:t>
      </w:r>
    </w:p>
    <w:p w14:paraId="07215552" w14:textId="77777777" w:rsidR="0016588A" w:rsidRPr="004316DF" w:rsidRDefault="0016588A" w:rsidP="007872F0">
      <w:pPr>
        <w:pStyle w:val="AS-P0"/>
      </w:pPr>
    </w:p>
    <w:p w14:paraId="3303411A" w14:textId="721AA8CA" w:rsidR="007872F0" w:rsidRPr="004316DF" w:rsidRDefault="007872F0" w:rsidP="005B6040">
      <w:pPr>
        <w:pStyle w:val="AS-P1"/>
        <w:rPr>
          <w:b/>
        </w:rPr>
      </w:pPr>
      <w:r w:rsidRPr="004316DF">
        <w:rPr>
          <w:b/>
        </w:rPr>
        <w:t>19.</w:t>
      </w:r>
      <w:r w:rsidRPr="004316DF">
        <w:rPr>
          <w:b/>
        </w:rPr>
        <w:tab/>
      </w:r>
      <w:r w:rsidRPr="004316DF">
        <w:t xml:space="preserve">(1) </w:t>
      </w:r>
      <w:r w:rsidR="00EB2EC8">
        <w:tab/>
      </w:r>
      <w:r w:rsidRPr="004316DF">
        <w:t>The board may grant or renew any priva</w:t>
      </w:r>
      <w:r w:rsidR="00070843">
        <w:t>t</w:t>
      </w:r>
      <w:r w:rsidRPr="004316DF">
        <w:t>e permit for an indefinite period or, in its discretion, for such fixed period as it may determine.</w:t>
      </w:r>
    </w:p>
    <w:p w14:paraId="032C7E24" w14:textId="138F43BF" w:rsidR="007872F0" w:rsidRDefault="007872F0" w:rsidP="005B6040">
      <w:pPr>
        <w:pStyle w:val="AS-P1"/>
        <w:rPr>
          <w:b/>
        </w:rPr>
      </w:pPr>
    </w:p>
    <w:p w14:paraId="05A0304A" w14:textId="77777777" w:rsidR="00DA3328" w:rsidRDefault="00DA3328" w:rsidP="00DA3328">
      <w:pPr>
        <w:pStyle w:val="AS-P-Amend"/>
      </w:pPr>
      <w:r>
        <w:t>[subsection (1) amended by AG Proc. 61 of 1989]</w:t>
      </w:r>
    </w:p>
    <w:p w14:paraId="7A26A12B" w14:textId="77777777" w:rsidR="00DA3328" w:rsidRPr="004316DF" w:rsidRDefault="00DA3328" w:rsidP="005B6040">
      <w:pPr>
        <w:pStyle w:val="AS-P1"/>
        <w:rPr>
          <w:b/>
        </w:rPr>
      </w:pPr>
    </w:p>
    <w:p w14:paraId="1EE54702" w14:textId="144E7E43" w:rsidR="007872F0" w:rsidRPr="004316DF" w:rsidRDefault="007872F0" w:rsidP="005B6040">
      <w:pPr>
        <w:pStyle w:val="AS-P1"/>
      </w:pPr>
      <w:r w:rsidRPr="004316DF">
        <w:t xml:space="preserve">(2) </w:t>
      </w:r>
      <w:r w:rsidR="00EB2EC8">
        <w:tab/>
      </w:r>
      <w:r w:rsidRPr="004316DF">
        <w:t>If, at the date on which a private permit granted for a fixed period expires, an application for its renewal is pending before the board, such permit shall continue in force until the application has been disposed of.</w:t>
      </w:r>
    </w:p>
    <w:p w14:paraId="5CEFECA4" w14:textId="777C398E" w:rsidR="007872F0" w:rsidRDefault="007872F0" w:rsidP="0016588A">
      <w:pPr>
        <w:pStyle w:val="AS-P0"/>
      </w:pPr>
    </w:p>
    <w:p w14:paraId="105FA738" w14:textId="3F07E2C5" w:rsidR="00DA3328" w:rsidRDefault="00DA3328" w:rsidP="00DA3328">
      <w:pPr>
        <w:pStyle w:val="AS-P-Amend"/>
      </w:pPr>
      <w:r>
        <w:t>[subsection (2) amended by AG Proc. 61 of 1989]</w:t>
      </w:r>
    </w:p>
    <w:p w14:paraId="77F4C397" w14:textId="77777777" w:rsidR="00895CD3" w:rsidRDefault="00895CD3" w:rsidP="00895CD3">
      <w:pPr>
        <w:pStyle w:val="AS-P-Amend"/>
      </w:pPr>
    </w:p>
    <w:p w14:paraId="62C7ED23" w14:textId="1E4D8E35" w:rsidR="0016588A" w:rsidRDefault="0016588A" w:rsidP="0016588A">
      <w:pPr>
        <w:pStyle w:val="AS-P0"/>
        <w:rPr>
          <w:b/>
        </w:rPr>
      </w:pPr>
      <w:r w:rsidRPr="007B2867">
        <w:rPr>
          <w:b/>
        </w:rPr>
        <w:t>Application for a temporary permit and disposal thereof</w:t>
      </w:r>
    </w:p>
    <w:p w14:paraId="20553B08" w14:textId="77777777" w:rsidR="0016588A" w:rsidRPr="0016588A" w:rsidRDefault="0016588A" w:rsidP="0016588A">
      <w:pPr>
        <w:pStyle w:val="AS-P0"/>
      </w:pPr>
    </w:p>
    <w:p w14:paraId="03F82044" w14:textId="74370246" w:rsidR="001A7B2A" w:rsidRPr="001A7B2A" w:rsidRDefault="007872F0" w:rsidP="001A7B2A">
      <w:pPr>
        <w:pStyle w:val="AS-P1"/>
      </w:pPr>
      <w:r w:rsidRPr="001A7B2A">
        <w:rPr>
          <w:b/>
        </w:rPr>
        <w:t>20.</w:t>
      </w:r>
      <w:r w:rsidRPr="001A7B2A">
        <w:tab/>
        <w:t xml:space="preserve">(1) </w:t>
      </w:r>
      <w:r w:rsidR="009B3CCE" w:rsidRPr="001A7B2A">
        <w:tab/>
      </w:r>
      <w:r w:rsidR="001A7B2A" w:rsidRPr="001A7B2A">
        <w:t>Any person who desires to undertake</w:t>
      </w:r>
      <w:r w:rsidR="001A7B2A">
        <w:t xml:space="preserve"> </w:t>
      </w:r>
      <w:r w:rsidR="001A7B2A" w:rsidRPr="001A7B2A">
        <w:t>road transportation of a temporary nature, shall in</w:t>
      </w:r>
      <w:r w:rsidR="001A7B2A">
        <w:t xml:space="preserve"> </w:t>
      </w:r>
      <w:r w:rsidR="001A7B2A" w:rsidRPr="001A7B2A">
        <w:t>the manner prescribed by regulation apply to the</w:t>
      </w:r>
      <w:r w:rsidR="001A7B2A">
        <w:t xml:space="preserve"> </w:t>
      </w:r>
      <w:r w:rsidR="001A7B2A" w:rsidRPr="001A7B2A">
        <w:t>board for the grant of a</w:t>
      </w:r>
      <w:r w:rsidR="001A7B2A">
        <w:t xml:space="preserve"> </w:t>
      </w:r>
      <w:r w:rsidR="001A7B2A" w:rsidRPr="001A7B2A">
        <w:t>temporary road carrier permit authorizing him to undertake</w:t>
      </w:r>
      <w:r w:rsidR="001A7B2A">
        <w:t xml:space="preserve"> </w:t>
      </w:r>
      <w:r w:rsidR="001A7B2A" w:rsidRPr="001A7B2A">
        <w:t>such road transportation upon a particular</w:t>
      </w:r>
      <w:r w:rsidR="001A7B2A">
        <w:t xml:space="preserve"> </w:t>
      </w:r>
      <w:r w:rsidR="001A7B2A" w:rsidRPr="001A7B2A">
        <w:t xml:space="preserve">date or in connection with a particular </w:t>
      </w:r>
      <w:r w:rsidR="001A7B2A" w:rsidRPr="00F5498C">
        <w:t>occurence</w:t>
      </w:r>
      <w:r w:rsidR="001A7B2A" w:rsidRPr="001A7B2A">
        <w:t>,</w:t>
      </w:r>
      <w:r w:rsidR="001A7B2A">
        <w:t xml:space="preserve"> </w:t>
      </w:r>
      <w:r w:rsidR="001A7B2A" w:rsidRPr="001A7B2A">
        <w:t>and the onus of proving the necessity for the intended</w:t>
      </w:r>
      <w:r w:rsidR="001A7B2A">
        <w:t xml:space="preserve"> </w:t>
      </w:r>
      <w:r w:rsidR="001A7B2A" w:rsidRPr="001A7B2A">
        <w:t xml:space="preserve">road transportation shall be </w:t>
      </w:r>
      <w:r w:rsidR="001A7B2A">
        <w:t>upon the applicant.</w:t>
      </w:r>
    </w:p>
    <w:p w14:paraId="426C2EF9" w14:textId="77777777" w:rsidR="001A7B2A" w:rsidRDefault="001A7B2A" w:rsidP="001A7B2A">
      <w:pPr>
        <w:pStyle w:val="AS-P1"/>
        <w:rPr>
          <w:b/>
        </w:rPr>
      </w:pPr>
    </w:p>
    <w:p w14:paraId="16F55365" w14:textId="6E04C159" w:rsidR="003E2807" w:rsidRDefault="003E2807" w:rsidP="001A7B2A">
      <w:pPr>
        <w:pStyle w:val="AS-P-Amend"/>
      </w:pPr>
      <w:r>
        <w:t>[subsection (1</w:t>
      </w:r>
      <w:r w:rsidR="00F5498C">
        <w:t xml:space="preserve">) substituted by Act 16 of 1982; </w:t>
      </w:r>
      <w:r w:rsidR="00F5498C">
        <w:br/>
        <w:t>the word “occurrence</w:t>
      </w:r>
      <w:r w:rsidR="00DD00A9">
        <w:t>”</w:t>
      </w:r>
      <w:r w:rsidR="00F5498C">
        <w:t xml:space="preserve"> is misspelt in the </w:t>
      </w:r>
      <w:r w:rsidR="00F5498C" w:rsidRPr="00F5498C">
        <w:rPr>
          <w:i/>
        </w:rPr>
        <w:t>Official Gazette</w:t>
      </w:r>
      <w:r w:rsidR="00F5498C">
        <w:t>]</w:t>
      </w:r>
    </w:p>
    <w:p w14:paraId="7B5626F2" w14:textId="77777777" w:rsidR="007872F0" w:rsidRPr="004316DF" w:rsidRDefault="007872F0" w:rsidP="009B3CCE">
      <w:pPr>
        <w:pStyle w:val="AS-P1"/>
        <w:rPr>
          <w:b/>
        </w:rPr>
      </w:pPr>
    </w:p>
    <w:p w14:paraId="5E656E3E" w14:textId="76CC30B6" w:rsidR="007872F0" w:rsidRPr="004316DF" w:rsidRDefault="007872F0" w:rsidP="009B3CCE">
      <w:pPr>
        <w:pStyle w:val="AS-P1"/>
      </w:pPr>
      <w:r w:rsidRPr="004316DF">
        <w:t>(2)</w:t>
      </w:r>
      <w:r w:rsidRPr="004316DF">
        <w:tab/>
        <w:t>Subject to the provisions of this Act, the board shall receive and consider any application for a temporary road carrier permit made thereunder, and may thereafter, in its discretion -</w:t>
      </w:r>
    </w:p>
    <w:p w14:paraId="3320FAD1" w14:textId="77777777" w:rsidR="007872F0" w:rsidRPr="004316DF" w:rsidRDefault="007872F0" w:rsidP="007872F0">
      <w:pPr>
        <w:pStyle w:val="AS-P0"/>
      </w:pPr>
    </w:p>
    <w:p w14:paraId="74431770" w14:textId="77777777" w:rsidR="007872F0" w:rsidRPr="004316DF" w:rsidRDefault="007872F0" w:rsidP="009B3CCE">
      <w:pPr>
        <w:pStyle w:val="AS-Pa"/>
      </w:pPr>
      <w:r w:rsidRPr="004316DF">
        <w:rPr>
          <w:rFonts w:eastAsia="Arial"/>
        </w:rPr>
        <w:t>(a)</w:t>
      </w:r>
      <w:r w:rsidRPr="004316DF">
        <w:rPr>
          <w:rFonts w:eastAsia="Arial"/>
        </w:rPr>
        <w:tab/>
      </w:r>
      <w:r w:rsidRPr="004316DF">
        <w:t>grant such application in full; or</w:t>
      </w:r>
    </w:p>
    <w:p w14:paraId="1342E2CB" w14:textId="77777777" w:rsidR="007872F0" w:rsidRPr="004316DF" w:rsidRDefault="007872F0" w:rsidP="009B3CCE">
      <w:pPr>
        <w:pStyle w:val="AS-Pa"/>
      </w:pPr>
    </w:p>
    <w:p w14:paraId="4CE71880" w14:textId="77777777" w:rsidR="007872F0" w:rsidRPr="004316DF" w:rsidRDefault="007872F0" w:rsidP="009B3CCE">
      <w:pPr>
        <w:pStyle w:val="AS-Pa"/>
      </w:pPr>
      <w:r w:rsidRPr="004316DF">
        <w:rPr>
          <w:rFonts w:eastAsia="Arial"/>
        </w:rPr>
        <w:t>(b)</w:t>
      </w:r>
      <w:r w:rsidRPr="004316DF">
        <w:rPr>
          <w:rFonts w:eastAsia="Arial"/>
        </w:rPr>
        <w:tab/>
      </w:r>
      <w:r w:rsidRPr="004316DF">
        <w:t>grant such application in part; or</w:t>
      </w:r>
    </w:p>
    <w:p w14:paraId="08034870" w14:textId="77777777" w:rsidR="007872F0" w:rsidRPr="004316DF" w:rsidRDefault="007872F0" w:rsidP="009B3CCE">
      <w:pPr>
        <w:pStyle w:val="AS-Pa"/>
      </w:pPr>
    </w:p>
    <w:p w14:paraId="58A3C73B" w14:textId="77777777" w:rsidR="007872F0" w:rsidRPr="004316DF" w:rsidRDefault="007872F0" w:rsidP="009B3CCE">
      <w:pPr>
        <w:pStyle w:val="AS-Pa"/>
      </w:pPr>
      <w:r w:rsidRPr="004316DF">
        <w:rPr>
          <w:rFonts w:eastAsia="Arial"/>
        </w:rPr>
        <w:t>(c)</w:t>
      </w:r>
      <w:r w:rsidRPr="004316DF">
        <w:rPr>
          <w:rFonts w:eastAsia="Arial"/>
        </w:rPr>
        <w:tab/>
      </w:r>
      <w:r w:rsidRPr="004316DF">
        <w:t>grant such application in full or in part subject to such conditions or requirements as it may deem necessary; or</w:t>
      </w:r>
    </w:p>
    <w:p w14:paraId="00FE9721" w14:textId="77777777" w:rsidR="007872F0" w:rsidRPr="004316DF" w:rsidRDefault="007872F0" w:rsidP="009B3CCE">
      <w:pPr>
        <w:pStyle w:val="AS-Pa"/>
      </w:pPr>
    </w:p>
    <w:p w14:paraId="1E1F0F62" w14:textId="77777777" w:rsidR="007872F0" w:rsidRPr="004316DF" w:rsidRDefault="007872F0" w:rsidP="009B3CCE">
      <w:pPr>
        <w:pStyle w:val="AS-Pa"/>
      </w:pPr>
      <w:r w:rsidRPr="004316DF">
        <w:rPr>
          <w:rFonts w:eastAsia="Arial"/>
        </w:rPr>
        <w:t>(d)</w:t>
      </w:r>
      <w:r w:rsidRPr="004316DF">
        <w:rPr>
          <w:rFonts w:eastAsia="Arial"/>
        </w:rPr>
        <w:tab/>
      </w:r>
      <w:r w:rsidRPr="004316DF">
        <w:t>refuse such application.</w:t>
      </w:r>
    </w:p>
    <w:p w14:paraId="41F8876F" w14:textId="77777777" w:rsidR="007872F0" w:rsidRPr="004316DF" w:rsidRDefault="007872F0" w:rsidP="007872F0">
      <w:pPr>
        <w:pStyle w:val="AS-P0"/>
      </w:pPr>
    </w:p>
    <w:p w14:paraId="289DDA20" w14:textId="5A386B84" w:rsidR="007872F0" w:rsidRPr="004316DF" w:rsidRDefault="007872F0" w:rsidP="001A7B2A">
      <w:pPr>
        <w:pStyle w:val="AS-P1"/>
      </w:pPr>
      <w:r w:rsidRPr="004316DF">
        <w:t>(3)</w:t>
      </w:r>
      <w:r w:rsidRPr="004316DF">
        <w:tab/>
        <w:t>The board shall not grant any application for a temporary permit if, in its opinion, reasonable transportation facilities exist by means of which the persons or goods in respect of which such permit is sought can be conveyed</w:t>
      </w:r>
      <w:r w:rsidR="001A7B2A">
        <w:t xml:space="preserve"> </w:t>
      </w:r>
      <w:r w:rsidR="001A7B2A" w:rsidRPr="001A7B2A">
        <w:rPr>
          <w:lang w:val="en-ZA"/>
        </w:rPr>
        <w:t>and if no justification</w:t>
      </w:r>
      <w:r w:rsidR="001A7B2A">
        <w:rPr>
          <w:lang w:val="en-ZA"/>
        </w:rPr>
        <w:t xml:space="preserve"> </w:t>
      </w:r>
      <w:r w:rsidR="001A7B2A" w:rsidRPr="001A7B2A">
        <w:rPr>
          <w:lang w:val="en-ZA"/>
        </w:rPr>
        <w:t xml:space="preserve">exists. in all the circumstances </w:t>
      </w:r>
      <w:r w:rsidR="00EF60BE" w:rsidRPr="00EF60BE">
        <w:rPr>
          <w:lang w:val="en-ZA"/>
        </w:rPr>
        <w:t>of</w:t>
      </w:r>
      <w:r w:rsidR="001A7B2A" w:rsidRPr="00EF60BE">
        <w:rPr>
          <w:lang w:val="en-ZA"/>
        </w:rPr>
        <w:t xml:space="preserve"> the case</w:t>
      </w:r>
      <w:r w:rsidR="001A7B2A" w:rsidRPr="001A7B2A">
        <w:rPr>
          <w:lang w:val="en-ZA"/>
        </w:rPr>
        <w:t>, for the</w:t>
      </w:r>
      <w:r w:rsidR="00EF60BE">
        <w:rPr>
          <w:lang w:val="en-ZA"/>
        </w:rPr>
        <w:t xml:space="preserve"> </w:t>
      </w:r>
      <w:r w:rsidR="001A7B2A" w:rsidRPr="001A7B2A">
        <w:rPr>
          <w:lang w:val="en-ZA"/>
        </w:rPr>
        <w:t>consumption of petroleum fuel which the intended road</w:t>
      </w:r>
      <w:r w:rsidR="001A7B2A">
        <w:rPr>
          <w:lang w:val="en-ZA"/>
        </w:rPr>
        <w:t xml:space="preserve"> </w:t>
      </w:r>
      <w:r w:rsidR="001A7B2A" w:rsidRPr="001A7B2A">
        <w:rPr>
          <w:lang w:val="en-ZA"/>
        </w:rPr>
        <w:t xml:space="preserve">transportation will </w:t>
      </w:r>
      <w:r w:rsidR="001A7B2A">
        <w:rPr>
          <w:lang w:val="en-ZA"/>
        </w:rPr>
        <w:t>occasion.</w:t>
      </w:r>
    </w:p>
    <w:p w14:paraId="76707AE0" w14:textId="3ABF7A75" w:rsidR="007872F0" w:rsidRDefault="007872F0" w:rsidP="00194FFC">
      <w:pPr>
        <w:pStyle w:val="AS-P1"/>
      </w:pPr>
    </w:p>
    <w:p w14:paraId="2FE8F5F6" w14:textId="65C52B6F" w:rsidR="001A7B2A" w:rsidRDefault="001A7B2A" w:rsidP="001A7B2A">
      <w:pPr>
        <w:pStyle w:val="AS-P-Amend"/>
      </w:pPr>
      <w:r>
        <w:t>[subsection (3) substituted by Act 16 of 1982]</w:t>
      </w:r>
    </w:p>
    <w:p w14:paraId="5EC99CD0" w14:textId="77777777" w:rsidR="001A7B2A" w:rsidRPr="004316DF" w:rsidRDefault="001A7B2A" w:rsidP="00194FFC">
      <w:pPr>
        <w:pStyle w:val="AS-P1"/>
      </w:pPr>
    </w:p>
    <w:p w14:paraId="4AC5C7F4" w14:textId="633B62E9" w:rsidR="007872F0" w:rsidRPr="004316DF" w:rsidRDefault="007872F0" w:rsidP="00194FFC">
      <w:pPr>
        <w:pStyle w:val="AS-P1"/>
      </w:pPr>
      <w:r w:rsidRPr="004316DF">
        <w:t>(4)</w:t>
      </w:r>
      <w:r w:rsidRPr="004316DF">
        <w:tab/>
        <w:t>The board may grant a temporary permit for such fixed period not exceeding fourteen days as it may determine.</w:t>
      </w:r>
    </w:p>
    <w:p w14:paraId="5426C89A" w14:textId="77777777" w:rsidR="007872F0" w:rsidRPr="004316DF" w:rsidRDefault="007872F0" w:rsidP="00194FFC">
      <w:pPr>
        <w:pStyle w:val="AS-P1"/>
      </w:pPr>
    </w:p>
    <w:p w14:paraId="2094BCAD" w14:textId="2A4A41A0" w:rsidR="007872F0" w:rsidRDefault="007872F0" w:rsidP="00194FFC">
      <w:pPr>
        <w:pStyle w:val="AS-P1"/>
      </w:pPr>
      <w:r w:rsidRPr="004316DF">
        <w:t>(5)</w:t>
      </w:r>
      <w:r w:rsidRPr="004316DF">
        <w:tab/>
        <w:t>The powers a</w:t>
      </w:r>
      <w:r w:rsidR="000A63A7">
        <w:t>n</w:t>
      </w:r>
      <w:r w:rsidRPr="004316DF">
        <w:t xml:space="preserve">d duties of the board in terms of this </w:t>
      </w:r>
      <w:r w:rsidRPr="00C11537">
        <w:t>section may, notwithstanding anything to the contrary contained in this Act, in such circumstances,</w:t>
      </w:r>
      <w:r w:rsidRPr="004316DF">
        <w:t xml:space="preserve"> or in respect of such categories of applications for temporary permits, as may be prescribed by regulation, be exercised or performed on its behalf by its chairman or any of its members </w:t>
      </w:r>
      <w:r w:rsidR="000A63A7">
        <w:rPr>
          <w:sz w:val="21"/>
          <w:szCs w:val="21"/>
          <w:lang w:val="en-ZA"/>
        </w:rPr>
        <w:t>or officials</w:t>
      </w:r>
      <w:r w:rsidR="000A63A7" w:rsidRPr="004316DF">
        <w:t xml:space="preserve"> </w:t>
      </w:r>
      <w:r w:rsidRPr="004316DF">
        <w:t>nominated for that purpose by its chairman.</w:t>
      </w:r>
    </w:p>
    <w:p w14:paraId="4E231DAC" w14:textId="116A227C" w:rsidR="000A63A7" w:rsidRDefault="000A63A7" w:rsidP="00194FFC">
      <w:pPr>
        <w:pStyle w:val="AS-P1"/>
      </w:pPr>
    </w:p>
    <w:p w14:paraId="2FB9B51B" w14:textId="21CF5C7D" w:rsidR="000A63A7" w:rsidRDefault="000A63A7" w:rsidP="000A63A7">
      <w:pPr>
        <w:pStyle w:val="AS-P-Amend"/>
      </w:pPr>
      <w:r>
        <w:t>[subsection (5) substituted by AG Proc. 33 of 1985]</w:t>
      </w:r>
    </w:p>
    <w:p w14:paraId="2B1BDFE8" w14:textId="5ACBD79E" w:rsidR="00F5498C" w:rsidRDefault="00F5498C" w:rsidP="000A63A7">
      <w:pPr>
        <w:pStyle w:val="AS-P-Amend"/>
      </w:pPr>
    </w:p>
    <w:p w14:paraId="4B83705B" w14:textId="4B22926A" w:rsidR="00F5498C" w:rsidRDefault="004578AF" w:rsidP="00F5498C">
      <w:pPr>
        <w:pStyle w:val="AS-P-Amend"/>
      </w:pPr>
      <w:r>
        <w:t>[S</w:t>
      </w:r>
      <w:r w:rsidR="00F5498C">
        <w:t xml:space="preserve">ection 20 </w:t>
      </w:r>
      <w:r>
        <w:t xml:space="preserve">is </w:t>
      </w:r>
      <w:r w:rsidR="00F5498C">
        <w:t xml:space="preserve">amended </w:t>
      </w:r>
      <w:r>
        <w:t xml:space="preserve">globally </w:t>
      </w:r>
      <w:r w:rsidR="00F5498C">
        <w:t>by AG Proc. 61 of 1989</w:t>
      </w:r>
      <w:r>
        <w:t>.</w:t>
      </w:r>
      <w:r w:rsidR="00F5498C">
        <w:t>]</w:t>
      </w:r>
    </w:p>
    <w:p w14:paraId="6EEAA511" w14:textId="470BBA11" w:rsidR="007872F0" w:rsidRDefault="007872F0" w:rsidP="007872F0">
      <w:pPr>
        <w:pStyle w:val="AS-P0"/>
      </w:pPr>
    </w:p>
    <w:p w14:paraId="27EDE74F" w14:textId="6F6CFE65" w:rsidR="0016588A" w:rsidRDefault="0016588A" w:rsidP="007872F0">
      <w:pPr>
        <w:pStyle w:val="AS-P0"/>
        <w:rPr>
          <w:b/>
        </w:rPr>
      </w:pPr>
      <w:r w:rsidRPr="007B2867">
        <w:rPr>
          <w:b/>
        </w:rPr>
        <w:t>Issue of a permit, and provisions thereof</w:t>
      </w:r>
    </w:p>
    <w:p w14:paraId="4368569D" w14:textId="77777777" w:rsidR="0016588A" w:rsidRPr="004316DF" w:rsidRDefault="0016588A" w:rsidP="007872F0">
      <w:pPr>
        <w:pStyle w:val="AS-P0"/>
      </w:pPr>
    </w:p>
    <w:p w14:paraId="0516F4F2" w14:textId="3D54163F" w:rsidR="007872F0" w:rsidRPr="004316DF" w:rsidRDefault="007872F0" w:rsidP="00AF6F66">
      <w:pPr>
        <w:pStyle w:val="AS-P1"/>
        <w:rPr>
          <w:b/>
        </w:rPr>
      </w:pPr>
      <w:r w:rsidRPr="004316DF">
        <w:rPr>
          <w:b/>
        </w:rPr>
        <w:t>21.</w:t>
      </w:r>
      <w:r w:rsidRPr="004316DF">
        <w:rPr>
          <w:b/>
        </w:rPr>
        <w:tab/>
      </w:r>
      <w:r w:rsidR="00463B17">
        <w:t>(1)</w:t>
      </w:r>
      <w:r w:rsidRPr="004316DF">
        <w:t xml:space="preserve"> </w:t>
      </w:r>
      <w:r w:rsidR="00AF6F66">
        <w:tab/>
      </w:r>
      <w:r w:rsidRPr="004316DF">
        <w:t>Subject to the prov</w:t>
      </w:r>
      <w:r w:rsidR="005908D1">
        <w:t>ision</w:t>
      </w:r>
      <w:r w:rsidRPr="004316DF">
        <w:t>s of subsection (2), the board shall issue, in such manner as may be prescribed by regulation, any permit granted, renewed, amended or transferred by it in terms of this Act.</w:t>
      </w:r>
    </w:p>
    <w:p w14:paraId="3ACB774F" w14:textId="77777777" w:rsidR="007872F0" w:rsidRPr="004316DF" w:rsidRDefault="007872F0" w:rsidP="00AF6F66">
      <w:pPr>
        <w:pStyle w:val="AS-P1"/>
        <w:rPr>
          <w:b/>
        </w:rPr>
      </w:pPr>
    </w:p>
    <w:p w14:paraId="5CBF8EF3" w14:textId="695E643E" w:rsidR="007872F0" w:rsidRPr="004316DF" w:rsidRDefault="007872F0" w:rsidP="00AF6F66">
      <w:pPr>
        <w:pStyle w:val="AS-P1"/>
      </w:pPr>
      <w:r w:rsidRPr="004316DF">
        <w:t>(2)</w:t>
      </w:r>
      <w:r w:rsidRPr="004316DF">
        <w:tab/>
        <w:t>The board shall not issue any public permit granted, renewed, amended or transferred by it in terms of this Act, unless -</w:t>
      </w:r>
    </w:p>
    <w:p w14:paraId="2AACEE89" w14:textId="77777777" w:rsidR="007872F0" w:rsidRPr="004316DF" w:rsidRDefault="007872F0" w:rsidP="007872F0">
      <w:pPr>
        <w:pStyle w:val="AS-P0"/>
      </w:pPr>
    </w:p>
    <w:p w14:paraId="7FF1B889" w14:textId="3D176D77" w:rsidR="007872F0" w:rsidRPr="004316DF" w:rsidRDefault="007872F0" w:rsidP="009B0779">
      <w:pPr>
        <w:pStyle w:val="AS-Pa"/>
      </w:pPr>
      <w:r w:rsidRPr="004316DF">
        <w:t>(a)</w:t>
      </w:r>
      <w:r w:rsidRPr="004316DF">
        <w:tab/>
        <w:t>it is satisfied that every motor vehicle in respect of</w:t>
      </w:r>
      <w:r w:rsidR="00114694">
        <w:t xml:space="preserve"> </w:t>
      </w:r>
      <w:r w:rsidRPr="004316DF">
        <w:t>which such permit was so granted, renewed, amended or transferred, is suitable for the class of road transportation for which it is to be used; and</w:t>
      </w:r>
    </w:p>
    <w:p w14:paraId="2A74E9DB" w14:textId="77777777" w:rsidR="007872F0" w:rsidRPr="004316DF" w:rsidRDefault="007872F0" w:rsidP="009B0779">
      <w:pPr>
        <w:pStyle w:val="AS-Pa"/>
      </w:pPr>
    </w:p>
    <w:p w14:paraId="227BC03D" w14:textId="52082561" w:rsidR="007872F0" w:rsidRPr="004316DF" w:rsidRDefault="007872F0" w:rsidP="009B0779">
      <w:pPr>
        <w:pStyle w:val="AS-Pa"/>
      </w:pPr>
      <w:r w:rsidRPr="004316DF">
        <w:t>(b)</w:t>
      </w:r>
      <w:r w:rsidRPr="004316DF">
        <w:tab/>
        <w:t xml:space="preserve">in respect of each such motor vehicle a certificate of fitness issued under the law relating to the licensing and registration of motor vehicles in the province in question, on </w:t>
      </w:r>
      <w:r w:rsidR="00C42808">
        <w:t xml:space="preserve">or </w:t>
      </w:r>
      <w:r w:rsidRPr="004316DF">
        <w:t>after a date determined in the manner prescribed by regulation, or a copy of such a certificate authenticated in’ the manner so prescribed, has been</w:t>
      </w:r>
      <w:r w:rsidR="009B0779">
        <w:t xml:space="preserve"> </w:t>
      </w:r>
      <w:r w:rsidRPr="004316DF">
        <w:t>submitted to it.</w:t>
      </w:r>
    </w:p>
    <w:p w14:paraId="39A6C71F" w14:textId="77777777" w:rsidR="007872F0" w:rsidRPr="004316DF" w:rsidRDefault="007872F0" w:rsidP="007872F0">
      <w:pPr>
        <w:pStyle w:val="AS-P0"/>
      </w:pPr>
    </w:p>
    <w:p w14:paraId="008A9DEF" w14:textId="480A36C1" w:rsidR="007872F0" w:rsidRPr="004316DF" w:rsidRDefault="007872F0" w:rsidP="0016400F">
      <w:pPr>
        <w:pStyle w:val="AS-P1"/>
      </w:pPr>
      <w:r w:rsidRPr="004316DF">
        <w:t>(3)</w:t>
      </w:r>
      <w:r w:rsidRPr="004316DF">
        <w:tab/>
        <w:t>Any permit issued by the board shall specify the following, namely -</w:t>
      </w:r>
    </w:p>
    <w:p w14:paraId="4E31D005" w14:textId="77777777" w:rsidR="007872F0" w:rsidRPr="004316DF" w:rsidRDefault="007872F0" w:rsidP="007872F0">
      <w:pPr>
        <w:pStyle w:val="AS-P0"/>
      </w:pPr>
    </w:p>
    <w:p w14:paraId="60D98F06" w14:textId="30A0B36A" w:rsidR="007872F0" w:rsidRPr="004316DF" w:rsidRDefault="007872F0" w:rsidP="00F92B4B">
      <w:pPr>
        <w:pStyle w:val="AS-Pa"/>
      </w:pPr>
      <w:r w:rsidRPr="004316DF">
        <w:t>(a)</w:t>
      </w:r>
      <w:r w:rsidRPr="004316DF">
        <w:tab/>
        <w:t>the name of the holder and his address, including, in the case of a holder who carries on any road transportation business, his business address, and in the case of a private permit, the address</w:t>
      </w:r>
      <w:r w:rsidR="009D76B4">
        <w:t xml:space="preserve"> </w:t>
      </w:r>
      <w:r w:rsidRPr="004316DF">
        <w:t>at which or a description of the place or places where, the industry, trade or business in respect of which the private permit was granted, is carried on;</w:t>
      </w:r>
    </w:p>
    <w:p w14:paraId="68062EE6" w14:textId="77777777" w:rsidR="007872F0" w:rsidRPr="004316DF" w:rsidRDefault="007872F0" w:rsidP="00F92B4B">
      <w:pPr>
        <w:pStyle w:val="AS-Pa"/>
      </w:pPr>
    </w:p>
    <w:p w14:paraId="1550B1AD" w14:textId="7053D6DF" w:rsidR="007872F0" w:rsidRPr="004316DF" w:rsidRDefault="007872F0" w:rsidP="00F92B4B">
      <w:pPr>
        <w:pStyle w:val="AS-Pa"/>
      </w:pPr>
      <w:r w:rsidRPr="004316DF">
        <w:t>(b)</w:t>
      </w:r>
      <w:r w:rsidRPr="004316DF">
        <w:tab/>
        <w:t>the period for</w:t>
      </w:r>
      <w:r w:rsidR="009A3437">
        <w:t xml:space="preserve"> which</w:t>
      </w:r>
      <w:r w:rsidRPr="004316DF">
        <w:t xml:space="preserve"> it was granted, if granted for a fixed period;</w:t>
      </w:r>
    </w:p>
    <w:p w14:paraId="50421AA6" w14:textId="77777777" w:rsidR="007872F0" w:rsidRPr="004316DF" w:rsidRDefault="007872F0" w:rsidP="00F92B4B">
      <w:pPr>
        <w:pStyle w:val="AS-Pa"/>
      </w:pPr>
    </w:p>
    <w:p w14:paraId="53BCE647" w14:textId="35B292BE" w:rsidR="007872F0" w:rsidRPr="004316DF" w:rsidRDefault="007872F0" w:rsidP="008B1CA9">
      <w:pPr>
        <w:pStyle w:val="AS-Pa"/>
      </w:pPr>
      <w:r w:rsidRPr="004316DF">
        <w:t>(c)</w:t>
      </w:r>
      <w:r w:rsidRPr="004316DF">
        <w:tab/>
      </w:r>
      <w:r w:rsidR="008B1CA9" w:rsidRPr="008B1CA9">
        <w:rPr>
          <w:lang w:val="en-ZA"/>
        </w:rPr>
        <w:t>the nature or class or classes of road transportation</w:t>
      </w:r>
      <w:r w:rsidR="008B1CA9">
        <w:rPr>
          <w:lang w:val="en-ZA"/>
        </w:rPr>
        <w:t xml:space="preserve"> </w:t>
      </w:r>
      <w:r w:rsidR="008B1CA9" w:rsidRPr="008B1CA9">
        <w:rPr>
          <w:lang w:val="en-ZA"/>
        </w:rPr>
        <w:t>in respect of which it was granted, and</w:t>
      </w:r>
      <w:r w:rsidR="008B1CA9">
        <w:rPr>
          <w:lang w:val="en-ZA"/>
        </w:rPr>
        <w:t xml:space="preserve"> </w:t>
      </w:r>
      <w:r w:rsidR="008B1CA9" w:rsidRPr="008B1CA9">
        <w:rPr>
          <w:lang w:val="en-ZA"/>
        </w:rPr>
        <w:t>the class or classes of goods which may be conveyed</w:t>
      </w:r>
      <w:r w:rsidR="008B1CA9">
        <w:rPr>
          <w:lang w:val="en-ZA"/>
        </w:rPr>
        <w:t xml:space="preserve"> </w:t>
      </w:r>
      <w:r w:rsidR="008B1CA9" w:rsidRPr="008B1CA9">
        <w:rPr>
          <w:lang w:val="en-ZA"/>
        </w:rPr>
        <w:t>under such permit, as the commission or</w:t>
      </w:r>
      <w:r w:rsidR="008B1CA9">
        <w:rPr>
          <w:lang w:val="en-ZA"/>
        </w:rPr>
        <w:t xml:space="preserve"> </w:t>
      </w:r>
      <w:r w:rsidR="008B1CA9" w:rsidRPr="008B1CA9">
        <w:rPr>
          <w:lang w:val="en-ZA"/>
        </w:rPr>
        <w:t>board may in each case in its discretion determine;</w:t>
      </w:r>
    </w:p>
    <w:p w14:paraId="13053E21" w14:textId="5A5E8C09" w:rsidR="007872F0" w:rsidRDefault="007872F0" w:rsidP="00F92B4B">
      <w:pPr>
        <w:pStyle w:val="AS-Pa"/>
      </w:pPr>
    </w:p>
    <w:p w14:paraId="26E0E335" w14:textId="4992E9F8" w:rsidR="008B1CA9" w:rsidRDefault="008B1CA9" w:rsidP="008B1CA9">
      <w:pPr>
        <w:pStyle w:val="AS-P-Amend"/>
      </w:pPr>
      <w:r>
        <w:t>[paragraph (c) substituted by Act 29 of 1980]</w:t>
      </w:r>
    </w:p>
    <w:p w14:paraId="782F151A" w14:textId="77777777" w:rsidR="008B1CA9" w:rsidRPr="004316DF" w:rsidRDefault="008B1CA9" w:rsidP="00F92B4B">
      <w:pPr>
        <w:pStyle w:val="AS-Pa"/>
      </w:pPr>
    </w:p>
    <w:p w14:paraId="10DB26FC" w14:textId="526E38A0" w:rsidR="007872F0" w:rsidRPr="006264B1" w:rsidRDefault="007872F0" w:rsidP="006264B1">
      <w:pPr>
        <w:pStyle w:val="AS-Pa"/>
      </w:pPr>
      <w:r w:rsidRPr="006264B1">
        <w:t>(d)</w:t>
      </w:r>
      <w:r w:rsidRPr="006264B1">
        <w:tab/>
      </w:r>
      <w:r w:rsidR="006264B1" w:rsidRPr="006264B1">
        <w:t>the registration number, make, chassis number, year of manufacture, type, seating or passenger capacity, and carrying capacity or gross vehicle mass of the motor vehicle in respect whereof it is issued;</w:t>
      </w:r>
    </w:p>
    <w:p w14:paraId="4B2D3A13" w14:textId="43486FC8" w:rsidR="007872F0" w:rsidRDefault="007872F0" w:rsidP="00F92B4B">
      <w:pPr>
        <w:pStyle w:val="AS-Pa"/>
      </w:pPr>
    </w:p>
    <w:p w14:paraId="368C6CF2" w14:textId="2C453E33" w:rsidR="000A63A7" w:rsidRPr="004316DF" w:rsidRDefault="000A63A7" w:rsidP="000A63A7">
      <w:pPr>
        <w:pStyle w:val="AS-P-Amend"/>
      </w:pPr>
      <w:r>
        <w:t>[paragraph (d) substituted by AG Proc. 33 of 1985]</w:t>
      </w:r>
    </w:p>
    <w:p w14:paraId="4CF52C77" w14:textId="77777777" w:rsidR="000A63A7" w:rsidRPr="004316DF" w:rsidRDefault="000A63A7" w:rsidP="00F92B4B">
      <w:pPr>
        <w:pStyle w:val="AS-Pa"/>
      </w:pPr>
    </w:p>
    <w:p w14:paraId="5BAA4329" w14:textId="7669C9F9" w:rsidR="007872F0" w:rsidRPr="004316DF" w:rsidRDefault="007872F0" w:rsidP="00EB5A21">
      <w:pPr>
        <w:pStyle w:val="AS-Pa"/>
      </w:pPr>
      <w:r w:rsidRPr="004316DF">
        <w:t>(e)</w:t>
      </w:r>
      <w:r w:rsidRPr="004316DF">
        <w:tab/>
        <w:t>the points between and the route or routes upon which</w:t>
      </w:r>
      <w:r w:rsidR="00D66FD3">
        <w:t xml:space="preserve"> </w:t>
      </w:r>
      <w:r w:rsidRPr="004316DF">
        <w:t>or the area or areas within which the motor vehicle to which it refers may be used in road transportation, and if any restriction is imposed in connection with any tra</w:t>
      </w:r>
      <w:r w:rsidR="002E6EC3">
        <w:t>n</w:t>
      </w:r>
      <w:r w:rsidRPr="004316DF">
        <w:t>sportation upon any portion of such route or routes or in any area or areas or in any portion of such area or areas, the points between or the area within which such restriction shall be applied and the conditions thereof</w:t>
      </w:r>
      <w:r w:rsidR="00EB5A21">
        <w:t xml:space="preserve">: </w:t>
      </w:r>
      <w:r w:rsidR="00EB5A21" w:rsidRPr="00EB5A21">
        <w:rPr>
          <w:lang w:val="en-ZA"/>
        </w:rPr>
        <w:t>Provided that</w:t>
      </w:r>
      <w:r w:rsidR="00EB5A21">
        <w:rPr>
          <w:lang w:val="en-ZA"/>
        </w:rPr>
        <w:t>,</w:t>
      </w:r>
      <w:r w:rsidR="00EB5A21" w:rsidRPr="00EB5A21">
        <w:rPr>
          <w:lang w:val="en-ZA"/>
        </w:rPr>
        <w:t xml:space="preserve"> notwithstandin</w:t>
      </w:r>
      <w:r w:rsidR="00EB5A21">
        <w:rPr>
          <w:lang w:val="en-ZA"/>
        </w:rPr>
        <w:t>g</w:t>
      </w:r>
      <w:r w:rsidR="00EB5A21" w:rsidRPr="00EB5A21">
        <w:rPr>
          <w:lang w:val="en-ZA"/>
        </w:rPr>
        <w:t xml:space="preserve"> an</w:t>
      </w:r>
      <w:r w:rsidR="00EB5A21">
        <w:rPr>
          <w:lang w:val="en-ZA"/>
        </w:rPr>
        <w:t>y p</w:t>
      </w:r>
      <w:r w:rsidR="00EB5A21" w:rsidRPr="00EB5A21">
        <w:rPr>
          <w:lang w:val="en-ZA"/>
        </w:rPr>
        <w:t>rovisions to</w:t>
      </w:r>
      <w:r w:rsidR="00EB5A21">
        <w:rPr>
          <w:lang w:val="en-ZA"/>
        </w:rPr>
        <w:t xml:space="preserve"> </w:t>
      </w:r>
      <w:r w:rsidR="00EB5A21" w:rsidRPr="00EB5A21">
        <w:rPr>
          <w:lang w:val="en-ZA"/>
        </w:rPr>
        <w:t>the contrary in this Act contained, any public permit</w:t>
      </w:r>
      <w:r w:rsidR="00EB5A21">
        <w:rPr>
          <w:lang w:val="en-ZA"/>
        </w:rPr>
        <w:t xml:space="preserve"> </w:t>
      </w:r>
      <w:r w:rsidR="00EB5A21" w:rsidRPr="00EB5A21">
        <w:rPr>
          <w:lang w:val="en-ZA"/>
        </w:rPr>
        <w:t>which authorizes at the commencement of the</w:t>
      </w:r>
      <w:r w:rsidR="00EB5A21">
        <w:rPr>
          <w:lang w:val="en-ZA"/>
        </w:rPr>
        <w:t xml:space="preserve"> </w:t>
      </w:r>
      <w:r w:rsidR="00EB5A21" w:rsidRPr="00EB5A21">
        <w:rPr>
          <w:lang w:val="en-ZA"/>
        </w:rPr>
        <w:t>Road Transportation Amendment Act, 1988, the</w:t>
      </w:r>
      <w:r w:rsidR="00EB5A21">
        <w:rPr>
          <w:lang w:val="en-ZA"/>
        </w:rPr>
        <w:t xml:space="preserve"> </w:t>
      </w:r>
      <w:r w:rsidR="00EB5A21" w:rsidRPr="00EB5A21">
        <w:rPr>
          <w:lang w:val="en-ZA"/>
        </w:rPr>
        <w:t>conveyance of persons by means of a motor-car for</w:t>
      </w:r>
      <w:r w:rsidR="00EB5A21">
        <w:rPr>
          <w:lang w:val="en-ZA"/>
        </w:rPr>
        <w:t xml:space="preserve"> </w:t>
      </w:r>
      <w:r w:rsidR="00EB5A21" w:rsidRPr="00EB5A21">
        <w:rPr>
          <w:lang w:val="en-ZA"/>
        </w:rPr>
        <w:t>reward, within any portion only of the area of jurisdiction</w:t>
      </w:r>
      <w:r w:rsidR="00EB5A21">
        <w:rPr>
          <w:lang w:val="en-ZA"/>
        </w:rPr>
        <w:t xml:space="preserve"> </w:t>
      </w:r>
      <w:r w:rsidR="00EB5A21" w:rsidRPr="00EB5A21">
        <w:rPr>
          <w:lang w:val="en-ZA"/>
        </w:rPr>
        <w:t>of any local authority or such public permit</w:t>
      </w:r>
      <w:r w:rsidR="00EB5A21">
        <w:rPr>
          <w:lang w:val="en-ZA"/>
        </w:rPr>
        <w:t xml:space="preserve"> </w:t>
      </w:r>
      <w:r w:rsidR="00EB5A21" w:rsidRPr="00EB5A21">
        <w:rPr>
          <w:lang w:val="en-ZA"/>
        </w:rPr>
        <w:t>issued thereafter, shall, subject to the other conditions</w:t>
      </w:r>
      <w:r w:rsidR="00EB5A21">
        <w:rPr>
          <w:lang w:val="en-ZA"/>
        </w:rPr>
        <w:t xml:space="preserve"> </w:t>
      </w:r>
      <w:r w:rsidR="00EB5A21" w:rsidRPr="00EB5A21">
        <w:rPr>
          <w:lang w:val="en-ZA"/>
        </w:rPr>
        <w:t>contained in such permit, be deemed to be</w:t>
      </w:r>
      <w:r w:rsidR="00EB5A21">
        <w:rPr>
          <w:lang w:val="en-ZA"/>
        </w:rPr>
        <w:t xml:space="preserve"> </w:t>
      </w:r>
      <w:r w:rsidR="00EB5A21" w:rsidRPr="00EB5A21">
        <w:rPr>
          <w:lang w:val="en-ZA"/>
        </w:rPr>
        <w:t>authorization for the said conveyance of persons</w:t>
      </w:r>
      <w:r w:rsidR="00EB5A21">
        <w:rPr>
          <w:lang w:val="en-ZA"/>
        </w:rPr>
        <w:t xml:space="preserve"> </w:t>
      </w:r>
      <w:r w:rsidR="00EB5A21" w:rsidRPr="00EB5A21">
        <w:rPr>
          <w:lang w:val="en-ZA"/>
        </w:rPr>
        <w:t>within the whole of the said area of jurisdiction</w:t>
      </w:r>
      <w:r w:rsidR="00EB5A21">
        <w:rPr>
          <w:lang w:val="en-ZA"/>
        </w:rPr>
        <w:t xml:space="preserve"> </w:t>
      </w:r>
      <w:r w:rsidR="00EB5A21" w:rsidRPr="00EB5A21">
        <w:rPr>
          <w:lang w:val="en-ZA"/>
        </w:rPr>
        <w:t>mentioned in the said permit</w:t>
      </w:r>
      <w:r w:rsidRPr="004316DF">
        <w:t>;</w:t>
      </w:r>
    </w:p>
    <w:p w14:paraId="75CE30FC" w14:textId="39C15E5F" w:rsidR="007872F0" w:rsidRDefault="007872F0" w:rsidP="00F92B4B">
      <w:pPr>
        <w:pStyle w:val="AS-Pa"/>
      </w:pPr>
    </w:p>
    <w:p w14:paraId="78D569A7" w14:textId="31D46912" w:rsidR="0052036C" w:rsidRDefault="0052036C" w:rsidP="0052036C">
      <w:pPr>
        <w:pStyle w:val="AS-P-Amend"/>
      </w:pPr>
      <w:r>
        <w:t>[paragraph (e) amended by Act 8 of 1988 to add the proviso]</w:t>
      </w:r>
    </w:p>
    <w:p w14:paraId="4A4E3DC6" w14:textId="77777777" w:rsidR="0052036C" w:rsidRPr="004316DF" w:rsidRDefault="0052036C" w:rsidP="00F92B4B">
      <w:pPr>
        <w:pStyle w:val="AS-Pa"/>
      </w:pPr>
    </w:p>
    <w:p w14:paraId="2DDF5FC6" w14:textId="6DADA7A3" w:rsidR="007872F0" w:rsidRPr="004316DF" w:rsidRDefault="007872F0" w:rsidP="008675B3">
      <w:pPr>
        <w:pStyle w:val="AS-Pa"/>
      </w:pPr>
      <w:r w:rsidRPr="004316DF">
        <w:t>(</w:t>
      </w:r>
      <w:r w:rsidR="00C11537">
        <w:t>f</w:t>
      </w:r>
      <w:r w:rsidRPr="004316DF">
        <w:t xml:space="preserve">) </w:t>
      </w:r>
      <w:r w:rsidR="00C11537">
        <w:tab/>
      </w:r>
      <w:r w:rsidR="008675B3">
        <w:rPr>
          <w:lang w:val="en-ZA"/>
        </w:rPr>
        <w:t>the manner in which tariffs, if approved or laid down by the commission or board, shall be published or exhibited</w:t>
      </w:r>
      <w:r w:rsidRPr="004316DF">
        <w:t>.</w:t>
      </w:r>
    </w:p>
    <w:p w14:paraId="023A2478" w14:textId="6D8AC929" w:rsidR="007872F0" w:rsidRDefault="007872F0" w:rsidP="007872F0">
      <w:pPr>
        <w:pStyle w:val="AS-P0"/>
      </w:pPr>
    </w:p>
    <w:p w14:paraId="3227E7EA" w14:textId="5A61C024" w:rsidR="008675B3" w:rsidRDefault="008675B3" w:rsidP="008675B3">
      <w:pPr>
        <w:pStyle w:val="AS-P-Amend"/>
      </w:pPr>
      <w:r>
        <w:t>[paragraph (f) substituted by Act 29 of 1980]</w:t>
      </w:r>
    </w:p>
    <w:p w14:paraId="00542202" w14:textId="77777777" w:rsidR="008675B3" w:rsidRPr="004316DF" w:rsidRDefault="008675B3" w:rsidP="007872F0">
      <w:pPr>
        <w:pStyle w:val="AS-P0"/>
      </w:pPr>
    </w:p>
    <w:p w14:paraId="189A16D6" w14:textId="70C219D1" w:rsidR="007872F0" w:rsidRPr="004316DF" w:rsidRDefault="007872F0" w:rsidP="00B25CC7">
      <w:pPr>
        <w:pStyle w:val="AS-P1"/>
      </w:pPr>
      <w:r w:rsidRPr="004316DF">
        <w:t>(4)</w:t>
      </w:r>
      <w:r w:rsidRPr="004316DF">
        <w:tab/>
        <w:t>In any permit issued by the board it may</w:t>
      </w:r>
      <w:r w:rsidR="00B25CC7">
        <w:t xml:space="preserve"> </w:t>
      </w:r>
      <w:r w:rsidRPr="004316DF">
        <w:t>direct the holder thereof -</w:t>
      </w:r>
    </w:p>
    <w:p w14:paraId="09E26CCE" w14:textId="77777777" w:rsidR="007872F0" w:rsidRPr="004316DF" w:rsidRDefault="007872F0" w:rsidP="007872F0">
      <w:pPr>
        <w:pStyle w:val="AS-P0"/>
      </w:pPr>
    </w:p>
    <w:p w14:paraId="6A6AC384" w14:textId="691562C9" w:rsidR="007872F0" w:rsidRPr="004316DF" w:rsidRDefault="007872F0" w:rsidP="000473E8">
      <w:pPr>
        <w:pStyle w:val="AS-Pa"/>
      </w:pPr>
      <w:r w:rsidRPr="004316DF">
        <w:t>(a)</w:t>
      </w:r>
      <w:r w:rsidRPr="004316DF">
        <w:tab/>
      </w:r>
      <w:r w:rsidR="00B25CC7">
        <w:t>t</w:t>
      </w:r>
      <w:r w:rsidRPr="004316DF">
        <w:t>o operate any motor vehicle to which the permit relates, according to a specified time table as approved or laid down by the commission or such board upon the grant of the permit or as altered from time to time in the manner prescribed by regulation;</w:t>
      </w:r>
    </w:p>
    <w:p w14:paraId="4E74D5DF" w14:textId="0757509C" w:rsidR="007872F0" w:rsidRDefault="007872F0" w:rsidP="000473E8">
      <w:pPr>
        <w:pStyle w:val="AS-Pa"/>
      </w:pPr>
    </w:p>
    <w:p w14:paraId="733D9BB0" w14:textId="1CAAF667" w:rsidR="007872F0" w:rsidRDefault="007872F0" w:rsidP="000473E8">
      <w:pPr>
        <w:pStyle w:val="AS-Pa"/>
      </w:pPr>
      <w:r w:rsidRPr="004316DF">
        <w:t>(b)</w:t>
      </w:r>
      <w:r w:rsidRPr="004316DF">
        <w:tab/>
      </w:r>
    </w:p>
    <w:p w14:paraId="65BB86D0" w14:textId="77777777" w:rsidR="00080FDE" w:rsidRDefault="00080FDE" w:rsidP="000473E8">
      <w:pPr>
        <w:pStyle w:val="AS-Pa"/>
      </w:pPr>
    </w:p>
    <w:p w14:paraId="2F0DE4BC" w14:textId="30EAD7B7" w:rsidR="00080FDE" w:rsidRDefault="00080FDE" w:rsidP="00080FDE">
      <w:pPr>
        <w:pStyle w:val="AS-P-Amend"/>
      </w:pPr>
      <w:r>
        <w:t>[paragraph (b) deleted by Act 29 of 1980]</w:t>
      </w:r>
    </w:p>
    <w:p w14:paraId="430CC95A" w14:textId="77777777" w:rsidR="00080FDE" w:rsidRPr="004316DF" w:rsidRDefault="00080FDE" w:rsidP="00080FDE">
      <w:pPr>
        <w:pStyle w:val="AS-P0"/>
      </w:pPr>
    </w:p>
    <w:p w14:paraId="2DA9D368" w14:textId="77777777" w:rsidR="007872F0" w:rsidRPr="004316DF" w:rsidRDefault="007872F0" w:rsidP="000473E8">
      <w:pPr>
        <w:pStyle w:val="AS-Pa"/>
      </w:pPr>
      <w:r w:rsidRPr="004316DF">
        <w:t>(c)</w:t>
      </w:r>
      <w:r w:rsidRPr="004316DF">
        <w:tab/>
        <w:t>to furnish the commission or such board with the name and address of every person authorized to advertise on behalf of such holder;</w:t>
      </w:r>
    </w:p>
    <w:p w14:paraId="1D8A936B" w14:textId="77777777" w:rsidR="007872F0" w:rsidRPr="004316DF" w:rsidRDefault="007872F0" w:rsidP="000473E8">
      <w:pPr>
        <w:pStyle w:val="AS-Pa"/>
      </w:pPr>
    </w:p>
    <w:p w14:paraId="67200C81" w14:textId="3C6665AC" w:rsidR="007872F0" w:rsidRPr="004316DF" w:rsidRDefault="007872F0" w:rsidP="000473E8">
      <w:pPr>
        <w:pStyle w:val="AS-Pa"/>
      </w:pPr>
      <w:r w:rsidRPr="004316DF">
        <w:t>(d)</w:t>
      </w:r>
      <w:r w:rsidRPr="004316DF">
        <w:tab/>
        <w:t>to comply with any requirement or condition imposed under any other provision of this Act</w:t>
      </w:r>
    </w:p>
    <w:p w14:paraId="684639AC" w14:textId="58AB8A2B" w:rsidR="007872F0" w:rsidRDefault="007872F0" w:rsidP="007872F0">
      <w:pPr>
        <w:pStyle w:val="AS-P0"/>
      </w:pPr>
    </w:p>
    <w:p w14:paraId="67C8E8FA" w14:textId="2AA1E57B" w:rsidR="007872F0" w:rsidRPr="004316DF" w:rsidRDefault="007872F0" w:rsidP="00080FDE">
      <w:pPr>
        <w:pStyle w:val="AS-P1"/>
      </w:pPr>
      <w:r w:rsidRPr="004316DF">
        <w:t>(5)</w:t>
      </w:r>
      <w:r w:rsidRPr="004316DF">
        <w:tab/>
      </w:r>
    </w:p>
    <w:p w14:paraId="60F17632" w14:textId="6F00D32F" w:rsidR="007872F0" w:rsidRDefault="007872F0" w:rsidP="007872F0">
      <w:pPr>
        <w:pStyle w:val="AS-P0"/>
      </w:pPr>
    </w:p>
    <w:p w14:paraId="06A89924" w14:textId="0CEE779A" w:rsidR="00080FDE" w:rsidRDefault="00080FDE" w:rsidP="00080FDE">
      <w:pPr>
        <w:pStyle w:val="AS-P-Amend"/>
      </w:pPr>
      <w:r>
        <w:t>[subsection (5) deleted by Act 29 of 1980]</w:t>
      </w:r>
    </w:p>
    <w:p w14:paraId="0D07ABFC" w14:textId="30D38844" w:rsidR="00080FDE" w:rsidRDefault="00080FDE" w:rsidP="00080FDE">
      <w:pPr>
        <w:pStyle w:val="AS-P0"/>
      </w:pPr>
    </w:p>
    <w:p w14:paraId="351F2586" w14:textId="11DAF9F1" w:rsidR="00565212" w:rsidRDefault="00565212" w:rsidP="00565212">
      <w:pPr>
        <w:pStyle w:val="AS-P-Amend"/>
      </w:pPr>
      <w:r>
        <w:t>[</w:t>
      </w:r>
      <w:r w:rsidR="007B06BB">
        <w:t>S</w:t>
      </w:r>
      <w:r>
        <w:t xml:space="preserve">ection 21 </w:t>
      </w:r>
      <w:r w:rsidR="007B06BB">
        <w:t xml:space="preserve">is </w:t>
      </w:r>
      <w:r>
        <w:t xml:space="preserve">amended </w:t>
      </w:r>
      <w:r w:rsidR="00D70703">
        <w:t xml:space="preserve">globally </w:t>
      </w:r>
      <w:r>
        <w:t>by AG Proc. 61 of 1989</w:t>
      </w:r>
      <w:r w:rsidR="007B06BB">
        <w:t>. It appears that the phrase “commission or such” in paragraphs (a) and (c) should have been removed by the amendments in AG Proc. 61 of 1989 for consistency. However, there is no direction to this effect.</w:t>
      </w:r>
      <w:r>
        <w:t>]</w:t>
      </w:r>
    </w:p>
    <w:p w14:paraId="3E1F5FCF" w14:textId="77777777" w:rsidR="00565212" w:rsidRPr="004316DF" w:rsidRDefault="00565212" w:rsidP="00080FDE">
      <w:pPr>
        <w:pStyle w:val="AS-P0"/>
      </w:pPr>
    </w:p>
    <w:p w14:paraId="63E51EE5" w14:textId="781DDDB7" w:rsidR="0016588A" w:rsidRDefault="0016588A" w:rsidP="007872F0">
      <w:pPr>
        <w:pStyle w:val="AS-P0"/>
        <w:rPr>
          <w:b/>
        </w:rPr>
      </w:pPr>
      <w:r w:rsidRPr="007B2867">
        <w:rPr>
          <w:b/>
        </w:rPr>
        <w:t>Records of permits</w:t>
      </w:r>
    </w:p>
    <w:p w14:paraId="2CCFB250" w14:textId="77777777" w:rsidR="0016588A" w:rsidRPr="004316DF" w:rsidRDefault="0016588A" w:rsidP="007872F0">
      <w:pPr>
        <w:pStyle w:val="AS-P0"/>
      </w:pPr>
    </w:p>
    <w:p w14:paraId="25F2C2A2" w14:textId="53D1D6D9" w:rsidR="00171753" w:rsidRPr="00171753" w:rsidRDefault="007872F0" w:rsidP="00171753">
      <w:pPr>
        <w:pStyle w:val="AS-P1"/>
      </w:pPr>
      <w:r w:rsidRPr="004316DF">
        <w:rPr>
          <w:b/>
        </w:rPr>
        <w:t>22.</w:t>
      </w:r>
      <w:r w:rsidRPr="004316DF">
        <w:rPr>
          <w:b/>
        </w:rPr>
        <w:tab/>
      </w:r>
      <w:r w:rsidR="00171753" w:rsidRPr="00171753">
        <w:t>The board</w:t>
      </w:r>
      <w:r w:rsidR="00171753">
        <w:t xml:space="preserve"> </w:t>
      </w:r>
      <w:r w:rsidR="00171753" w:rsidRPr="00171753">
        <w:t>shall keep at its place of business a copy</w:t>
      </w:r>
      <w:r w:rsidR="00171753">
        <w:t xml:space="preserve"> </w:t>
      </w:r>
      <w:r w:rsidR="00171753" w:rsidRPr="00171753">
        <w:t>of every permit issued by it in terms of</w:t>
      </w:r>
      <w:r w:rsidR="00171753">
        <w:t xml:space="preserve"> </w:t>
      </w:r>
      <w:r w:rsidR="00171753" w:rsidRPr="00171753">
        <w:t>this Act and of every amendment made</w:t>
      </w:r>
      <w:r w:rsidR="00171753">
        <w:t xml:space="preserve"> </w:t>
      </w:r>
      <w:r w:rsidR="00171753" w:rsidRPr="00171753">
        <w:t>to any such permit, and shall allow any</w:t>
      </w:r>
      <w:r w:rsidR="00171753">
        <w:t xml:space="preserve"> </w:t>
      </w:r>
      <w:r w:rsidR="00171753" w:rsidRPr="00171753">
        <w:t>person who is in any way affected by</w:t>
      </w:r>
      <w:r w:rsidR="00171753">
        <w:t xml:space="preserve"> </w:t>
      </w:r>
      <w:r w:rsidR="00171753" w:rsidRPr="00171753">
        <w:t>such a permit or amendment, to inspect</w:t>
      </w:r>
      <w:r w:rsidR="00171753">
        <w:t xml:space="preserve"> </w:t>
      </w:r>
      <w:r w:rsidR="00171753" w:rsidRPr="00171753">
        <w:t>it and make copies of it free of charge,</w:t>
      </w:r>
      <w:r w:rsidR="00171753">
        <w:t xml:space="preserve"> </w:t>
      </w:r>
      <w:r w:rsidR="00171753" w:rsidRPr="00171753">
        <w:t>and may, at the request of such a person,</w:t>
      </w:r>
      <w:r w:rsidR="00171753">
        <w:t xml:space="preserve"> </w:t>
      </w:r>
      <w:r w:rsidR="00171753" w:rsidRPr="00171753">
        <w:t>furnish him with a copy of the permit</w:t>
      </w:r>
      <w:r w:rsidR="00171753">
        <w:t xml:space="preserve"> </w:t>
      </w:r>
      <w:r w:rsidR="00171753" w:rsidRPr="00171753">
        <w:t>conc</w:t>
      </w:r>
      <w:r w:rsidR="00171753">
        <w:t>erned and every amendment there</w:t>
      </w:r>
      <w:r w:rsidR="00171753" w:rsidRPr="00171753">
        <w:t>of</w:t>
      </w:r>
      <w:r w:rsidR="00171753">
        <w:t xml:space="preserve"> </w:t>
      </w:r>
      <w:r w:rsidR="00171753" w:rsidRPr="00171753">
        <w:t>upon payment of the fee prescribed by</w:t>
      </w:r>
      <w:r w:rsidR="00171753">
        <w:t xml:space="preserve"> regulation.</w:t>
      </w:r>
    </w:p>
    <w:p w14:paraId="2A5045E4" w14:textId="3103E528" w:rsidR="007872F0" w:rsidRDefault="007872F0" w:rsidP="007872F0">
      <w:pPr>
        <w:pStyle w:val="AS-P0"/>
        <w:rPr>
          <w:b/>
        </w:rPr>
      </w:pPr>
    </w:p>
    <w:p w14:paraId="7D7B077E" w14:textId="0065746F" w:rsidR="00171753" w:rsidRPr="00171753" w:rsidRDefault="00CA24B6" w:rsidP="00171753">
      <w:pPr>
        <w:pStyle w:val="AS-P-Amend"/>
      </w:pPr>
      <w:r>
        <w:t>[S</w:t>
      </w:r>
      <w:r w:rsidR="00171753" w:rsidRPr="00171753">
        <w:t>ection 22 substituted by AG Proc. 33 of 1985</w:t>
      </w:r>
      <w:r w:rsidR="00C66802">
        <w:t xml:space="preserve"> and amended by AG Proc. 61 of 1989</w:t>
      </w:r>
      <w:r>
        <w:t>.</w:t>
      </w:r>
      <w:r w:rsidR="00171753" w:rsidRPr="00171753">
        <w:t>]</w:t>
      </w:r>
    </w:p>
    <w:p w14:paraId="255B20AD" w14:textId="77777777" w:rsidR="00171753" w:rsidRDefault="00171753" w:rsidP="00171753">
      <w:pPr>
        <w:pStyle w:val="AS-P-Amend"/>
      </w:pPr>
    </w:p>
    <w:p w14:paraId="19B3D072" w14:textId="04121F18" w:rsidR="0016588A" w:rsidRDefault="0016588A" w:rsidP="007872F0">
      <w:pPr>
        <w:pStyle w:val="AS-P0"/>
        <w:rPr>
          <w:b/>
        </w:rPr>
      </w:pPr>
      <w:r w:rsidRPr="007B2867">
        <w:rPr>
          <w:b/>
        </w:rPr>
        <w:t>Additional authority conferred by a permit</w:t>
      </w:r>
    </w:p>
    <w:p w14:paraId="463F80BC" w14:textId="77777777" w:rsidR="0016588A" w:rsidRPr="004316DF" w:rsidRDefault="0016588A" w:rsidP="007872F0">
      <w:pPr>
        <w:pStyle w:val="AS-P0"/>
        <w:rPr>
          <w:b/>
        </w:rPr>
      </w:pPr>
    </w:p>
    <w:p w14:paraId="60F0C7E9" w14:textId="577D8406" w:rsidR="007872F0" w:rsidRPr="004316DF" w:rsidRDefault="007872F0" w:rsidP="000C1D1D">
      <w:pPr>
        <w:pStyle w:val="AS-P1"/>
        <w:rPr>
          <w:b/>
        </w:rPr>
      </w:pPr>
      <w:r w:rsidRPr="004316DF">
        <w:rPr>
          <w:b/>
        </w:rPr>
        <w:t>23.</w:t>
      </w:r>
      <w:r w:rsidRPr="004316DF">
        <w:rPr>
          <w:b/>
        </w:rPr>
        <w:tab/>
      </w:r>
      <w:r w:rsidRPr="004316DF">
        <w:t>Any permit shall, in addition to the transportation expressly authorized by it, authorize also the conveyance of any person necessary in connection with such expressly authorized transportation.</w:t>
      </w:r>
    </w:p>
    <w:p w14:paraId="6495FA9E" w14:textId="7E7AF123" w:rsidR="007872F0" w:rsidRDefault="007872F0" w:rsidP="007872F0">
      <w:pPr>
        <w:pStyle w:val="AS-P0"/>
        <w:rPr>
          <w:b/>
        </w:rPr>
      </w:pPr>
    </w:p>
    <w:p w14:paraId="4D81C818" w14:textId="7CAC18A8" w:rsidR="00404DF7" w:rsidRDefault="00404DF7" w:rsidP="007872F0">
      <w:pPr>
        <w:pStyle w:val="AS-P0"/>
        <w:rPr>
          <w:b/>
        </w:rPr>
      </w:pPr>
      <w:r>
        <w:rPr>
          <w:b/>
        </w:rPr>
        <w:t xml:space="preserve">Temporary replacement of motor vehicle to which permit relates </w:t>
      </w:r>
    </w:p>
    <w:p w14:paraId="02AF484D" w14:textId="77777777" w:rsidR="00404DF7" w:rsidRDefault="00404DF7" w:rsidP="007872F0">
      <w:pPr>
        <w:pStyle w:val="AS-P0"/>
        <w:rPr>
          <w:b/>
        </w:rPr>
      </w:pPr>
    </w:p>
    <w:p w14:paraId="22DB34C7" w14:textId="46901D0D" w:rsidR="002854F0" w:rsidRDefault="002854F0" w:rsidP="006B7C21">
      <w:pPr>
        <w:pStyle w:val="AS-P1"/>
      </w:pPr>
      <w:r w:rsidRPr="00404DF7">
        <w:rPr>
          <w:b/>
        </w:rPr>
        <w:t>23</w:t>
      </w:r>
      <w:r w:rsidRPr="00404DF7">
        <w:rPr>
          <w:b/>
          <w:i/>
        </w:rPr>
        <w:t>bis</w:t>
      </w:r>
      <w:r w:rsidRPr="00404DF7">
        <w:rPr>
          <w:b/>
        </w:rPr>
        <w:t>.</w:t>
      </w:r>
      <w:r w:rsidRPr="00404DF7">
        <w:t xml:space="preserve"> </w:t>
      </w:r>
      <w:r w:rsidR="00D24D90" w:rsidRPr="00D24D90">
        <w:rPr>
          <w:lang w:val="en-ZA"/>
        </w:rPr>
        <w:t>The board which has granted the public or</w:t>
      </w:r>
      <w:r w:rsidR="00D24D90">
        <w:rPr>
          <w:lang w:val="en-ZA"/>
        </w:rPr>
        <w:t xml:space="preserve"> </w:t>
      </w:r>
      <w:r w:rsidR="00D24D90" w:rsidRPr="00D24D90">
        <w:rPr>
          <w:lang w:val="en-ZA"/>
        </w:rPr>
        <w:t>private permit concerned or the</w:t>
      </w:r>
      <w:r w:rsidR="00D24D90">
        <w:rPr>
          <w:lang w:val="en-ZA"/>
        </w:rPr>
        <w:t xml:space="preserve"> </w:t>
      </w:r>
      <w:r w:rsidR="00D24D90" w:rsidRPr="00D24D90">
        <w:rPr>
          <w:lang w:val="en-ZA"/>
        </w:rPr>
        <w:t xml:space="preserve">chairman </w:t>
      </w:r>
      <w:r w:rsidR="00BE4E4B">
        <w:rPr>
          <w:lang w:val="en-ZA"/>
        </w:rPr>
        <w:t xml:space="preserve">or a member </w:t>
      </w:r>
      <w:r w:rsidR="00D24D90" w:rsidRPr="00D24D90">
        <w:rPr>
          <w:lang w:val="en-ZA"/>
        </w:rPr>
        <w:t>of that board, may at will</w:t>
      </w:r>
      <w:r w:rsidR="00D24D90">
        <w:rPr>
          <w:lang w:val="en-ZA"/>
        </w:rPr>
        <w:t xml:space="preserve"> </w:t>
      </w:r>
      <w:r w:rsidR="00D24D90" w:rsidRPr="00D24D90">
        <w:rPr>
          <w:lang w:val="en-ZA"/>
        </w:rPr>
        <w:t>grant written permission for any motor</w:t>
      </w:r>
      <w:r w:rsidR="00D24D90">
        <w:rPr>
          <w:lang w:val="en-ZA"/>
        </w:rPr>
        <w:t xml:space="preserve"> </w:t>
      </w:r>
      <w:r w:rsidR="00D24D90" w:rsidRPr="00D24D90">
        <w:rPr>
          <w:lang w:val="en-ZA"/>
        </w:rPr>
        <w:t>vehicle of which the carrying capacity</w:t>
      </w:r>
      <w:r w:rsidR="00D24D90">
        <w:rPr>
          <w:lang w:val="en-ZA"/>
        </w:rPr>
        <w:t xml:space="preserve"> </w:t>
      </w:r>
      <w:r w:rsidR="00D24D90" w:rsidRPr="00D24D90">
        <w:rPr>
          <w:lang w:val="en-ZA"/>
        </w:rPr>
        <w:t>or the gross vehicle mass, in the case of a</w:t>
      </w:r>
      <w:r w:rsidR="00D24D90">
        <w:rPr>
          <w:lang w:val="en-ZA"/>
        </w:rPr>
        <w:t xml:space="preserve"> </w:t>
      </w:r>
      <w:r w:rsidR="00D24D90" w:rsidRPr="00D24D90">
        <w:rPr>
          <w:lang w:val="en-ZA"/>
        </w:rPr>
        <w:t>goods vehicle, the passenger capacity, in</w:t>
      </w:r>
      <w:r w:rsidR="00D24D90">
        <w:rPr>
          <w:lang w:val="en-ZA"/>
        </w:rPr>
        <w:t xml:space="preserve"> </w:t>
      </w:r>
      <w:r w:rsidR="00D24D90" w:rsidRPr="00D24D90">
        <w:rPr>
          <w:lang w:val="en-ZA"/>
        </w:rPr>
        <w:t>the case of a bus, and the seating</w:t>
      </w:r>
      <w:r w:rsidR="00D24D90">
        <w:rPr>
          <w:lang w:val="en-ZA"/>
        </w:rPr>
        <w:t xml:space="preserve"> </w:t>
      </w:r>
      <w:r w:rsidR="00D24D90" w:rsidRPr="00D24D90">
        <w:rPr>
          <w:lang w:val="en-ZA"/>
        </w:rPr>
        <w:t>capacity, in the case of a motor-car, is</w:t>
      </w:r>
      <w:r w:rsidR="00D24D90">
        <w:rPr>
          <w:lang w:val="en-ZA"/>
        </w:rPr>
        <w:t xml:space="preserve"> </w:t>
      </w:r>
      <w:r w:rsidR="00D24D90" w:rsidRPr="00D24D90">
        <w:rPr>
          <w:lang w:val="en-ZA"/>
        </w:rPr>
        <w:t>equal to or smaller than or does not exceed</w:t>
      </w:r>
      <w:r w:rsidR="00D24D90">
        <w:rPr>
          <w:lang w:val="en-ZA"/>
        </w:rPr>
        <w:t xml:space="preserve"> </w:t>
      </w:r>
      <w:r w:rsidR="00D24D90" w:rsidRPr="00D24D90">
        <w:rPr>
          <w:lang w:val="en-ZA"/>
        </w:rPr>
        <w:t>by more than 20 per cent that of a</w:t>
      </w:r>
      <w:r w:rsidR="00D24D90">
        <w:rPr>
          <w:lang w:val="en-ZA"/>
        </w:rPr>
        <w:t xml:space="preserve"> </w:t>
      </w:r>
      <w:r w:rsidR="00D24D90" w:rsidRPr="00D24D90">
        <w:rPr>
          <w:lang w:val="en-ZA"/>
        </w:rPr>
        <w:t>motor vehicle to which any public or</w:t>
      </w:r>
      <w:r w:rsidR="00D24D90">
        <w:rPr>
          <w:lang w:val="en-ZA"/>
        </w:rPr>
        <w:t xml:space="preserve"> </w:t>
      </w:r>
      <w:r w:rsidR="00D24D90" w:rsidRPr="00D24D90">
        <w:rPr>
          <w:lang w:val="en-ZA"/>
        </w:rPr>
        <w:t>private permit relates to be used for such</w:t>
      </w:r>
      <w:r w:rsidR="00D24D90">
        <w:rPr>
          <w:lang w:val="en-ZA"/>
        </w:rPr>
        <w:t xml:space="preserve"> </w:t>
      </w:r>
      <w:r w:rsidR="00D24D90" w:rsidRPr="00D24D90">
        <w:rPr>
          <w:lang w:val="en-ZA"/>
        </w:rPr>
        <w:t>fixed period not exceeding 21 days as it</w:t>
      </w:r>
      <w:r w:rsidR="00D24D90">
        <w:rPr>
          <w:lang w:val="en-ZA"/>
        </w:rPr>
        <w:t xml:space="preserve"> </w:t>
      </w:r>
      <w:r w:rsidR="00D24D90" w:rsidRPr="00D24D90">
        <w:rPr>
          <w:lang w:val="en-ZA"/>
        </w:rPr>
        <w:t>or he may determine, by the holder of</w:t>
      </w:r>
      <w:r w:rsidR="00D24D90">
        <w:rPr>
          <w:lang w:val="en-ZA"/>
        </w:rPr>
        <w:t xml:space="preserve"> </w:t>
      </w:r>
      <w:r w:rsidR="00D24D90" w:rsidRPr="00D24D90">
        <w:rPr>
          <w:lang w:val="en-ZA"/>
        </w:rPr>
        <w:t>the permit in question for the road</w:t>
      </w:r>
      <w:r w:rsidR="00D24D90">
        <w:rPr>
          <w:lang w:val="en-ZA"/>
        </w:rPr>
        <w:t xml:space="preserve"> </w:t>
      </w:r>
      <w:r w:rsidR="00D24D90" w:rsidRPr="00D24D90">
        <w:rPr>
          <w:lang w:val="en-ZA"/>
        </w:rPr>
        <w:t>transportation authorized by that permit,</w:t>
      </w:r>
      <w:r w:rsidR="00D24D90">
        <w:rPr>
          <w:lang w:val="en-ZA"/>
        </w:rPr>
        <w:t xml:space="preserve"> </w:t>
      </w:r>
      <w:r w:rsidR="00D24D90" w:rsidRPr="00D24D90">
        <w:rPr>
          <w:lang w:val="en-ZA"/>
        </w:rPr>
        <w:t>in place of the last-mentioned motor</w:t>
      </w:r>
      <w:r w:rsidR="00404DF7">
        <w:t xml:space="preserve"> </w:t>
      </w:r>
      <w:r w:rsidR="006B7C21" w:rsidRPr="006B7C21">
        <w:rPr>
          <w:lang w:val="en-ZA"/>
        </w:rPr>
        <w:t>vehicle which has become defective or,</w:t>
      </w:r>
      <w:r w:rsidR="006B7C21">
        <w:rPr>
          <w:lang w:val="en-ZA"/>
        </w:rPr>
        <w:t xml:space="preserve"> </w:t>
      </w:r>
      <w:r w:rsidR="006B7C21" w:rsidRPr="006B7C21">
        <w:rPr>
          <w:lang w:val="en-ZA"/>
        </w:rPr>
        <w:t>due to an accident, has been temporarily</w:t>
      </w:r>
      <w:r w:rsidR="006B7C21">
        <w:rPr>
          <w:lang w:val="en-ZA"/>
        </w:rPr>
        <w:t xml:space="preserve"> </w:t>
      </w:r>
      <w:r w:rsidR="006B7C21" w:rsidRPr="006B7C21">
        <w:rPr>
          <w:lang w:val="en-ZA"/>
        </w:rPr>
        <w:t>withdrawn from service, and the</w:t>
      </w:r>
      <w:r w:rsidR="006B7C21">
        <w:rPr>
          <w:lang w:val="en-ZA"/>
        </w:rPr>
        <w:t xml:space="preserve"> </w:t>
      </w:r>
      <w:r w:rsidR="006B7C21" w:rsidRPr="006B7C21">
        <w:rPr>
          <w:lang w:val="en-ZA"/>
        </w:rPr>
        <w:t>first-mentioned motor vehicle shall</w:t>
      </w:r>
      <w:r w:rsidR="006B7C21">
        <w:rPr>
          <w:lang w:val="en-ZA"/>
        </w:rPr>
        <w:t xml:space="preserve"> </w:t>
      </w:r>
      <w:r w:rsidR="006B7C21" w:rsidRPr="006B7C21">
        <w:rPr>
          <w:lang w:val="en-ZA"/>
        </w:rPr>
        <w:t>thereupon, during the period referred to,</w:t>
      </w:r>
      <w:r w:rsidR="006B7C21">
        <w:rPr>
          <w:lang w:val="en-ZA"/>
        </w:rPr>
        <w:t xml:space="preserve"> </w:t>
      </w:r>
      <w:r w:rsidR="006B7C21" w:rsidRPr="006B7C21">
        <w:rPr>
          <w:lang w:val="en-ZA"/>
        </w:rPr>
        <w:t>for purposes of this Act be deemed to be</w:t>
      </w:r>
      <w:r w:rsidR="006B7C21">
        <w:rPr>
          <w:lang w:val="en-ZA"/>
        </w:rPr>
        <w:t xml:space="preserve"> </w:t>
      </w:r>
      <w:r w:rsidR="006B7C21" w:rsidRPr="006B7C21">
        <w:rPr>
          <w:lang w:val="en-ZA"/>
        </w:rPr>
        <w:t>the motor vehicle to which the permit in</w:t>
      </w:r>
      <w:r w:rsidR="006B7C21">
        <w:rPr>
          <w:lang w:val="en-ZA"/>
        </w:rPr>
        <w:t xml:space="preserve"> </w:t>
      </w:r>
      <w:r w:rsidR="006B7C21" w:rsidRPr="006B7C21">
        <w:rPr>
          <w:lang w:val="en-ZA"/>
        </w:rPr>
        <w:t>question</w:t>
      </w:r>
      <w:r w:rsidR="006B7C21">
        <w:rPr>
          <w:lang w:val="en-ZA"/>
        </w:rPr>
        <w:t xml:space="preserve"> </w:t>
      </w:r>
      <w:r w:rsidR="00404DF7" w:rsidRPr="00404DF7">
        <w:t>relates.</w:t>
      </w:r>
    </w:p>
    <w:p w14:paraId="58017C43" w14:textId="2587D09D" w:rsidR="00404DF7" w:rsidRDefault="00404DF7" w:rsidP="00404DF7">
      <w:pPr>
        <w:pStyle w:val="AS-P1"/>
      </w:pPr>
    </w:p>
    <w:p w14:paraId="665ADE11" w14:textId="5A5F670F" w:rsidR="00404DF7" w:rsidRPr="00404DF7" w:rsidRDefault="00CA24B6" w:rsidP="00404DF7">
      <w:pPr>
        <w:pStyle w:val="AS-P-Amend"/>
      </w:pPr>
      <w:r>
        <w:t>[S</w:t>
      </w:r>
      <w:r w:rsidR="00404DF7" w:rsidRPr="00404DF7">
        <w:t xml:space="preserve">ection </w:t>
      </w:r>
      <w:r w:rsidR="00404DF7">
        <w:t>23</w:t>
      </w:r>
      <w:r w:rsidR="00404DF7" w:rsidRPr="00404DF7">
        <w:rPr>
          <w:i/>
        </w:rPr>
        <w:t>bis</w:t>
      </w:r>
      <w:r w:rsidR="00404DF7">
        <w:t xml:space="preserve"> </w:t>
      </w:r>
      <w:r>
        <w:t xml:space="preserve">is </w:t>
      </w:r>
      <w:r w:rsidR="00404DF7">
        <w:t>inserted by A</w:t>
      </w:r>
      <w:r w:rsidR="00C66802">
        <w:t>ct 16 of 198</w:t>
      </w:r>
      <w:r w:rsidR="006F4583">
        <w:t>2</w:t>
      </w:r>
      <w:r w:rsidR="00C66802">
        <w:t xml:space="preserve">, </w:t>
      </w:r>
      <w:r w:rsidR="006C6ED7">
        <w:t>s</w:t>
      </w:r>
      <w:r w:rsidR="006B7C21">
        <w:t>u</w:t>
      </w:r>
      <w:r w:rsidR="006C6ED7">
        <w:t>b</w:t>
      </w:r>
      <w:r w:rsidR="006B7C21">
        <w:t>stituted by AG Proc. 33 of 1085</w:t>
      </w:r>
      <w:r w:rsidR="00C66802">
        <w:t xml:space="preserve">, </w:t>
      </w:r>
      <w:r w:rsidR="00C66802">
        <w:br/>
        <w:t>and amended by AG Proc. 61 of 1989</w:t>
      </w:r>
      <w:r>
        <w:t>.</w:t>
      </w:r>
      <w:r w:rsidR="00404DF7" w:rsidRPr="00404DF7">
        <w:t>]</w:t>
      </w:r>
    </w:p>
    <w:p w14:paraId="7CDF0348" w14:textId="77777777" w:rsidR="002854F0" w:rsidRDefault="002854F0" w:rsidP="002854F0">
      <w:pPr>
        <w:pStyle w:val="AS-P0"/>
        <w:rPr>
          <w:lang w:val="en-ZA"/>
        </w:rPr>
      </w:pPr>
    </w:p>
    <w:p w14:paraId="3CD2F64D" w14:textId="4D34C7BA" w:rsidR="0016588A" w:rsidRDefault="0016588A" w:rsidP="002854F0">
      <w:pPr>
        <w:pStyle w:val="AS-P0"/>
        <w:rPr>
          <w:b/>
        </w:rPr>
      </w:pPr>
      <w:r w:rsidRPr="007B2867">
        <w:rPr>
          <w:b/>
        </w:rPr>
        <w:t>Duties of the holder of a permit</w:t>
      </w:r>
    </w:p>
    <w:p w14:paraId="3E85FC59" w14:textId="77777777" w:rsidR="0016588A" w:rsidRPr="004316DF" w:rsidRDefault="0016588A" w:rsidP="007872F0">
      <w:pPr>
        <w:pStyle w:val="AS-P0"/>
        <w:rPr>
          <w:b/>
        </w:rPr>
      </w:pPr>
    </w:p>
    <w:p w14:paraId="10322FA2" w14:textId="053EBB5E" w:rsidR="007872F0" w:rsidRPr="004316DF" w:rsidRDefault="007872F0" w:rsidP="000C1D1D">
      <w:pPr>
        <w:pStyle w:val="AS-P1"/>
      </w:pPr>
      <w:r w:rsidRPr="004316DF">
        <w:rPr>
          <w:b/>
        </w:rPr>
        <w:t>24.</w:t>
      </w:r>
      <w:r w:rsidRPr="004316DF">
        <w:rPr>
          <w:b/>
        </w:rPr>
        <w:tab/>
      </w:r>
      <w:r w:rsidRPr="004316DF">
        <w:t xml:space="preserve">(1) </w:t>
      </w:r>
      <w:r w:rsidR="000C1D1D">
        <w:tab/>
      </w:r>
      <w:r w:rsidRPr="004316DF">
        <w:t>The holder of a permit shall -</w:t>
      </w:r>
    </w:p>
    <w:p w14:paraId="68BC617A" w14:textId="77777777" w:rsidR="007872F0" w:rsidRPr="004316DF" w:rsidRDefault="007872F0" w:rsidP="007872F0">
      <w:pPr>
        <w:pStyle w:val="AS-P0"/>
        <w:rPr>
          <w:b/>
        </w:rPr>
      </w:pPr>
    </w:p>
    <w:p w14:paraId="705A023C" w14:textId="48457D7D" w:rsidR="007872F0" w:rsidRPr="004316DF" w:rsidRDefault="007872F0" w:rsidP="00404DF7">
      <w:pPr>
        <w:pStyle w:val="AS-Pa"/>
      </w:pPr>
      <w:r w:rsidRPr="004316DF">
        <w:rPr>
          <w:rFonts w:eastAsia="Arial"/>
        </w:rPr>
        <w:t>(a)</w:t>
      </w:r>
      <w:r w:rsidRPr="004316DF">
        <w:rPr>
          <w:rFonts w:eastAsia="Arial"/>
        </w:rPr>
        <w:tab/>
      </w:r>
      <w:r w:rsidR="00404DF7" w:rsidRPr="00404DF7">
        <w:rPr>
          <w:rFonts w:eastAsia="Arial"/>
          <w:lang w:val="en-ZA"/>
        </w:rPr>
        <w:t xml:space="preserve">except where the </w:t>
      </w:r>
      <w:r w:rsidR="008B2703">
        <w:rPr>
          <w:rFonts w:eastAsia="Arial"/>
          <w:lang w:val="en-ZA"/>
        </w:rPr>
        <w:t xml:space="preserve">board </w:t>
      </w:r>
      <w:r w:rsidR="00404DF7" w:rsidRPr="00404DF7">
        <w:rPr>
          <w:rFonts w:eastAsia="Arial"/>
          <w:lang w:val="en-ZA"/>
        </w:rPr>
        <w:t>has directed otherwise,</w:t>
      </w:r>
      <w:r w:rsidR="00404DF7">
        <w:rPr>
          <w:rFonts w:eastAsia="Arial"/>
          <w:lang w:val="en-ZA"/>
        </w:rPr>
        <w:t xml:space="preserve"> </w:t>
      </w:r>
      <w:r w:rsidR="00404DF7" w:rsidRPr="00404DF7">
        <w:rPr>
          <w:rFonts w:eastAsia="Arial"/>
          <w:lang w:val="en-ZA"/>
        </w:rPr>
        <w:t>carry the written permission referred to in section</w:t>
      </w:r>
      <w:r w:rsidR="00404DF7">
        <w:rPr>
          <w:rFonts w:eastAsia="Arial"/>
          <w:lang w:val="en-ZA"/>
        </w:rPr>
        <w:t xml:space="preserve"> </w:t>
      </w:r>
      <w:r w:rsidR="00404DF7" w:rsidRPr="00404DF7">
        <w:rPr>
          <w:rFonts w:eastAsia="Arial"/>
          <w:iCs/>
          <w:lang w:val="en-ZA"/>
        </w:rPr>
        <w:t>23</w:t>
      </w:r>
      <w:r w:rsidR="00404DF7" w:rsidRPr="00404DF7">
        <w:rPr>
          <w:rFonts w:eastAsia="Arial"/>
          <w:i/>
          <w:iCs/>
          <w:lang w:val="en-ZA"/>
        </w:rPr>
        <w:t xml:space="preserve">bis, </w:t>
      </w:r>
      <w:r w:rsidR="00404DF7" w:rsidRPr="00404DF7">
        <w:rPr>
          <w:rFonts w:eastAsia="Arial"/>
          <w:lang w:val="en-ZA"/>
        </w:rPr>
        <w:t>if any, and the permit on the motor vehicle to</w:t>
      </w:r>
      <w:r w:rsidR="00404DF7">
        <w:rPr>
          <w:rFonts w:eastAsia="Arial"/>
          <w:lang w:val="en-ZA"/>
        </w:rPr>
        <w:t xml:space="preserve"> </w:t>
      </w:r>
      <w:r w:rsidR="00404DF7" w:rsidRPr="00404DF7">
        <w:rPr>
          <w:rFonts w:eastAsia="Arial"/>
          <w:lang w:val="en-ZA"/>
        </w:rPr>
        <w:t>which they relate, and produce them on demand to any</w:t>
      </w:r>
      <w:r w:rsidR="00404DF7">
        <w:rPr>
          <w:rFonts w:eastAsia="Arial"/>
          <w:lang w:val="en-ZA"/>
        </w:rPr>
        <w:t xml:space="preserve"> authorized officer;</w:t>
      </w:r>
    </w:p>
    <w:p w14:paraId="1DF47C9C" w14:textId="7632C463" w:rsidR="007872F0" w:rsidRDefault="007872F0" w:rsidP="000C1D1D">
      <w:pPr>
        <w:pStyle w:val="AS-Pa"/>
      </w:pPr>
    </w:p>
    <w:p w14:paraId="7267CDC9" w14:textId="4BC27DC4" w:rsidR="00404DF7" w:rsidRPr="00404DF7" w:rsidRDefault="00404DF7" w:rsidP="00404DF7">
      <w:pPr>
        <w:pStyle w:val="AS-P-Amend"/>
      </w:pPr>
      <w:r w:rsidRPr="000A0A86">
        <w:t>[paragraph (a) substituted by Act 16 of 1982</w:t>
      </w:r>
      <w:r w:rsidR="008B2703">
        <w:t xml:space="preserve"> and amended by AG Proc. 61 of 1989</w:t>
      </w:r>
      <w:r w:rsidRPr="000A0A86">
        <w:t>]</w:t>
      </w:r>
    </w:p>
    <w:p w14:paraId="14A4F3C4" w14:textId="77777777" w:rsidR="00404DF7" w:rsidRPr="004316DF" w:rsidRDefault="00404DF7" w:rsidP="000C1D1D">
      <w:pPr>
        <w:pStyle w:val="AS-Pa"/>
      </w:pPr>
    </w:p>
    <w:p w14:paraId="4814B454" w14:textId="77777777" w:rsidR="007872F0" w:rsidRPr="004316DF" w:rsidRDefault="007872F0" w:rsidP="000C1D1D">
      <w:pPr>
        <w:pStyle w:val="AS-Pa"/>
      </w:pPr>
      <w:r w:rsidRPr="004316DF">
        <w:rPr>
          <w:rFonts w:eastAsia="Arial"/>
        </w:rPr>
        <w:t>(b)</w:t>
      </w:r>
      <w:r w:rsidRPr="004316DF">
        <w:rPr>
          <w:rFonts w:eastAsia="Arial"/>
        </w:rPr>
        <w:tab/>
      </w:r>
      <w:r w:rsidRPr="004316DF">
        <w:t>keep the permit in such a condition that all letters and figures on it are clearly legible and, if the permit is damaged or ceases to be clearly legible, apply for a duplicate in the manner prescribed by regulation;</w:t>
      </w:r>
    </w:p>
    <w:p w14:paraId="475D26BE" w14:textId="77777777" w:rsidR="007872F0" w:rsidRPr="004316DF" w:rsidRDefault="007872F0" w:rsidP="000C1D1D">
      <w:pPr>
        <w:pStyle w:val="AS-Pa"/>
      </w:pPr>
    </w:p>
    <w:p w14:paraId="5BA41818" w14:textId="5FB6C97F" w:rsidR="007872F0" w:rsidRDefault="007872F0" w:rsidP="00813A49">
      <w:pPr>
        <w:pStyle w:val="AS-Pa"/>
        <w:rPr>
          <w:lang w:val="en-ZA"/>
        </w:rPr>
      </w:pPr>
      <w:r w:rsidRPr="004316DF">
        <w:rPr>
          <w:rFonts w:eastAsia="Arial"/>
        </w:rPr>
        <w:t>(c)</w:t>
      </w:r>
      <w:r w:rsidRPr="004316DF">
        <w:rPr>
          <w:rFonts w:eastAsia="Arial"/>
        </w:rPr>
        <w:tab/>
      </w:r>
      <w:r w:rsidR="00813A49">
        <w:rPr>
          <w:lang w:val="en-ZA"/>
        </w:rPr>
        <w:t>in the case of a public permit or private permit (except such a permit issued in respect of such classes of road transportation as the board may in its discretion determine), cause the name, address and nature of the business of such holder to be borne on the motor vehicle to which the permit relates</w:t>
      </w:r>
      <w:r w:rsidR="00C57BCC">
        <w:rPr>
          <w:lang w:val="en-ZA"/>
        </w:rPr>
        <w:t>,</w:t>
      </w:r>
      <w:r w:rsidR="00813A49">
        <w:rPr>
          <w:lang w:val="en-ZA"/>
        </w:rPr>
        <w:t xml:space="preserve"> in a conspicuous place, in such manner as may be prescribed by regulation or in such other manner as the board may in any particular case approve in writing;</w:t>
      </w:r>
    </w:p>
    <w:p w14:paraId="22BE7311" w14:textId="6E6329AA" w:rsidR="00813A49" w:rsidRDefault="00813A49" w:rsidP="00813A49">
      <w:pPr>
        <w:pStyle w:val="AS-Pa"/>
      </w:pPr>
    </w:p>
    <w:p w14:paraId="135FCDDE" w14:textId="2CB5AB06" w:rsidR="00813A49" w:rsidRDefault="00813A49" w:rsidP="00813A49">
      <w:pPr>
        <w:pStyle w:val="AS-P-Amend"/>
      </w:pPr>
      <w:r>
        <w:t>[</w:t>
      </w:r>
      <w:r w:rsidR="000C7ECF">
        <w:t>P</w:t>
      </w:r>
      <w:r>
        <w:t xml:space="preserve">aragraph (c) </w:t>
      </w:r>
      <w:r w:rsidR="00C57BCC">
        <w:t xml:space="preserve">is </w:t>
      </w:r>
      <w:r>
        <w:t>substituted by Act 29 of 1980</w:t>
      </w:r>
      <w:r w:rsidR="00312065">
        <w:t xml:space="preserve">. </w:t>
      </w:r>
      <w:r w:rsidR="00312065" w:rsidRPr="00312065">
        <w:t xml:space="preserve">The repetition of the word “the” that results </w:t>
      </w:r>
      <w:r w:rsidR="00193E11">
        <w:t xml:space="preserve">here </w:t>
      </w:r>
      <w:r w:rsidR="00312065" w:rsidRPr="00312065">
        <w:t>from following the global amendment directions in AG Proc. 61 of 1989 has been corrected.]</w:t>
      </w:r>
    </w:p>
    <w:p w14:paraId="6D425119" w14:textId="77777777" w:rsidR="00813A49" w:rsidRPr="004316DF" w:rsidRDefault="00813A49" w:rsidP="00813A49">
      <w:pPr>
        <w:pStyle w:val="AS-Pa"/>
      </w:pPr>
    </w:p>
    <w:p w14:paraId="667C7FF8" w14:textId="744B36FE" w:rsidR="007872F0" w:rsidRPr="004316DF" w:rsidRDefault="007872F0" w:rsidP="000C1D1D">
      <w:pPr>
        <w:pStyle w:val="AS-Pa"/>
      </w:pPr>
      <w:r w:rsidRPr="004316DF">
        <w:rPr>
          <w:rFonts w:eastAsia="Arial"/>
        </w:rPr>
        <w:t>(d)</w:t>
      </w:r>
      <w:r w:rsidRPr="004316DF">
        <w:rPr>
          <w:rFonts w:eastAsia="Arial"/>
        </w:rPr>
        <w:tab/>
      </w:r>
      <w:r w:rsidRPr="004316DF">
        <w:t>exhibit such other particulars as may be prescribed by the board in its discretion;</w:t>
      </w:r>
    </w:p>
    <w:p w14:paraId="413D3F17" w14:textId="55036CC8" w:rsidR="007872F0" w:rsidRDefault="007872F0" w:rsidP="000C1D1D">
      <w:pPr>
        <w:pStyle w:val="AS-Pa"/>
      </w:pPr>
    </w:p>
    <w:p w14:paraId="1064A21D" w14:textId="19F2EA9E" w:rsidR="00C57BCC" w:rsidRDefault="00C57BCC" w:rsidP="00C57BCC">
      <w:pPr>
        <w:pStyle w:val="AS-P-Amend"/>
      </w:pPr>
      <w:r>
        <w:t>[</w:t>
      </w:r>
      <w:r w:rsidR="00312065" w:rsidRPr="00312065">
        <w:t xml:space="preserve">The repetition of the word “the” that results </w:t>
      </w:r>
      <w:r w:rsidR="00193E11">
        <w:t xml:space="preserve">here </w:t>
      </w:r>
      <w:r w:rsidR="00312065" w:rsidRPr="00312065">
        <w:t xml:space="preserve">from following the global </w:t>
      </w:r>
      <w:r w:rsidR="00312065">
        <w:br/>
      </w:r>
      <w:r w:rsidR="00312065" w:rsidRPr="00312065">
        <w:t>amendment directions in AG Proc. 61 of 1989 has been corrected.]</w:t>
      </w:r>
    </w:p>
    <w:p w14:paraId="7F710C8B" w14:textId="77777777" w:rsidR="00C57BCC" w:rsidRPr="004316DF" w:rsidRDefault="00C57BCC" w:rsidP="000C1D1D">
      <w:pPr>
        <w:pStyle w:val="AS-Pa"/>
      </w:pPr>
    </w:p>
    <w:p w14:paraId="1115EE07" w14:textId="4D0B6220" w:rsidR="007872F0" w:rsidRPr="004316DF" w:rsidRDefault="007872F0" w:rsidP="0071031F">
      <w:pPr>
        <w:pStyle w:val="AS-Pa"/>
      </w:pPr>
      <w:r w:rsidRPr="004316DF">
        <w:rPr>
          <w:rFonts w:eastAsia="Arial"/>
        </w:rPr>
        <w:t>(e)</w:t>
      </w:r>
      <w:r w:rsidRPr="004316DF">
        <w:rPr>
          <w:rFonts w:eastAsia="Arial"/>
        </w:rPr>
        <w:tab/>
      </w:r>
      <w:r w:rsidRPr="004316DF">
        <w:t>in the case of a public permit or a private permit, affix</w:t>
      </w:r>
      <w:r w:rsidR="0071031F">
        <w:t xml:space="preserve"> </w:t>
      </w:r>
      <w:r w:rsidRPr="004316DF">
        <w:t>and keep affixed in the manner prescribed by regulation, a distinguishing mark on any motor vehicle used in road transportation in terms of such permit</w:t>
      </w:r>
    </w:p>
    <w:p w14:paraId="4A54E031" w14:textId="77777777" w:rsidR="007872F0" w:rsidRPr="004316DF" w:rsidRDefault="007872F0" w:rsidP="00487101">
      <w:pPr>
        <w:pStyle w:val="AS-P1"/>
      </w:pPr>
    </w:p>
    <w:p w14:paraId="11592D55" w14:textId="4785C717" w:rsidR="007872F0" w:rsidRPr="004316DF" w:rsidRDefault="007872F0" w:rsidP="00487101">
      <w:pPr>
        <w:pStyle w:val="AS-P1"/>
      </w:pPr>
      <w:r w:rsidRPr="004316DF">
        <w:t>(2)</w:t>
      </w:r>
      <w:r w:rsidRPr="004316DF">
        <w:tab/>
        <w:t>A permit issued by the board under this Act -</w:t>
      </w:r>
    </w:p>
    <w:p w14:paraId="35299FF4" w14:textId="77777777" w:rsidR="007872F0" w:rsidRPr="004316DF" w:rsidRDefault="007872F0" w:rsidP="00487101">
      <w:pPr>
        <w:pStyle w:val="AS-P1"/>
      </w:pPr>
    </w:p>
    <w:p w14:paraId="252CBE7E" w14:textId="77777777" w:rsidR="007872F0" w:rsidRPr="004316DF" w:rsidRDefault="007872F0" w:rsidP="00487101">
      <w:pPr>
        <w:pStyle w:val="AS-Pa"/>
      </w:pPr>
      <w:r w:rsidRPr="004316DF">
        <w:rPr>
          <w:rFonts w:eastAsia="Arial"/>
        </w:rPr>
        <w:t>(a)</w:t>
      </w:r>
      <w:r w:rsidRPr="004316DF">
        <w:rPr>
          <w:rFonts w:eastAsia="Arial"/>
        </w:rPr>
        <w:tab/>
      </w:r>
      <w:r w:rsidRPr="004316DF">
        <w:t>shall not authorize the holder thereof to undertake road transportation over any public road within the area of jurisdiction of a municipal council, city council or town council, if it is unlawful under any ordinance, regulation or by-law in force in such area, or as a result of any action taken by such municipal council, city council or town council under any such ordinance, regulation or by-law, to use a motor vehicle on that road or to undertake on that road any transportation of the class to which such permit relates;</w:t>
      </w:r>
    </w:p>
    <w:p w14:paraId="18EA198D" w14:textId="77777777" w:rsidR="007872F0" w:rsidRPr="004316DF" w:rsidRDefault="007872F0" w:rsidP="00487101">
      <w:pPr>
        <w:pStyle w:val="AS-Pa"/>
      </w:pPr>
    </w:p>
    <w:p w14:paraId="4094AC7C" w14:textId="77777777" w:rsidR="007872F0" w:rsidRPr="004316DF" w:rsidRDefault="007872F0" w:rsidP="00487101">
      <w:pPr>
        <w:pStyle w:val="AS-Pa"/>
      </w:pPr>
      <w:r w:rsidRPr="004316DF">
        <w:rPr>
          <w:rFonts w:eastAsia="Arial"/>
        </w:rPr>
        <w:t>(b)</w:t>
      </w:r>
      <w:r w:rsidRPr="004316DF">
        <w:rPr>
          <w:rFonts w:eastAsia="Arial"/>
        </w:rPr>
        <w:tab/>
      </w:r>
      <w:r w:rsidRPr="004316DF">
        <w:t>shall not exempt the holder thereof from the obligation to comply with any requirement imposed upon him under any other law or under any licence or permit issued by any other authority.</w:t>
      </w:r>
    </w:p>
    <w:p w14:paraId="67E2FBC1" w14:textId="0DCA68B4" w:rsidR="007872F0" w:rsidRDefault="007872F0" w:rsidP="007872F0">
      <w:pPr>
        <w:pStyle w:val="AS-P0"/>
      </w:pPr>
    </w:p>
    <w:p w14:paraId="291F8760" w14:textId="221867A2" w:rsidR="00312065" w:rsidRDefault="00312065" w:rsidP="00312065">
      <w:pPr>
        <w:pStyle w:val="AS-P-Amend"/>
      </w:pPr>
      <w:r>
        <w:t>[Section 24 is amended globally by AG Proc. 61 of 1989.]</w:t>
      </w:r>
    </w:p>
    <w:p w14:paraId="0AAE98F8" w14:textId="77777777" w:rsidR="00312065" w:rsidRDefault="00312065" w:rsidP="007872F0">
      <w:pPr>
        <w:pStyle w:val="AS-P0"/>
      </w:pPr>
    </w:p>
    <w:p w14:paraId="5F118D58" w14:textId="1EDD651B" w:rsidR="0016588A" w:rsidRDefault="0016588A" w:rsidP="007872F0">
      <w:pPr>
        <w:pStyle w:val="AS-P0"/>
        <w:rPr>
          <w:b/>
        </w:rPr>
      </w:pPr>
      <w:r w:rsidRPr="007B2867">
        <w:rPr>
          <w:b/>
        </w:rPr>
        <w:t>Withdrawal, suspension or variation of a permit</w:t>
      </w:r>
    </w:p>
    <w:p w14:paraId="2E7C7874" w14:textId="77777777" w:rsidR="0016588A" w:rsidRPr="004316DF" w:rsidRDefault="0016588A" w:rsidP="007872F0">
      <w:pPr>
        <w:pStyle w:val="AS-P0"/>
      </w:pPr>
    </w:p>
    <w:p w14:paraId="22A9DA2E" w14:textId="4F3A5BAD" w:rsidR="007872F0" w:rsidRPr="004316DF" w:rsidRDefault="007872F0" w:rsidP="00EC4334">
      <w:pPr>
        <w:pStyle w:val="AS-P1"/>
      </w:pPr>
      <w:r w:rsidRPr="0016588A">
        <w:rPr>
          <w:b/>
        </w:rPr>
        <w:t>25.</w:t>
      </w:r>
      <w:r w:rsidRPr="004316DF">
        <w:tab/>
        <w:t xml:space="preserve">(1) </w:t>
      </w:r>
      <w:r w:rsidR="00EC4334">
        <w:tab/>
      </w:r>
      <w:r w:rsidRPr="004316DF">
        <w:t>Subject to the prov</w:t>
      </w:r>
      <w:r w:rsidR="00C44111">
        <w:t>isions</w:t>
      </w:r>
      <w:r w:rsidRPr="004316DF">
        <w:t xml:space="preserve"> of subsection (2), the board may at any time -</w:t>
      </w:r>
    </w:p>
    <w:p w14:paraId="09E10A89" w14:textId="77777777" w:rsidR="007872F0" w:rsidRPr="004316DF" w:rsidRDefault="007872F0" w:rsidP="00C44111">
      <w:pPr>
        <w:pStyle w:val="AS-Pa"/>
      </w:pPr>
    </w:p>
    <w:p w14:paraId="1EAE527D" w14:textId="0FFB5F03" w:rsidR="007872F0" w:rsidRPr="004316DF" w:rsidRDefault="007872F0" w:rsidP="00C44111">
      <w:pPr>
        <w:pStyle w:val="AS-Pa"/>
      </w:pPr>
      <w:r w:rsidRPr="004316DF">
        <w:rPr>
          <w:rFonts w:eastAsia="Arial"/>
        </w:rPr>
        <w:t>(a)</w:t>
      </w:r>
      <w:r w:rsidRPr="004316DF">
        <w:rPr>
          <w:rFonts w:eastAsia="Arial"/>
        </w:rPr>
        <w:tab/>
      </w:r>
      <w:r w:rsidRPr="004316DF">
        <w:t>withdraw, or suspend for such period as it may deem fit,</w:t>
      </w:r>
      <w:r w:rsidR="00C44111">
        <w:t xml:space="preserve"> </w:t>
      </w:r>
      <w:r w:rsidRPr="004316DF">
        <w:t>any public permit or private permit granted by it -</w:t>
      </w:r>
    </w:p>
    <w:p w14:paraId="419024F7" w14:textId="77777777" w:rsidR="007872F0" w:rsidRPr="004316DF" w:rsidRDefault="007872F0" w:rsidP="007872F0">
      <w:pPr>
        <w:pStyle w:val="AS-P0"/>
      </w:pPr>
    </w:p>
    <w:p w14:paraId="209F4CD2" w14:textId="65DA082A" w:rsidR="007872F0" w:rsidRPr="004316DF" w:rsidRDefault="007872F0" w:rsidP="00C44111">
      <w:pPr>
        <w:pStyle w:val="AS-Pi"/>
      </w:pPr>
      <w:r w:rsidRPr="004316DF">
        <w:t>(i)</w:t>
      </w:r>
      <w:r w:rsidRPr="004316DF">
        <w:tab/>
        <w:t>if the holder of such permit or any employee of such holder has been convicted of any offence under this Act or under any law relating to motor vehicles or the regulation of traffic, or, in the case of such a holder who carries on a road transportation business, of a contravention or failure to comply with the provisions of any determination, agreement, award, licence or exemption which relates to remuneration for work or hours of work and which is in terms of any law binding upon such holder as an employer, and upon his employees in such business; or</w:t>
      </w:r>
    </w:p>
    <w:p w14:paraId="51E6DEC3" w14:textId="77777777" w:rsidR="007872F0" w:rsidRPr="004316DF" w:rsidRDefault="007872F0" w:rsidP="00C44111">
      <w:pPr>
        <w:pStyle w:val="AS-Pi"/>
      </w:pPr>
    </w:p>
    <w:p w14:paraId="1A52CBBD" w14:textId="26670744" w:rsidR="007872F0" w:rsidRPr="004316DF" w:rsidRDefault="007872F0" w:rsidP="00C44111">
      <w:pPr>
        <w:pStyle w:val="AS-Pi"/>
      </w:pPr>
      <w:r w:rsidRPr="004316DF">
        <w:t>(ii)</w:t>
      </w:r>
      <w:r w:rsidRPr="004316DF">
        <w:tab/>
        <w:t>if, in the opinion of the board, the holder of such permit has not carried out faithfully the conditions or requirements of such permit; or</w:t>
      </w:r>
    </w:p>
    <w:p w14:paraId="20FCC02D" w14:textId="77777777" w:rsidR="007872F0" w:rsidRPr="004316DF" w:rsidRDefault="007872F0" w:rsidP="00683C2B">
      <w:pPr>
        <w:pStyle w:val="AS-Pa"/>
      </w:pPr>
    </w:p>
    <w:p w14:paraId="755ED505" w14:textId="77777777" w:rsidR="007872F0" w:rsidRPr="004316DF" w:rsidRDefault="007872F0" w:rsidP="00683C2B">
      <w:pPr>
        <w:pStyle w:val="AS-Pa"/>
      </w:pPr>
      <w:r w:rsidRPr="004316DF">
        <w:rPr>
          <w:rFonts w:eastAsia="Arial"/>
        </w:rPr>
        <w:t>(b)</w:t>
      </w:r>
      <w:r w:rsidRPr="004316DF">
        <w:rPr>
          <w:rFonts w:eastAsia="Arial"/>
        </w:rPr>
        <w:tab/>
      </w:r>
      <w:r w:rsidRPr="004316DF">
        <w:t>in its discretion withdraw, or suspend for such period as it may deem fit, any permit, if the circumstances under which such permit was granted have materially changed; or</w:t>
      </w:r>
    </w:p>
    <w:p w14:paraId="1B652FF4" w14:textId="77777777" w:rsidR="007872F0" w:rsidRPr="004316DF" w:rsidRDefault="007872F0" w:rsidP="00683C2B">
      <w:pPr>
        <w:pStyle w:val="AS-Pa"/>
      </w:pPr>
    </w:p>
    <w:p w14:paraId="521F05F8" w14:textId="3B6EC483" w:rsidR="007872F0" w:rsidRPr="004316DF" w:rsidRDefault="007872F0" w:rsidP="006C6ED7">
      <w:pPr>
        <w:pStyle w:val="AS-Pa"/>
      </w:pPr>
      <w:r w:rsidRPr="004316DF">
        <w:rPr>
          <w:rFonts w:eastAsia="Arial"/>
        </w:rPr>
        <w:t>(c)</w:t>
      </w:r>
      <w:r w:rsidRPr="004316DF">
        <w:rPr>
          <w:rFonts w:eastAsia="Arial"/>
        </w:rPr>
        <w:tab/>
      </w:r>
      <w:r w:rsidR="006C6ED7" w:rsidRPr="006C6ED7">
        <w:rPr>
          <w:rFonts w:eastAsia="Arial"/>
          <w:lang w:val="en-ZA"/>
        </w:rPr>
        <w:t>if the board for any other</w:t>
      </w:r>
      <w:r w:rsidR="006C6ED7">
        <w:rPr>
          <w:rFonts w:eastAsia="Arial"/>
          <w:lang w:val="en-ZA"/>
        </w:rPr>
        <w:t xml:space="preserve"> </w:t>
      </w:r>
      <w:r w:rsidR="006C6ED7" w:rsidRPr="006C6ED7">
        <w:rPr>
          <w:rFonts w:eastAsia="Arial"/>
          <w:lang w:val="en-ZA"/>
        </w:rPr>
        <w:t>reason (including the promotion of economy</w:t>
      </w:r>
      <w:r w:rsidR="006C6ED7">
        <w:rPr>
          <w:rFonts w:eastAsia="Arial"/>
          <w:lang w:val="en-ZA"/>
        </w:rPr>
        <w:t xml:space="preserve"> </w:t>
      </w:r>
      <w:r w:rsidR="006C6ED7" w:rsidRPr="006C6ED7">
        <w:rPr>
          <w:rFonts w:eastAsia="Arial"/>
          <w:lang w:val="en-ZA"/>
        </w:rPr>
        <w:t>in the use of petroleum fuel), deems it necessary,</w:t>
      </w:r>
      <w:r w:rsidR="006C6ED7">
        <w:rPr>
          <w:rFonts w:eastAsia="Arial"/>
          <w:lang w:val="en-ZA"/>
        </w:rPr>
        <w:t xml:space="preserve"> </w:t>
      </w:r>
      <w:r w:rsidR="006C6ED7" w:rsidRPr="006C6ED7">
        <w:rPr>
          <w:rFonts w:eastAsia="Arial"/>
          <w:lang w:val="en-ZA"/>
        </w:rPr>
        <w:t>of its own accord cancel or vary any</w:t>
      </w:r>
      <w:r w:rsidR="006C6ED7">
        <w:rPr>
          <w:rFonts w:eastAsia="Arial"/>
          <w:lang w:val="en-ZA"/>
        </w:rPr>
        <w:t xml:space="preserve"> </w:t>
      </w:r>
      <w:r w:rsidR="006C6ED7" w:rsidRPr="006C6ED7">
        <w:rPr>
          <w:rFonts w:eastAsia="Arial"/>
          <w:lang w:val="en-ZA"/>
        </w:rPr>
        <w:t xml:space="preserve">condition or requirement of, or add any condition or </w:t>
      </w:r>
      <w:r w:rsidR="006C6ED7" w:rsidRPr="00B665F2">
        <w:rPr>
          <w:rFonts w:eastAsia="Arial"/>
          <w:lang w:val="en-ZA"/>
        </w:rPr>
        <w:t>requriement to,</w:t>
      </w:r>
      <w:r w:rsidR="006C6ED7" w:rsidRPr="006C6ED7">
        <w:rPr>
          <w:rFonts w:eastAsia="Arial"/>
          <w:lang w:val="en-ZA"/>
        </w:rPr>
        <w:t xml:space="preserve"> or define, redefine,</w:t>
      </w:r>
      <w:r w:rsidR="006C6ED7">
        <w:rPr>
          <w:rFonts w:eastAsia="Arial"/>
          <w:lang w:val="en-ZA"/>
        </w:rPr>
        <w:t xml:space="preserve"> </w:t>
      </w:r>
      <w:r w:rsidR="006C6ED7" w:rsidRPr="006C6ED7">
        <w:rPr>
          <w:rFonts w:eastAsia="Arial"/>
          <w:lang w:val="en-ZA"/>
        </w:rPr>
        <w:t>curtail or otherwise amend the authority</w:t>
      </w:r>
      <w:r w:rsidR="006C6ED7">
        <w:rPr>
          <w:rFonts w:eastAsia="Arial"/>
          <w:lang w:val="en-ZA"/>
        </w:rPr>
        <w:t xml:space="preserve"> </w:t>
      </w:r>
      <w:r w:rsidR="006C6ED7" w:rsidRPr="006C6ED7">
        <w:rPr>
          <w:rFonts w:eastAsia="Arial"/>
          <w:lang w:val="en-ZA"/>
        </w:rPr>
        <w:t>contained in, any public or private permit</w:t>
      </w:r>
      <w:r w:rsidR="006C6ED7">
        <w:rPr>
          <w:rFonts w:eastAsia="Arial"/>
          <w:lang w:val="en-ZA"/>
        </w:rPr>
        <w:t xml:space="preserve"> </w:t>
      </w:r>
      <w:r w:rsidR="006C6ED7" w:rsidRPr="006C6ED7">
        <w:rPr>
          <w:rFonts w:eastAsia="Arial"/>
          <w:lang w:val="en-ZA"/>
        </w:rPr>
        <w:t>granted by it.</w:t>
      </w:r>
    </w:p>
    <w:p w14:paraId="13ED608F" w14:textId="41FB32E3" w:rsidR="007872F0" w:rsidRDefault="007872F0" w:rsidP="007872F0">
      <w:pPr>
        <w:pStyle w:val="AS-P0"/>
      </w:pPr>
    </w:p>
    <w:p w14:paraId="65128C9F" w14:textId="5D158EE0" w:rsidR="005E7247" w:rsidRPr="00404DF7" w:rsidRDefault="005E7247" w:rsidP="005E7247">
      <w:pPr>
        <w:pStyle w:val="AS-P-Amend"/>
      </w:pPr>
      <w:r w:rsidRPr="00404DF7">
        <w:t>[</w:t>
      </w:r>
      <w:r w:rsidR="00B665F2">
        <w:t>P</w:t>
      </w:r>
      <w:r>
        <w:t xml:space="preserve">aragraph (c) </w:t>
      </w:r>
      <w:r w:rsidR="00B665F2">
        <w:t xml:space="preserve">is </w:t>
      </w:r>
      <w:r>
        <w:t>substituted by A</w:t>
      </w:r>
      <w:r w:rsidRPr="00404DF7">
        <w:t>ct 16 of 1982</w:t>
      </w:r>
      <w:r w:rsidR="006C6ED7">
        <w:t xml:space="preserve"> and by AG Proc. 33 of 1985</w:t>
      </w:r>
      <w:r w:rsidR="00B665F2">
        <w:t xml:space="preserve">. The word “requirement” is misspelt in the </w:t>
      </w:r>
      <w:r w:rsidR="00B665F2" w:rsidRPr="00B665F2">
        <w:rPr>
          <w:i/>
        </w:rPr>
        <w:t>Official Gazette</w:t>
      </w:r>
      <w:r w:rsidR="00B665F2">
        <w:t>, as reproduced above</w:t>
      </w:r>
      <w:r w:rsidR="00193E11">
        <w:t>.</w:t>
      </w:r>
      <w:r w:rsidRPr="00404DF7">
        <w:t>]</w:t>
      </w:r>
    </w:p>
    <w:p w14:paraId="5CDC02E8" w14:textId="77777777" w:rsidR="005E7247" w:rsidRPr="004316DF" w:rsidRDefault="005E7247" w:rsidP="007872F0">
      <w:pPr>
        <w:pStyle w:val="AS-P0"/>
      </w:pPr>
    </w:p>
    <w:p w14:paraId="0B34DD54" w14:textId="0DB75B6B" w:rsidR="007872F0" w:rsidRPr="004316DF" w:rsidRDefault="007872F0" w:rsidP="00E210E5">
      <w:pPr>
        <w:pStyle w:val="AS-P1"/>
      </w:pPr>
      <w:r w:rsidRPr="004316DF">
        <w:t>(2)</w:t>
      </w:r>
      <w:r w:rsidRPr="004316DF">
        <w:tab/>
        <w:t>The board shall not under subsection (1) withdraw or suspend any public permit or any private permit, or cancel or vary any condition or requirement of, or add any condition or requirement to, or amend, the authority contained in any such permit, unless -</w:t>
      </w:r>
    </w:p>
    <w:p w14:paraId="149E1B47" w14:textId="77777777" w:rsidR="007872F0" w:rsidRPr="004316DF" w:rsidRDefault="007872F0" w:rsidP="007872F0">
      <w:pPr>
        <w:pStyle w:val="AS-P0"/>
      </w:pPr>
    </w:p>
    <w:p w14:paraId="061B9804" w14:textId="77777777" w:rsidR="007872F0" w:rsidRPr="004316DF" w:rsidRDefault="007872F0" w:rsidP="004405D4">
      <w:pPr>
        <w:pStyle w:val="AS-Pa"/>
      </w:pPr>
      <w:r w:rsidRPr="004316DF">
        <w:t>(a)</w:t>
      </w:r>
      <w:r w:rsidRPr="004316DF">
        <w:tab/>
        <w:t>at least twenty-one days’ written notice of its intention to do so, together with the reasons therefor, has been given to the holder of such permit by registered or certified post; and</w:t>
      </w:r>
    </w:p>
    <w:p w14:paraId="108937A8" w14:textId="77777777" w:rsidR="007872F0" w:rsidRPr="004316DF" w:rsidRDefault="007872F0" w:rsidP="004405D4">
      <w:pPr>
        <w:pStyle w:val="AS-Pa"/>
      </w:pPr>
    </w:p>
    <w:p w14:paraId="7AF032FA" w14:textId="24C2B860" w:rsidR="007872F0" w:rsidRPr="004316DF" w:rsidRDefault="007872F0" w:rsidP="004405D4">
      <w:pPr>
        <w:pStyle w:val="AS-Pa"/>
      </w:pPr>
      <w:r w:rsidRPr="004316DF">
        <w:t>(b)</w:t>
      </w:r>
      <w:r w:rsidRPr="004316DF">
        <w:tab/>
        <w:t>such holder has been given an opportunity, either</w:t>
      </w:r>
      <w:r w:rsidR="004405D4">
        <w:t xml:space="preserve"> </w:t>
      </w:r>
      <w:r w:rsidRPr="004316DF">
        <w:t>personally or through his duly authorized representative, to appear before the board and adduce evidence and submit representations in regard to the proposed action; and</w:t>
      </w:r>
    </w:p>
    <w:p w14:paraId="690F80AE" w14:textId="77777777" w:rsidR="007872F0" w:rsidRPr="004316DF" w:rsidRDefault="007872F0" w:rsidP="007872F0">
      <w:pPr>
        <w:pStyle w:val="AS-P0"/>
      </w:pPr>
    </w:p>
    <w:p w14:paraId="6BE08825" w14:textId="703C5FA0" w:rsidR="007872F0" w:rsidRPr="005254B2" w:rsidRDefault="007872F0" w:rsidP="005254B2">
      <w:pPr>
        <w:pStyle w:val="AS-Pa"/>
      </w:pPr>
      <w:r w:rsidRPr="005254B2">
        <w:t>(c)</w:t>
      </w:r>
      <w:r w:rsidRPr="005254B2">
        <w:tab/>
      </w:r>
      <w:r w:rsidR="005254B2" w:rsidRPr="005254B2">
        <w:t>in the case of a public permit authorizing the daily conveyance of persons within or to or from the area of jurisdiction of a local authority, such local authority has been given an opportunity to submit representations, in the manner and within the time prescribed by regulation, to the board concerned in regard to the proposed action.</w:t>
      </w:r>
    </w:p>
    <w:p w14:paraId="12C89211" w14:textId="066EE70F" w:rsidR="007872F0" w:rsidRDefault="007872F0" w:rsidP="007872F0">
      <w:pPr>
        <w:pStyle w:val="AS-P0"/>
      </w:pPr>
    </w:p>
    <w:p w14:paraId="5DC9490B" w14:textId="77777777" w:rsidR="005254B2" w:rsidRPr="00404DF7" w:rsidRDefault="005254B2" w:rsidP="005254B2">
      <w:pPr>
        <w:pStyle w:val="AS-P-Amend"/>
      </w:pPr>
      <w:r w:rsidRPr="00404DF7">
        <w:t>[</w:t>
      </w:r>
      <w:r>
        <w:t>paragraph (c) substituted by A</w:t>
      </w:r>
      <w:r w:rsidRPr="00404DF7">
        <w:t>ct 16 of 1982]</w:t>
      </w:r>
    </w:p>
    <w:p w14:paraId="67A2D8AE" w14:textId="707AC741" w:rsidR="005254B2" w:rsidRDefault="005254B2" w:rsidP="007872F0">
      <w:pPr>
        <w:pStyle w:val="AS-P0"/>
      </w:pPr>
    </w:p>
    <w:p w14:paraId="5A1B6161" w14:textId="4E08263A" w:rsidR="000D251E" w:rsidRDefault="000D251E" w:rsidP="000D251E">
      <w:pPr>
        <w:pStyle w:val="AS-P-Amend"/>
      </w:pPr>
      <w:r>
        <w:t>[Section 25 is amended globally by AG Proc. 61 of 1989.]</w:t>
      </w:r>
    </w:p>
    <w:p w14:paraId="313B0213" w14:textId="77777777" w:rsidR="008324C3" w:rsidRDefault="008324C3" w:rsidP="007872F0">
      <w:pPr>
        <w:pStyle w:val="AS-P0"/>
      </w:pPr>
    </w:p>
    <w:p w14:paraId="7D3ACC41" w14:textId="4190C0B1" w:rsidR="0016588A" w:rsidRDefault="0016588A" w:rsidP="007872F0">
      <w:pPr>
        <w:pStyle w:val="AS-P0"/>
        <w:rPr>
          <w:b/>
        </w:rPr>
      </w:pPr>
      <w:r w:rsidRPr="007B2867">
        <w:rPr>
          <w:b/>
        </w:rPr>
        <w:t>Withdrawal or amendment of a public permit on establishment of railway service</w:t>
      </w:r>
    </w:p>
    <w:p w14:paraId="693D199E" w14:textId="77777777" w:rsidR="0016588A" w:rsidRPr="004316DF" w:rsidRDefault="0016588A" w:rsidP="007872F0">
      <w:pPr>
        <w:pStyle w:val="AS-P0"/>
      </w:pPr>
    </w:p>
    <w:p w14:paraId="1FD3DFDD" w14:textId="2406978C" w:rsidR="007872F0" w:rsidRPr="004316DF" w:rsidRDefault="007872F0" w:rsidP="00F16428">
      <w:pPr>
        <w:pStyle w:val="AS-P1"/>
      </w:pPr>
      <w:r w:rsidRPr="004316DF">
        <w:rPr>
          <w:b/>
        </w:rPr>
        <w:t>26.</w:t>
      </w:r>
      <w:r w:rsidRPr="004316DF">
        <w:rPr>
          <w:b/>
        </w:rPr>
        <w:tab/>
      </w:r>
      <w:r w:rsidRPr="004316DF">
        <w:t xml:space="preserve">(1) </w:t>
      </w:r>
      <w:r w:rsidR="00D7028F">
        <w:tab/>
      </w:r>
      <w:r w:rsidRPr="004316DF">
        <w:t xml:space="preserve">If a railway service is established between any two places or areas after the grant by the board of a public permit which authorizes the conveyance of persons between the places or areas in question, the </w:t>
      </w:r>
      <w:r w:rsidR="00BD0AAB">
        <w:t>board</w:t>
      </w:r>
      <w:r w:rsidRPr="004316DF">
        <w:t>, acti</w:t>
      </w:r>
      <w:r w:rsidR="00F16428">
        <w:t>n</w:t>
      </w:r>
      <w:r w:rsidRPr="004316DF">
        <w:t xml:space="preserve">g with the approval of the </w:t>
      </w:r>
      <w:r w:rsidR="00BD0AAB">
        <w:t xml:space="preserve">Administrator-General </w:t>
      </w:r>
      <w:r w:rsidRPr="004316DF">
        <w:t>but without being obliged to give prior notice to any other person, may by written notice to the holder of such permit -</w:t>
      </w:r>
    </w:p>
    <w:p w14:paraId="33985D82" w14:textId="77777777" w:rsidR="007872F0" w:rsidRPr="004316DF" w:rsidRDefault="007872F0" w:rsidP="007872F0">
      <w:pPr>
        <w:pStyle w:val="AS-P0"/>
        <w:rPr>
          <w:b/>
        </w:rPr>
      </w:pPr>
    </w:p>
    <w:p w14:paraId="1E3FF4D5" w14:textId="77777777" w:rsidR="007872F0" w:rsidRPr="004316DF" w:rsidRDefault="007872F0" w:rsidP="006A2257">
      <w:pPr>
        <w:pStyle w:val="AS-Pa"/>
      </w:pPr>
      <w:r w:rsidRPr="004316DF">
        <w:rPr>
          <w:rFonts w:eastAsia="Arial"/>
        </w:rPr>
        <w:t>(a)</w:t>
      </w:r>
      <w:r w:rsidRPr="004316DF">
        <w:rPr>
          <w:rFonts w:eastAsia="Arial"/>
        </w:rPr>
        <w:tab/>
      </w:r>
      <w:r w:rsidRPr="004316DF">
        <w:t>withdraw such permit; or</w:t>
      </w:r>
    </w:p>
    <w:p w14:paraId="77481B11" w14:textId="77777777" w:rsidR="007872F0" w:rsidRPr="004316DF" w:rsidRDefault="007872F0" w:rsidP="006A2257">
      <w:pPr>
        <w:pStyle w:val="AS-Pa"/>
      </w:pPr>
    </w:p>
    <w:p w14:paraId="16A0572A" w14:textId="77777777" w:rsidR="007872F0" w:rsidRPr="004316DF" w:rsidRDefault="007872F0" w:rsidP="006A2257">
      <w:pPr>
        <w:pStyle w:val="AS-Pa"/>
      </w:pPr>
      <w:r w:rsidRPr="004316DF">
        <w:rPr>
          <w:rFonts w:eastAsia="Arial"/>
        </w:rPr>
        <w:t>(b)</w:t>
      </w:r>
      <w:r w:rsidRPr="004316DF">
        <w:rPr>
          <w:rFonts w:eastAsia="Arial"/>
        </w:rPr>
        <w:tab/>
      </w:r>
      <w:r w:rsidRPr="004316DF">
        <w:t>amend such permit by withdrawing or curtailing the authority conferred by it for the said conveyance,</w:t>
      </w:r>
    </w:p>
    <w:p w14:paraId="24434906" w14:textId="77777777" w:rsidR="007872F0" w:rsidRPr="004316DF" w:rsidRDefault="007872F0" w:rsidP="007872F0">
      <w:pPr>
        <w:pStyle w:val="AS-P0"/>
      </w:pPr>
    </w:p>
    <w:p w14:paraId="203C9A2F" w14:textId="77777777" w:rsidR="007872F0" w:rsidRPr="004316DF" w:rsidRDefault="007872F0" w:rsidP="007872F0">
      <w:pPr>
        <w:pStyle w:val="AS-P0"/>
      </w:pPr>
      <w:r w:rsidRPr="004316DF">
        <w:t>on the ground of the establishment of such railway service, and with effect from a date not earlier than six months after such railway service commences operations.</w:t>
      </w:r>
    </w:p>
    <w:p w14:paraId="445529BF" w14:textId="55576154" w:rsidR="007872F0" w:rsidRDefault="007872F0" w:rsidP="007872F0">
      <w:pPr>
        <w:pStyle w:val="AS-P0"/>
      </w:pPr>
    </w:p>
    <w:p w14:paraId="37B57F16" w14:textId="5579DAA7" w:rsidR="00155F48" w:rsidRPr="00404DF7" w:rsidRDefault="00155F48" w:rsidP="00155F48">
      <w:pPr>
        <w:pStyle w:val="AS-P-Amend"/>
      </w:pPr>
      <w:r w:rsidRPr="00404DF7">
        <w:t>[</w:t>
      </w:r>
      <w:r>
        <w:t>sub</w:t>
      </w:r>
      <w:r w:rsidRPr="00404DF7">
        <w:t xml:space="preserve">section </w:t>
      </w:r>
      <w:r>
        <w:t>(1) amended by AG Proc. 61 of 1989</w:t>
      </w:r>
      <w:r w:rsidRPr="00404DF7">
        <w:t>]</w:t>
      </w:r>
    </w:p>
    <w:p w14:paraId="143DBA3F" w14:textId="77777777" w:rsidR="00155F48" w:rsidRPr="004316DF" w:rsidRDefault="00155F48" w:rsidP="007872F0">
      <w:pPr>
        <w:pStyle w:val="AS-P0"/>
      </w:pPr>
    </w:p>
    <w:p w14:paraId="57D388D3" w14:textId="36F9BE0C" w:rsidR="007872F0" w:rsidRPr="004316DF" w:rsidRDefault="007872F0" w:rsidP="004D2AA3">
      <w:pPr>
        <w:pStyle w:val="AS-P1"/>
      </w:pPr>
      <w:r w:rsidRPr="004316DF">
        <w:t>(2)</w:t>
      </w:r>
      <w:r w:rsidRPr="004316DF">
        <w:tab/>
        <w:t xml:space="preserve">A notice under subsection (1) shall be sent to the holder concerned by registered or certified post, and shall require him to submit his claim for compensation under subsection (4), setting out in detail how the amount claimed is made up and substantiated by three separate sworn appraisements, to the </w:t>
      </w:r>
      <w:r w:rsidR="001706A9">
        <w:t xml:space="preserve">board </w:t>
      </w:r>
      <w:r w:rsidRPr="004316DF">
        <w:t>not later than ninety days after the date on which the withdrawal or</w:t>
      </w:r>
      <w:r w:rsidR="004D2AA3">
        <w:t xml:space="preserve"> </w:t>
      </w:r>
      <w:r w:rsidRPr="004316DF">
        <w:t>amendment of his permit becomes effective or within such further period as the commission may allow.</w:t>
      </w:r>
    </w:p>
    <w:p w14:paraId="3C58DE99" w14:textId="2288EFAA" w:rsidR="007872F0" w:rsidRDefault="007872F0" w:rsidP="00C733CB">
      <w:pPr>
        <w:pStyle w:val="AS-P1"/>
      </w:pPr>
    </w:p>
    <w:p w14:paraId="63C42B65" w14:textId="2AB9D000" w:rsidR="00155F48" w:rsidRPr="00404DF7" w:rsidRDefault="00155F48" w:rsidP="00155F48">
      <w:pPr>
        <w:pStyle w:val="AS-P-Amend"/>
      </w:pPr>
      <w:r w:rsidRPr="00404DF7">
        <w:t>[</w:t>
      </w:r>
      <w:r>
        <w:t>sub</w:t>
      </w:r>
      <w:r w:rsidRPr="00404DF7">
        <w:t xml:space="preserve">section </w:t>
      </w:r>
      <w:r>
        <w:t>(2) amended by AG Proc. 61 of 1989</w:t>
      </w:r>
      <w:r w:rsidRPr="00404DF7">
        <w:t>]</w:t>
      </w:r>
    </w:p>
    <w:p w14:paraId="7A5F0F24" w14:textId="77777777" w:rsidR="00155F48" w:rsidRPr="004316DF" w:rsidRDefault="00155F48" w:rsidP="00C733CB">
      <w:pPr>
        <w:pStyle w:val="AS-P1"/>
      </w:pPr>
    </w:p>
    <w:p w14:paraId="6934FD7D" w14:textId="5149EFE2" w:rsidR="007872F0" w:rsidRPr="004316DF" w:rsidRDefault="007872F0" w:rsidP="00C733CB">
      <w:pPr>
        <w:pStyle w:val="AS-P1"/>
      </w:pPr>
      <w:r w:rsidRPr="004316DF">
        <w:t>(3)</w:t>
      </w:r>
      <w:r w:rsidRPr="004316DF">
        <w:tab/>
        <w:t xml:space="preserve">If a public permit has been withdrawn or amended under subsection (1), no public permit which will have the effect of replacing or substantially replacing the transportation which was authorized under such permit before its withdrawal or amendment, shall be granted under this Act unless the </w:t>
      </w:r>
      <w:r w:rsidR="001706A9">
        <w:t>board</w:t>
      </w:r>
      <w:r w:rsidRPr="004316DF">
        <w:t xml:space="preserve"> is of the opinion that it is in the public interest to grant such a permit.</w:t>
      </w:r>
    </w:p>
    <w:p w14:paraId="386072E4" w14:textId="08BB63D4" w:rsidR="007872F0" w:rsidRDefault="007872F0" w:rsidP="00C733CB">
      <w:pPr>
        <w:pStyle w:val="AS-P1"/>
      </w:pPr>
    </w:p>
    <w:p w14:paraId="183BF0F1" w14:textId="2EBBB3D4" w:rsidR="00155F48" w:rsidRPr="00404DF7" w:rsidRDefault="00155F48" w:rsidP="00155F48">
      <w:pPr>
        <w:pStyle w:val="AS-P-Amend"/>
      </w:pPr>
      <w:r w:rsidRPr="00404DF7">
        <w:t>[</w:t>
      </w:r>
      <w:r>
        <w:t>sub</w:t>
      </w:r>
      <w:r w:rsidRPr="00404DF7">
        <w:t xml:space="preserve">section </w:t>
      </w:r>
      <w:r>
        <w:t>(3) amended by AG Proc. 61 of 1989</w:t>
      </w:r>
      <w:r w:rsidRPr="00404DF7">
        <w:t>]</w:t>
      </w:r>
    </w:p>
    <w:p w14:paraId="17F1750A" w14:textId="77777777" w:rsidR="00155F48" w:rsidRPr="004316DF" w:rsidRDefault="00155F48" w:rsidP="00C733CB">
      <w:pPr>
        <w:pStyle w:val="AS-P1"/>
      </w:pPr>
    </w:p>
    <w:p w14:paraId="30ED8166" w14:textId="77777777" w:rsidR="007872F0" w:rsidRPr="004316DF" w:rsidRDefault="007872F0" w:rsidP="00C733CB">
      <w:pPr>
        <w:pStyle w:val="AS-P1"/>
      </w:pPr>
      <w:r w:rsidRPr="004316DF">
        <w:t>(4)</w:t>
      </w:r>
      <w:r w:rsidRPr="004316DF">
        <w:tab/>
        <w:t>Any person who was or is the holder of a public permit withdrawn or amended under subsection (1), shall be entitled to compensation in terms of this section for the loss he has suffered or is likely to suffer as a result of the withdrawal or amendment.</w:t>
      </w:r>
    </w:p>
    <w:p w14:paraId="67247077" w14:textId="77777777" w:rsidR="007872F0" w:rsidRPr="004316DF" w:rsidRDefault="007872F0" w:rsidP="00C733CB">
      <w:pPr>
        <w:pStyle w:val="AS-P1"/>
      </w:pPr>
    </w:p>
    <w:p w14:paraId="2289E97E" w14:textId="3798B7F4" w:rsidR="007872F0" w:rsidRPr="004316DF" w:rsidRDefault="007872F0" w:rsidP="00C733CB">
      <w:pPr>
        <w:pStyle w:val="AS-P1"/>
      </w:pPr>
      <w:r w:rsidRPr="004316DF">
        <w:t>(5)</w:t>
      </w:r>
      <w:r w:rsidRPr="004316DF">
        <w:tab/>
        <w:t xml:space="preserve">The amount of such compensation shall, subject to the provisions of subsection (6), be determined by the </w:t>
      </w:r>
      <w:r w:rsidR="00155F48">
        <w:t xml:space="preserve">Administrator-General </w:t>
      </w:r>
      <w:r w:rsidRPr="004316DF">
        <w:t>but shall not include any amount for the loss of possible profits in respect of any period more than twelve months subsequent to the date with effect from which the permit was withdrawn or amended.</w:t>
      </w:r>
    </w:p>
    <w:p w14:paraId="7BFB64B0" w14:textId="15C4786D" w:rsidR="007872F0" w:rsidRDefault="007872F0" w:rsidP="00C733CB">
      <w:pPr>
        <w:pStyle w:val="AS-P1"/>
      </w:pPr>
    </w:p>
    <w:p w14:paraId="0D89AC24" w14:textId="08F7E6CB" w:rsidR="00155F48" w:rsidRPr="00404DF7" w:rsidRDefault="00155F48" w:rsidP="00155F48">
      <w:pPr>
        <w:pStyle w:val="AS-P-Amend"/>
      </w:pPr>
      <w:r w:rsidRPr="00404DF7">
        <w:t>[</w:t>
      </w:r>
      <w:r>
        <w:t>sub</w:t>
      </w:r>
      <w:r w:rsidRPr="00404DF7">
        <w:t xml:space="preserve">section </w:t>
      </w:r>
      <w:r>
        <w:t>(5) amended by AG Proc. 61 of 1989</w:t>
      </w:r>
      <w:r w:rsidRPr="00404DF7">
        <w:t>]</w:t>
      </w:r>
    </w:p>
    <w:p w14:paraId="2D4CA0ED" w14:textId="77777777" w:rsidR="00155F48" w:rsidRPr="004316DF" w:rsidRDefault="00155F48" w:rsidP="00C733CB">
      <w:pPr>
        <w:pStyle w:val="AS-P1"/>
      </w:pPr>
    </w:p>
    <w:p w14:paraId="6EB7DB5D" w14:textId="2645D36F" w:rsidR="007872F0" w:rsidRPr="004316DF" w:rsidRDefault="007872F0" w:rsidP="006D02FB">
      <w:pPr>
        <w:pStyle w:val="AS-P1"/>
      </w:pPr>
      <w:r w:rsidRPr="004316DF">
        <w:t>(6)</w:t>
      </w:r>
      <w:r w:rsidRPr="004316DF">
        <w:tab/>
        <w:t>If any person entitled to claim compensation under subsection (4) is not prepared to accept the amount determined under subsection (5) and offered to such person in settlement of his claim, the amount of such compensation shall be determined</w:t>
      </w:r>
      <w:r w:rsidR="006D02FB">
        <w:t xml:space="preserve"> </w:t>
      </w:r>
      <w:r w:rsidRPr="004316DF">
        <w:t xml:space="preserve">by arbitration in </w:t>
      </w:r>
      <w:r w:rsidRPr="00155F48">
        <w:t>acordance</w:t>
      </w:r>
      <w:r w:rsidRPr="004316DF">
        <w:t xml:space="preserve"> with the provisions of the </w:t>
      </w:r>
      <w:r w:rsidRPr="002E02DA">
        <w:t>Arbitration Act, 1965 (Act No. 42 of 1965),</w:t>
      </w:r>
      <w:r w:rsidRPr="004316DF">
        <w:t xml:space="preserve"> by an arbitrator or arbitrators appointed in the manner prescribed by regulation.</w:t>
      </w:r>
    </w:p>
    <w:p w14:paraId="5A7181E1" w14:textId="0B03C0BD" w:rsidR="007872F0" w:rsidRDefault="007872F0" w:rsidP="009571E6">
      <w:pPr>
        <w:pStyle w:val="AS-P1"/>
      </w:pPr>
    </w:p>
    <w:p w14:paraId="2A05C9A9" w14:textId="29184394" w:rsidR="00155F48" w:rsidRDefault="00155F48" w:rsidP="00155F48">
      <w:pPr>
        <w:pStyle w:val="AS-P-Amend"/>
      </w:pPr>
      <w:r>
        <w:t xml:space="preserve">[The word “accordance” is misspelt in the </w:t>
      </w:r>
      <w:r w:rsidRPr="00155F48">
        <w:rPr>
          <w:i/>
        </w:rPr>
        <w:t>Government Gazette</w:t>
      </w:r>
      <w:r>
        <w:t>, as reproduced above.]</w:t>
      </w:r>
    </w:p>
    <w:p w14:paraId="59C7A9CD" w14:textId="77777777" w:rsidR="00155F48" w:rsidRPr="004316DF" w:rsidRDefault="00155F48" w:rsidP="009571E6">
      <w:pPr>
        <w:pStyle w:val="AS-P1"/>
      </w:pPr>
    </w:p>
    <w:p w14:paraId="1E677673" w14:textId="4CF60D41" w:rsidR="007872F0" w:rsidRDefault="007872F0" w:rsidP="009571E6">
      <w:pPr>
        <w:pStyle w:val="AS-P1"/>
      </w:pPr>
      <w:r w:rsidRPr="004316DF">
        <w:t>(7)</w:t>
      </w:r>
      <w:r w:rsidRPr="004316DF">
        <w:tab/>
        <w:t xml:space="preserve">Interest at such rate as may, on the date upon which the </w:t>
      </w:r>
      <w:r w:rsidR="00086FF6">
        <w:t>permit</w:t>
      </w:r>
      <w:r w:rsidRPr="004316DF">
        <w:t xml:space="preserve"> concerned was withdrawn or amended, be applicable to loans in terms of section 26</w:t>
      </w:r>
      <w:r w:rsidR="00463B17">
        <w:t>(1)</w:t>
      </w:r>
      <w:r w:rsidRPr="004316DF">
        <w:t xml:space="preserve"> of the </w:t>
      </w:r>
      <w:r w:rsidRPr="002E02DA">
        <w:t>Exchequer and Audit Act, 1975 (Act No. 66 of 1975)</w:t>
      </w:r>
      <w:r w:rsidRPr="004316DF">
        <w:t>, shall with effect from such date be payable on the amount of compensation determined in terms of subsection (5) or (6), as the case may be.</w:t>
      </w:r>
    </w:p>
    <w:p w14:paraId="16674BCF" w14:textId="02E67035" w:rsidR="002E02DA" w:rsidRDefault="002E02DA" w:rsidP="009571E6">
      <w:pPr>
        <w:pStyle w:val="AS-P1"/>
      </w:pPr>
    </w:p>
    <w:p w14:paraId="0A471D7B" w14:textId="401C43A8" w:rsidR="002E02DA" w:rsidRDefault="002E02DA" w:rsidP="002E02DA">
      <w:pPr>
        <w:pStyle w:val="AS-P-Amend"/>
        <w:rPr>
          <w:rStyle w:val="AS-P0Char"/>
          <w:rFonts w:ascii="Arial" w:eastAsiaTheme="minorHAnsi" w:hAnsi="Arial" w:cs="Arial"/>
        </w:rPr>
      </w:pPr>
      <w:r w:rsidRPr="002E02DA">
        <w:t xml:space="preserve">[The RSA </w:t>
      </w:r>
      <w:r w:rsidRPr="002E02DA">
        <w:rPr>
          <w:i/>
        </w:rPr>
        <w:t>Exchequer and Audit Act 66 of 1975</w:t>
      </w:r>
      <w:r w:rsidRPr="002E02DA">
        <w:t xml:space="preserve"> was applied to South West Africa, with some amendments, by </w:t>
      </w:r>
      <w:r w:rsidRPr="002E02DA">
        <w:rPr>
          <w:rFonts w:eastAsia="Arial"/>
        </w:rPr>
        <w:t xml:space="preserve">the RSA </w:t>
      </w:r>
      <w:r w:rsidRPr="002E02DA">
        <w:rPr>
          <w:i/>
        </w:rPr>
        <w:t>Exchequer and Audit Amendment Proclamation 85 of 1979</w:t>
      </w:r>
      <w:r w:rsidRPr="002E02DA">
        <w:t xml:space="preserve"> (RSA GG 6426, republished in OG 3949). The State Finance Act 1 of 1982 (OG 4610) repealed the RSA </w:t>
      </w:r>
      <w:r w:rsidRPr="002E02DA">
        <w:rPr>
          <w:i/>
        </w:rPr>
        <w:t>Exchequer and Audit Act 66 of 1975</w:t>
      </w:r>
      <w:r>
        <w:t xml:space="preserve">. </w:t>
      </w:r>
      <w:r w:rsidRPr="002E02DA">
        <w:rPr>
          <w:lang w:val="en-ZA"/>
        </w:rPr>
        <w:t>The State Finance Act 1 of 1982 has been replaced by the State Finance Act 31 of 1991.</w:t>
      </w:r>
      <w:r w:rsidRPr="002E02DA">
        <w:rPr>
          <w:rStyle w:val="AS-P0Char"/>
          <w:rFonts w:ascii="Arial" w:eastAsiaTheme="minorHAnsi" w:hAnsi="Arial" w:cs="Arial"/>
        </w:rPr>
        <w:t>]</w:t>
      </w:r>
    </w:p>
    <w:p w14:paraId="4F90861B" w14:textId="1F4E0A9E" w:rsidR="007872F0" w:rsidRDefault="007872F0" w:rsidP="007872F0">
      <w:pPr>
        <w:pStyle w:val="AS-P0"/>
      </w:pPr>
    </w:p>
    <w:p w14:paraId="4A16E546" w14:textId="07527B81" w:rsidR="00860F73" w:rsidRDefault="00860F73" w:rsidP="00860F73">
      <w:pPr>
        <w:pStyle w:val="AS-P0"/>
        <w:rPr>
          <w:b/>
          <w:lang w:val="en-ZA"/>
        </w:rPr>
      </w:pPr>
      <w:r>
        <w:rPr>
          <w:b/>
          <w:lang w:val="en-ZA"/>
        </w:rPr>
        <w:t>C</w:t>
      </w:r>
      <w:r w:rsidRPr="00860F73">
        <w:rPr>
          <w:b/>
          <w:lang w:val="en-ZA"/>
        </w:rPr>
        <w:t>ompensation</w:t>
      </w:r>
      <w:r>
        <w:rPr>
          <w:b/>
          <w:lang w:val="en-ZA"/>
        </w:rPr>
        <w:t xml:space="preserve"> </w:t>
      </w:r>
      <w:r w:rsidRPr="00860F73">
        <w:rPr>
          <w:b/>
          <w:lang w:val="en-ZA"/>
        </w:rPr>
        <w:t>where railway service is established</w:t>
      </w:r>
      <w:r>
        <w:rPr>
          <w:b/>
          <w:lang w:val="en-ZA"/>
        </w:rPr>
        <w:t xml:space="preserve"> </w:t>
      </w:r>
      <w:r w:rsidRPr="00860F73">
        <w:rPr>
          <w:b/>
          <w:lang w:val="en-ZA"/>
        </w:rPr>
        <w:t>in competition</w:t>
      </w:r>
      <w:r>
        <w:rPr>
          <w:b/>
          <w:lang w:val="en-ZA"/>
        </w:rPr>
        <w:t xml:space="preserve"> </w:t>
      </w:r>
      <w:r w:rsidRPr="00860F73">
        <w:rPr>
          <w:b/>
          <w:lang w:val="en-ZA"/>
        </w:rPr>
        <w:t>with bus service</w:t>
      </w:r>
    </w:p>
    <w:p w14:paraId="0258C56E" w14:textId="67508BF1" w:rsidR="00860F73" w:rsidRDefault="00860F73" w:rsidP="00860F73">
      <w:pPr>
        <w:pStyle w:val="AS-P0"/>
        <w:rPr>
          <w:b/>
          <w:lang w:val="en-ZA"/>
        </w:rPr>
      </w:pPr>
    </w:p>
    <w:p w14:paraId="48A6467D" w14:textId="33236534" w:rsidR="00860F73" w:rsidRDefault="00860F73" w:rsidP="00860F73">
      <w:pPr>
        <w:pStyle w:val="AS-P1"/>
      </w:pPr>
      <w:r>
        <w:rPr>
          <w:b/>
          <w:lang w:val="en-ZA"/>
        </w:rPr>
        <w:t>26</w:t>
      </w:r>
      <w:r w:rsidRPr="00860F73">
        <w:rPr>
          <w:b/>
          <w:i/>
          <w:lang w:val="en-ZA"/>
        </w:rPr>
        <w:t>bis</w:t>
      </w:r>
      <w:r>
        <w:rPr>
          <w:b/>
          <w:lang w:val="en-ZA"/>
        </w:rPr>
        <w:t>.</w:t>
      </w:r>
      <w:r>
        <w:rPr>
          <w:b/>
          <w:lang w:val="en-ZA"/>
        </w:rPr>
        <w:tab/>
      </w:r>
      <w:r w:rsidRPr="00860F73">
        <w:t xml:space="preserve">(1) </w:t>
      </w:r>
      <w:r>
        <w:tab/>
      </w:r>
      <w:r w:rsidRPr="00860F73">
        <w:t>Any holder of a public permit</w:t>
      </w:r>
      <w:r>
        <w:t xml:space="preserve"> </w:t>
      </w:r>
      <w:r w:rsidRPr="00860F73">
        <w:t>which authorizes the conveyance of</w:t>
      </w:r>
      <w:r>
        <w:t xml:space="preserve"> </w:t>
      </w:r>
      <w:r w:rsidRPr="00860F73">
        <w:t>persons between two places or areas</w:t>
      </w:r>
      <w:r>
        <w:t xml:space="preserve"> </w:t>
      </w:r>
      <w:r w:rsidRPr="00860F73">
        <w:t>may, after the establishment of a railway</w:t>
      </w:r>
      <w:r>
        <w:t xml:space="preserve"> </w:t>
      </w:r>
      <w:r w:rsidRPr="00860F73">
        <w:t>service between the places or areas concerned</w:t>
      </w:r>
      <w:r>
        <w:t xml:space="preserve"> </w:t>
      </w:r>
      <w:r w:rsidRPr="00860F73">
        <w:t>and if that permit has not been</w:t>
      </w:r>
      <w:r>
        <w:t xml:space="preserve"> </w:t>
      </w:r>
      <w:r w:rsidRPr="00860F73">
        <w:t>withdrawn or amended under section 26,</w:t>
      </w:r>
      <w:r>
        <w:t xml:space="preserve"> </w:t>
      </w:r>
      <w:r w:rsidRPr="00860F73">
        <w:t>submit a claim for compensation to the</w:t>
      </w:r>
      <w:r>
        <w:t xml:space="preserve"> </w:t>
      </w:r>
      <w:r w:rsidR="00BC1CD7">
        <w:t xml:space="preserve">board </w:t>
      </w:r>
      <w:r w:rsidRPr="00860F73">
        <w:t>for the loss he has suffered</w:t>
      </w:r>
      <w:r>
        <w:t xml:space="preserve"> </w:t>
      </w:r>
      <w:r w:rsidRPr="00860F73">
        <w:t>or is likely to suffer as a result of the establishment</w:t>
      </w:r>
      <w:r>
        <w:t xml:space="preserve"> </w:t>
      </w:r>
      <w:r w:rsidRPr="00860F73">
        <w:t>of the railway service.</w:t>
      </w:r>
    </w:p>
    <w:p w14:paraId="7E042FC0" w14:textId="77777777" w:rsidR="00860F73" w:rsidRPr="00860F73" w:rsidRDefault="00860F73" w:rsidP="00860F73">
      <w:pPr>
        <w:pStyle w:val="AS-P1"/>
      </w:pPr>
    </w:p>
    <w:p w14:paraId="2D0632EE" w14:textId="4F004861" w:rsidR="00860F73" w:rsidRDefault="00860F73" w:rsidP="00860F73">
      <w:pPr>
        <w:pStyle w:val="AS-P1"/>
      </w:pPr>
      <w:r w:rsidRPr="00860F73">
        <w:t xml:space="preserve">(2) </w:t>
      </w:r>
      <w:r>
        <w:tab/>
      </w:r>
      <w:r w:rsidRPr="00860F73">
        <w:t>Such a claim for compensation</w:t>
      </w:r>
      <w:r>
        <w:t xml:space="preserve"> </w:t>
      </w:r>
      <w:r w:rsidRPr="00860F73">
        <w:t xml:space="preserve">shall be submitted to the </w:t>
      </w:r>
      <w:r w:rsidR="00BC1CD7">
        <w:t xml:space="preserve">board </w:t>
      </w:r>
      <w:r w:rsidRPr="00860F73">
        <w:t>not</w:t>
      </w:r>
      <w:r>
        <w:t xml:space="preserve"> </w:t>
      </w:r>
      <w:r w:rsidRPr="00860F73">
        <w:t xml:space="preserve">later than 180 days after the </w:t>
      </w:r>
      <w:r w:rsidR="005B54C9" w:rsidRPr="00BC1CD7">
        <w:t>establ</w:t>
      </w:r>
      <w:r w:rsidRPr="00BC1CD7">
        <w:t>s</w:t>
      </w:r>
      <w:r w:rsidR="005B54C9" w:rsidRPr="00BC1CD7">
        <w:t>i</w:t>
      </w:r>
      <w:r w:rsidRPr="00BC1CD7">
        <w:t>hment</w:t>
      </w:r>
      <w:r>
        <w:t xml:space="preserve"> </w:t>
      </w:r>
      <w:r w:rsidRPr="00860F73">
        <w:t>of the railway service concerned</w:t>
      </w:r>
      <w:r w:rsidR="005B54C9">
        <w:t xml:space="preserve"> </w:t>
      </w:r>
      <w:r w:rsidRPr="00860F73">
        <w:t>and shall set out in detail how the</w:t>
      </w:r>
      <w:r w:rsidR="005B54C9">
        <w:t xml:space="preserve"> </w:t>
      </w:r>
      <w:r w:rsidRPr="00860F73">
        <w:t>amount claimed is made up and shall be</w:t>
      </w:r>
      <w:r w:rsidR="005B54C9">
        <w:t xml:space="preserve"> </w:t>
      </w:r>
      <w:r w:rsidRPr="00860F73">
        <w:t>substantiated by three separate sworn</w:t>
      </w:r>
      <w:r w:rsidR="005B54C9">
        <w:t xml:space="preserve"> </w:t>
      </w:r>
      <w:r w:rsidRPr="00860F73">
        <w:t>appraisements.</w:t>
      </w:r>
    </w:p>
    <w:p w14:paraId="5A3862B4" w14:textId="18F2F954" w:rsidR="005B54C9" w:rsidRDefault="005B54C9" w:rsidP="00860F73">
      <w:pPr>
        <w:pStyle w:val="AS-P1"/>
      </w:pPr>
    </w:p>
    <w:p w14:paraId="67938C67" w14:textId="5DFB948F" w:rsidR="00BC1CD7" w:rsidRDefault="00BC1CD7" w:rsidP="00BC1CD7">
      <w:pPr>
        <w:pStyle w:val="AS-P-Amend"/>
      </w:pPr>
      <w:r>
        <w:t xml:space="preserve">[The word “establishment” is misspelt in the </w:t>
      </w:r>
      <w:r w:rsidRPr="00BC1CD7">
        <w:rPr>
          <w:i/>
        </w:rPr>
        <w:t>Official</w:t>
      </w:r>
      <w:r>
        <w:t xml:space="preserve"> </w:t>
      </w:r>
      <w:r w:rsidRPr="00155F48">
        <w:rPr>
          <w:i/>
        </w:rPr>
        <w:t>Gazette</w:t>
      </w:r>
      <w:r>
        <w:t>, as reproduced above.]</w:t>
      </w:r>
    </w:p>
    <w:p w14:paraId="3C53CF2D" w14:textId="77777777" w:rsidR="00BC1CD7" w:rsidRPr="00860F73" w:rsidRDefault="00BC1CD7" w:rsidP="00860F73">
      <w:pPr>
        <w:pStyle w:val="AS-P1"/>
      </w:pPr>
    </w:p>
    <w:p w14:paraId="343A4B5B" w14:textId="0623A05C" w:rsidR="00860F73" w:rsidRDefault="00860F73" w:rsidP="00860F73">
      <w:pPr>
        <w:pStyle w:val="AS-P1"/>
      </w:pPr>
      <w:r w:rsidRPr="00860F73">
        <w:t xml:space="preserve">(3) </w:t>
      </w:r>
      <w:r w:rsidR="005B54C9">
        <w:tab/>
      </w:r>
      <w:r w:rsidRPr="00860F73">
        <w:t>If the Administrator-General</w:t>
      </w:r>
      <w:r w:rsidR="005B54C9">
        <w:t xml:space="preserve"> </w:t>
      </w:r>
      <w:r w:rsidRPr="00860F73">
        <w:t>deems it necessary that compensation be</w:t>
      </w:r>
      <w:r w:rsidR="005B54C9">
        <w:t xml:space="preserve"> </w:t>
      </w:r>
      <w:r w:rsidRPr="00860F73">
        <w:t>paid, he shall, subject to the provisions</w:t>
      </w:r>
      <w:r w:rsidR="005B54C9">
        <w:t xml:space="preserve"> </w:t>
      </w:r>
      <w:r w:rsidRPr="00860F73">
        <w:t>of subsection (4), determine that</w:t>
      </w:r>
      <w:r w:rsidR="005B54C9">
        <w:t xml:space="preserve"> </w:t>
      </w:r>
      <w:r w:rsidRPr="00860F73">
        <w:t>compensation, which shall not include</w:t>
      </w:r>
      <w:r w:rsidR="005B54C9">
        <w:t xml:space="preserve"> </w:t>
      </w:r>
      <w:r w:rsidRPr="00860F73">
        <w:t>any amount for the loss of possible profits in respect of any period more</w:t>
      </w:r>
      <w:r w:rsidR="005B54C9">
        <w:t xml:space="preserve"> </w:t>
      </w:r>
      <w:r w:rsidRPr="00860F73">
        <w:t>than twelve months subsequent to the</w:t>
      </w:r>
      <w:r w:rsidR="005B54C9">
        <w:t xml:space="preserve"> </w:t>
      </w:r>
      <w:r w:rsidRPr="00860F73">
        <w:t>date with effect from which the railway</w:t>
      </w:r>
      <w:r w:rsidR="005B54C9">
        <w:t xml:space="preserve"> </w:t>
      </w:r>
      <w:r w:rsidRPr="00860F73">
        <w:t>service concerned has been established.</w:t>
      </w:r>
    </w:p>
    <w:p w14:paraId="1FCB98B2" w14:textId="77777777" w:rsidR="005B54C9" w:rsidRPr="00860F73" w:rsidRDefault="005B54C9" w:rsidP="00860F73">
      <w:pPr>
        <w:pStyle w:val="AS-P1"/>
      </w:pPr>
    </w:p>
    <w:p w14:paraId="18159809" w14:textId="59CFD1FA" w:rsidR="00860F73" w:rsidRPr="00860F73" w:rsidRDefault="00860F73" w:rsidP="00860F73">
      <w:pPr>
        <w:pStyle w:val="AS-P1"/>
      </w:pPr>
      <w:r w:rsidRPr="00860F73">
        <w:t xml:space="preserve">(4) </w:t>
      </w:r>
      <w:r w:rsidR="005B54C9">
        <w:tab/>
      </w:r>
      <w:r w:rsidRPr="00860F73">
        <w:t>The provisions of subsections (6)</w:t>
      </w:r>
      <w:r w:rsidR="005B54C9">
        <w:t xml:space="preserve"> </w:t>
      </w:r>
      <w:r w:rsidRPr="00860F73">
        <w:t xml:space="preserve">and (7) of section 26 shall </w:t>
      </w:r>
      <w:r w:rsidRPr="005B54C9">
        <w:rPr>
          <w:i/>
        </w:rPr>
        <w:t>mutatis</w:t>
      </w:r>
      <w:r w:rsidR="005B54C9" w:rsidRPr="005B54C9">
        <w:rPr>
          <w:i/>
        </w:rPr>
        <w:t xml:space="preserve"> </w:t>
      </w:r>
      <w:r w:rsidRPr="005B54C9">
        <w:rPr>
          <w:i/>
        </w:rPr>
        <w:t>mutandis</w:t>
      </w:r>
      <w:r w:rsidRPr="00860F73">
        <w:t xml:space="preserve"> apply with respect to the</w:t>
      </w:r>
      <w:r w:rsidR="005B54C9">
        <w:t xml:space="preserve"> </w:t>
      </w:r>
      <w:r w:rsidRPr="00860F73">
        <w:t>amount of compensation determined under</w:t>
      </w:r>
      <w:r w:rsidR="005B54C9">
        <w:t xml:space="preserve"> subsection (3).</w:t>
      </w:r>
    </w:p>
    <w:p w14:paraId="778CFF94" w14:textId="3D42B671" w:rsidR="00860F73" w:rsidRPr="00860F73" w:rsidRDefault="00860F73" w:rsidP="00860F73">
      <w:pPr>
        <w:pStyle w:val="AS-P0"/>
        <w:rPr>
          <w:lang w:val="en-ZA"/>
        </w:rPr>
      </w:pPr>
    </w:p>
    <w:p w14:paraId="33D3CBFE" w14:textId="653298AD" w:rsidR="00860F73" w:rsidRDefault="000D251E" w:rsidP="00860F73">
      <w:pPr>
        <w:pStyle w:val="AS-P-Amend"/>
        <w:rPr>
          <w:lang w:val="en-ZA"/>
        </w:rPr>
      </w:pPr>
      <w:r>
        <w:rPr>
          <w:lang w:val="en-ZA"/>
        </w:rPr>
        <w:t>[S</w:t>
      </w:r>
      <w:r w:rsidR="00860F73">
        <w:rPr>
          <w:lang w:val="en-ZA"/>
        </w:rPr>
        <w:t>ection 26</w:t>
      </w:r>
      <w:r w:rsidR="00860F73" w:rsidRPr="005B54C9">
        <w:rPr>
          <w:i/>
          <w:lang w:val="en-ZA"/>
        </w:rPr>
        <w:t>bis</w:t>
      </w:r>
      <w:r w:rsidR="00860F73">
        <w:rPr>
          <w:lang w:val="en-ZA"/>
        </w:rPr>
        <w:t xml:space="preserve"> </w:t>
      </w:r>
      <w:r>
        <w:rPr>
          <w:lang w:val="en-ZA"/>
        </w:rPr>
        <w:t xml:space="preserve">is </w:t>
      </w:r>
      <w:r w:rsidR="00860F73">
        <w:rPr>
          <w:lang w:val="en-ZA"/>
        </w:rPr>
        <w:t>inserted by AG Proc. 33 of 1985</w:t>
      </w:r>
      <w:r w:rsidR="00BC1CD7">
        <w:rPr>
          <w:lang w:val="en-ZA"/>
        </w:rPr>
        <w:t xml:space="preserve"> and</w:t>
      </w:r>
      <w:r w:rsidR="00BC1CD7">
        <w:t xml:space="preserve"> amended </w:t>
      </w:r>
      <w:r w:rsidR="00B24BC9">
        <w:t xml:space="preserve">globally </w:t>
      </w:r>
      <w:r w:rsidR="00BC1CD7">
        <w:t>by AG Proc. 61 of 1989</w:t>
      </w:r>
      <w:r>
        <w:t>.</w:t>
      </w:r>
      <w:r w:rsidR="00BC1CD7" w:rsidRPr="00404DF7">
        <w:t>]</w:t>
      </w:r>
    </w:p>
    <w:p w14:paraId="772328C5" w14:textId="77777777" w:rsidR="00860F73" w:rsidRDefault="00860F73" w:rsidP="00860F73">
      <w:pPr>
        <w:pStyle w:val="AS-P0"/>
        <w:rPr>
          <w:b/>
          <w:lang w:val="en-ZA"/>
        </w:rPr>
      </w:pPr>
    </w:p>
    <w:p w14:paraId="5900D6FC" w14:textId="638B7178" w:rsidR="0016588A" w:rsidRDefault="0016588A" w:rsidP="00860F73">
      <w:pPr>
        <w:pStyle w:val="AS-P0"/>
        <w:rPr>
          <w:b/>
        </w:rPr>
      </w:pPr>
      <w:r w:rsidRPr="007B2867">
        <w:rPr>
          <w:b/>
        </w:rPr>
        <w:t>Functions of certain committee</w:t>
      </w:r>
    </w:p>
    <w:p w14:paraId="2C8B280D" w14:textId="77777777" w:rsidR="0016588A" w:rsidRPr="004316DF" w:rsidRDefault="0016588A" w:rsidP="007872F0">
      <w:pPr>
        <w:pStyle w:val="AS-P0"/>
      </w:pPr>
    </w:p>
    <w:p w14:paraId="0237D067" w14:textId="695F0126" w:rsidR="007872F0" w:rsidRPr="004316DF" w:rsidRDefault="007872F0" w:rsidP="00973C08">
      <w:pPr>
        <w:pStyle w:val="AS-P1"/>
        <w:rPr>
          <w:b/>
        </w:rPr>
      </w:pPr>
      <w:r w:rsidRPr="004316DF">
        <w:rPr>
          <w:b/>
        </w:rPr>
        <w:t>27.</w:t>
      </w:r>
      <w:r w:rsidRPr="004316DF">
        <w:rPr>
          <w:b/>
        </w:rPr>
        <w:tab/>
      </w:r>
      <w:r w:rsidRPr="004316DF">
        <w:t>Before any railway service is established as contemplated in section 26(1) and whenever the contemplated transportation service concerned has been approved by the competent authority, the committee appointed under section 2(h) may, irrespective of whether a notice has been sent in terms of section 26(2), consult with the holder concerned and any other interested person and exercise or perform any of the powers or duties prescribed by regulation in relation to the change-over, c</w:t>
      </w:r>
      <w:r w:rsidR="00E25C2C">
        <w:t>o</w:t>
      </w:r>
      <w:r w:rsidRPr="004316DF">
        <w:t>ntemplated in section 26, from road transport to transport by rail.</w:t>
      </w:r>
    </w:p>
    <w:p w14:paraId="76758CD3" w14:textId="0B246625" w:rsidR="007872F0" w:rsidRDefault="007872F0" w:rsidP="007872F0">
      <w:pPr>
        <w:pStyle w:val="AS-P0"/>
        <w:rPr>
          <w:b/>
        </w:rPr>
      </w:pPr>
    </w:p>
    <w:p w14:paraId="0E6F61D3" w14:textId="0013D7E3" w:rsidR="0016588A" w:rsidRDefault="0016588A" w:rsidP="007872F0">
      <w:pPr>
        <w:pStyle w:val="AS-P0"/>
        <w:rPr>
          <w:b/>
        </w:rPr>
      </w:pPr>
      <w:r w:rsidRPr="007B2867">
        <w:rPr>
          <w:b/>
        </w:rPr>
        <w:t>Withdrawal or substitution of a public permit after inquiry</w:t>
      </w:r>
    </w:p>
    <w:p w14:paraId="144DBCC4" w14:textId="77777777" w:rsidR="0016588A" w:rsidRPr="004316DF" w:rsidRDefault="0016588A" w:rsidP="007872F0">
      <w:pPr>
        <w:pStyle w:val="AS-P0"/>
        <w:rPr>
          <w:b/>
        </w:rPr>
      </w:pPr>
    </w:p>
    <w:p w14:paraId="3242C2DB" w14:textId="0AB93D16" w:rsidR="007872F0" w:rsidRPr="004316DF" w:rsidRDefault="007872F0" w:rsidP="00DF0940">
      <w:pPr>
        <w:pStyle w:val="AS-P1"/>
        <w:rPr>
          <w:b/>
        </w:rPr>
      </w:pPr>
      <w:r w:rsidRPr="004316DF">
        <w:rPr>
          <w:b/>
        </w:rPr>
        <w:t>28.</w:t>
      </w:r>
      <w:r w:rsidRPr="004316DF">
        <w:rPr>
          <w:b/>
        </w:rPr>
        <w:tab/>
      </w:r>
      <w:r w:rsidRPr="004316DF">
        <w:t>(1)</w:t>
      </w:r>
      <w:r w:rsidR="00DF0940">
        <w:tab/>
      </w:r>
      <w:r w:rsidRPr="004316DF">
        <w:t xml:space="preserve">Whenever the </w:t>
      </w:r>
      <w:r w:rsidR="00A27F84" w:rsidRPr="00860F73">
        <w:t>Administrator-General</w:t>
      </w:r>
      <w:r w:rsidRPr="004316DF">
        <w:t xml:space="preserve"> has reason to believe that, in order to bring about improvements in transportation facilities within any area or over any route, or for any other reason, it may be expedient in the public interest that any public permit be withdrawn or that any such permit be withdrawn and in lieu thereof one or more such permits be issued to a person other than the holder of such </w:t>
      </w:r>
      <w:r w:rsidR="00086FF6">
        <w:t>permit</w:t>
      </w:r>
      <w:r w:rsidRPr="004316DF">
        <w:t xml:space="preserve">, the </w:t>
      </w:r>
      <w:r w:rsidR="00A27F84" w:rsidRPr="00860F73">
        <w:t>Administrator-General</w:t>
      </w:r>
      <w:r w:rsidRPr="004316DF">
        <w:t xml:space="preserve"> may cause a public inquiry in regard to the position to be instituted by the commission or by a member of the commission.</w:t>
      </w:r>
    </w:p>
    <w:p w14:paraId="16A884BF" w14:textId="77777777" w:rsidR="007872F0" w:rsidRPr="004316DF" w:rsidRDefault="007872F0" w:rsidP="00DF0940">
      <w:pPr>
        <w:pStyle w:val="AS-P1"/>
        <w:rPr>
          <w:b/>
        </w:rPr>
      </w:pPr>
    </w:p>
    <w:p w14:paraId="463A1152" w14:textId="77777777" w:rsidR="007872F0" w:rsidRPr="004316DF" w:rsidRDefault="007872F0" w:rsidP="00DF0940">
      <w:pPr>
        <w:pStyle w:val="AS-P1"/>
      </w:pPr>
      <w:r w:rsidRPr="004316DF">
        <w:t>(2)</w:t>
      </w:r>
      <w:r w:rsidRPr="004316DF">
        <w:tab/>
        <w:t>Notice of such an inquiry shall be given in the manner prescribed by regulation, and all interested persons shall be afforded an opportunity to attend and to be heard at the inquiry.</w:t>
      </w:r>
    </w:p>
    <w:p w14:paraId="59F9643C" w14:textId="77777777" w:rsidR="007872F0" w:rsidRPr="004316DF" w:rsidRDefault="007872F0" w:rsidP="00DF0940">
      <w:pPr>
        <w:pStyle w:val="AS-P1"/>
      </w:pPr>
    </w:p>
    <w:p w14:paraId="3CB74564" w14:textId="7CBBF90D" w:rsidR="007872F0" w:rsidRPr="004316DF" w:rsidRDefault="007872F0" w:rsidP="00DF0940">
      <w:pPr>
        <w:pStyle w:val="AS-P1"/>
      </w:pPr>
      <w:r w:rsidRPr="004316DF">
        <w:t>(3)</w:t>
      </w:r>
      <w:r w:rsidRPr="004316DF">
        <w:tab/>
        <w:t>The commission or the member thereof concerned shall in connection with the institution of the inquiry have due regard to the provisions of section 15(1).</w:t>
      </w:r>
    </w:p>
    <w:p w14:paraId="4F872B43" w14:textId="77777777" w:rsidR="007872F0" w:rsidRPr="004316DF" w:rsidRDefault="007872F0" w:rsidP="00DF0940">
      <w:pPr>
        <w:pStyle w:val="AS-P1"/>
      </w:pPr>
    </w:p>
    <w:p w14:paraId="5DEDD58F" w14:textId="561A462A" w:rsidR="007872F0" w:rsidRPr="004316DF" w:rsidRDefault="007872F0" w:rsidP="00DF0940">
      <w:pPr>
        <w:pStyle w:val="AS-P1"/>
      </w:pPr>
      <w:r w:rsidRPr="004316DF">
        <w:t>(4)</w:t>
      </w:r>
      <w:r w:rsidRPr="004316DF">
        <w:tab/>
        <w:t xml:space="preserve">After consideration of the report submitted to him in pursuance of any such inquiry and, in the case of an inquiry instituted by a member of the commission, of a recommendation by the commission, the </w:t>
      </w:r>
      <w:r w:rsidR="00A27F84" w:rsidRPr="00860F73">
        <w:t>Administrator-General</w:t>
      </w:r>
      <w:r w:rsidR="00A27F84">
        <w:t xml:space="preserve"> </w:t>
      </w:r>
      <w:r w:rsidRPr="004316DF">
        <w:t>may, subject to the provi</w:t>
      </w:r>
      <w:r w:rsidR="00A27F84">
        <w:t>sions of subsection (5), direct </w:t>
      </w:r>
      <w:r w:rsidRPr="004316DF">
        <w:t>-</w:t>
      </w:r>
    </w:p>
    <w:p w14:paraId="0F937E89" w14:textId="77777777" w:rsidR="007872F0" w:rsidRPr="004316DF" w:rsidRDefault="007872F0" w:rsidP="007872F0">
      <w:pPr>
        <w:pStyle w:val="AS-P0"/>
      </w:pPr>
    </w:p>
    <w:p w14:paraId="0826ACB0" w14:textId="77777777" w:rsidR="007872F0" w:rsidRPr="004316DF" w:rsidRDefault="007872F0" w:rsidP="000373DD">
      <w:pPr>
        <w:pStyle w:val="AS-Pa"/>
      </w:pPr>
      <w:r w:rsidRPr="004316DF">
        <w:rPr>
          <w:rFonts w:eastAsia="Arial"/>
        </w:rPr>
        <w:t>(a)</w:t>
      </w:r>
      <w:r w:rsidRPr="004316DF">
        <w:rPr>
          <w:rFonts w:eastAsia="Arial"/>
        </w:rPr>
        <w:tab/>
      </w:r>
      <w:r w:rsidRPr="004316DF">
        <w:t>that the permit which was the subject of the inquiry be withdrawn; or</w:t>
      </w:r>
    </w:p>
    <w:p w14:paraId="286A1567" w14:textId="77777777" w:rsidR="007872F0" w:rsidRPr="004316DF" w:rsidRDefault="007872F0" w:rsidP="000373DD">
      <w:pPr>
        <w:pStyle w:val="AS-Pa"/>
      </w:pPr>
    </w:p>
    <w:p w14:paraId="4EBB9854" w14:textId="77777777" w:rsidR="007872F0" w:rsidRPr="004316DF" w:rsidRDefault="007872F0" w:rsidP="000373DD">
      <w:pPr>
        <w:pStyle w:val="AS-Pa"/>
      </w:pPr>
      <w:r w:rsidRPr="004316DF">
        <w:rPr>
          <w:rFonts w:eastAsia="Arial"/>
        </w:rPr>
        <w:t>(b)</w:t>
      </w:r>
      <w:r w:rsidRPr="004316DF">
        <w:rPr>
          <w:rFonts w:eastAsia="Arial"/>
        </w:rPr>
        <w:tab/>
      </w:r>
      <w:r w:rsidRPr="004316DF">
        <w:t>that such permit be withdrawn and that in lieu thereof one or more public permits be issued to a person or persons other than the holder of such permit,</w:t>
      </w:r>
    </w:p>
    <w:p w14:paraId="08C3DCC6" w14:textId="77777777" w:rsidR="007872F0" w:rsidRPr="004316DF" w:rsidRDefault="007872F0" w:rsidP="007872F0">
      <w:pPr>
        <w:pStyle w:val="AS-P0"/>
      </w:pPr>
    </w:p>
    <w:p w14:paraId="0DCFB7CB" w14:textId="5E057416" w:rsidR="007872F0" w:rsidRPr="004316DF" w:rsidRDefault="007872F0" w:rsidP="007872F0">
      <w:pPr>
        <w:pStyle w:val="AS-P0"/>
      </w:pPr>
      <w:r w:rsidRPr="004316DF">
        <w:t xml:space="preserve">and any such direction shall take effect upon a date to be determined by the </w:t>
      </w:r>
      <w:r w:rsidR="00A27F84" w:rsidRPr="00860F73">
        <w:t>Administrator-General</w:t>
      </w:r>
      <w:r w:rsidR="00A27F84">
        <w:t xml:space="preserve"> </w:t>
      </w:r>
      <w:r w:rsidRPr="004316DF">
        <w:t>and notified in writing to the persons concerned, not being less than one month or more than twelve months after the date of the notification.</w:t>
      </w:r>
    </w:p>
    <w:p w14:paraId="5CF94EED" w14:textId="77777777" w:rsidR="007872F0" w:rsidRPr="004316DF" w:rsidRDefault="007872F0" w:rsidP="00067BC8">
      <w:pPr>
        <w:pStyle w:val="AS-P1"/>
      </w:pPr>
    </w:p>
    <w:p w14:paraId="1CB920CD" w14:textId="37039CA9" w:rsidR="007872F0" w:rsidRPr="004316DF" w:rsidRDefault="007872F0" w:rsidP="002F40EF">
      <w:pPr>
        <w:pStyle w:val="AS-P1"/>
      </w:pPr>
      <w:r w:rsidRPr="004316DF">
        <w:t>(5)</w:t>
      </w:r>
      <w:r w:rsidRPr="004316DF">
        <w:tab/>
        <w:t xml:space="preserve">The </w:t>
      </w:r>
      <w:r w:rsidR="00A27F84" w:rsidRPr="00860F73">
        <w:t>Administrator-General</w:t>
      </w:r>
      <w:r w:rsidR="00A27F84">
        <w:t xml:space="preserve"> </w:t>
      </w:r>
      <w:r w:rsidRPr="004316DF">
        <w:t>shall not give any direction under subsection</w:t>
      </w:r>
      <w:r w:rsidR="002F40EF">
        <w:t xml:space="preserve"> </w:t>
      </w:r>
      <w:r w:rsidRPr="004316DF">
        <w:t>(4)</w:t>
      </w:r>
      <w:r w:rsidR="002F40EF">
        <w:t xml:space="preserve"> </w:t>
      </w:r>
      <w:r w:rsidRPr="004316DF">
        <w:t>unless</w:t>
      </w:r>
      <w:r w:rsidR="00A27F84">
        <w:t> </w:t>
      </w:r>
      <w:r w:rsidRPr="004316DF">
        <w:t>-</w:t>
      </w:r>
    </w:p>
    <w:p w14:paraId="6BC1FA64" w14:textId="77777777" w:rsidR="007872F0" w:rsidRPr="004316DF" w:rsidRDefault="007872F0" w:rsidP="007872F0">
      <w:pPr>
        <w:pStyle w:val="AS-P0"/>
      </w:pPr>
    </w:p>
    <w:p w14:paraId="052C273A" w14:textId="4CD4589A" w:rsidR="007872F0" w:rsidRPr="004316DF" w:rsidRDefault="007872F0" w:rsidP="002F40EF">
      <w:pPr>
        <w:pStyle w:val="AS-Pa"/>
      </w:pPr>
      <w:r w:rsidRPr="004316DF">
        <w:rPr>
          <w:rFonts w:eastAsia="Arial"/>
        </w:rPr>
        <w:t>(a)</w:t>
      </w:r>
      <w:r w:rsidRPr="004316DF">
        <w:rPr>
          <w:rFonts w:eastAsia="Arial"/>
        </w:rPr>
        <w:tab/>
      </w:r>
      <w:r w:rsidRPr="004316DF">
        <w:t xml:space="preserve">if any such permit is to be withdrawn and no public permit is to be issued in lieu thereof to any other person, the person or persons (to be designated by the </w:t>
      </w:r>
      <w:r w:rsidR="00A27F84" w:rsidRPr="00860F73">
        <w:t>Administrator-General</w:t>
      </w:r>
      <w:r w:rsidRPr="004316DF">
        <w:t>) providing transportation within the area or over the route in or over which transportation is being provided by the person whose permit is to be withdrawn; or</w:t>
      </w:r>
    </w:p>
    <w:p w14:paraId="0BAFAE2A" w14:textId="77777777" w:rsidR="007872F0" w:rsidRPr="004316DF" w:rsidRDefault="007872F0" w:rsidP="002F40EF">
      <w:pPr>
        <w:pStyle w:val="AS-Pa"/>
      </w:pPr>
    </w:p>
    <w:p w14:paraId="09E98BE1" w14:textId="77777777" w:rsidR="007872F0" w:rsidRPr="004316DF" w:rsidRDefault="007872F0" w:rsidP="002F40EF">
      <w:pPr>
        <w:pStyle w:val="AS-Pa"/>
      </w:pPr>
      <w:r w:rsidRPr="004316DF">
        <w:rPr>
          <w:rFonts w:eastAsia="Arial"/>
        </w:rPr>
        <w:t>(b)</w:t>
      </w:r>
      <w:r w:rsidRPr="004316DF">
        <w:rPr>
          <w:rFonts w:eastAsia="Arial"/>
        </w:rPr>
        <w:tab/>
      </w:r>
      <w:r w:rsidRPr="004316DF">
        <w:t>if any such permit is to be withdrawn and one or more public permits are to be issued in lieu thereof to any other person or persons, that other person or those other persons,</w:t>
      </w:r>
    </w:p>
    <w:p w14:paraId="6DB94105" w14:textId="77777777" w:rsidR="007872F0" w:rsidRPr="004316DF" w:rsidRDefault="007872F0" w:rsidP="007872F0">
      <w:pPr>
        <w:pStyle w:val="AS-P0"/>
      </w:pPr>
    </w:p>
    <w:p w14:paraId="5FA7E5DE" w14:textId="20587CEC" w:rsidR="007872F0" w:rsidRPr="004316DF" w:rsidRDefault="007872F0" w:rsidP="007872F0">
      <w:pPr>
        <w:pStyle w:val="AS-P0"/>
      </w:pPr>
      <w:r w:rsidRPr="004316DF">
        <w:t xml:space="preserve">have given an undertaking to the satisfaction of the </w:t>
      </w:r>
      <w:r w:rsidR="00A27F84" w:rsidRPr="00860F73">
        <w:t>Administrator-General</w:t>
      </w:r>
      <w:r w:rsidRPr="004316DF">
        <w:t xml:space="preserve"> to compensate the person whose permit is to be withdrawn for the loss he is likely to suffer as a result of the withdrawal of that </w:t>
      </w:r>
      <w:r w:rsidR="00086FF6">
        <w:t>permit</w:t>
      </w:r>
    </w:p>
    <w:p w14:paraId="77004CC2" w14:textId="77777777" w:rsidR="007872F0" w:rsidRPr="004316DF" w:rsidRDefault="007872F0" w:rsidP="007C0112">
      <w:pPr>
        <w:pStyle w:val="AS-P1"/>
      </w:pPr>
    </w:p>
    <w:p w14:paraId="472A5927" w14:textId="6DC3B23A" w:rsidR="007872F0" w:rsidRPr="004316DF" w:rsidRDefault="007872F0" w:rsidP="007C0112">
      <w:pPr>
        <w:pStyle w:val="AS-P1"/>
      </w:pPr>
      <w:r w:rsidRPr="004316DF">
        <w:t xml:space="preserve">(6) </w:t>
      </w:r>
      <w:r w:rsidR="007C0112">
        <w:tab/>
      </w:r>
      <w:r w:rsidRPr="004316DF">
        <w:t xml:space="preserve">The amount of the compensation payable in terms of subsection (5) shall, in the absence of agreement between the parties concerned, be determined by arbitration in accordance with the provisions of the </w:t>
      </w:r>
      <w:r w:rsidRPr="00F703FA">
        <w:t>Arbitration Act, 1965 (Act No. 42 of 1965),</w:t>
      </w:r>
      <w:r w:rsidRPr="004316DF">
        <w:t xml:space="preserve"> by an arbitrator or arbitrators appointed in the manner prescribed by regulation, but shall not include any amount for the loss of possible profits in respect of any period more than twelve months subsequent to the date of withdrawal of the permit in question.</w:t>
      </w:r>
    </w:p>
    <w:p w14:paraId="618D96B3" w14:textId="5791F031" w:rsidR="007872F0" w:rsidRDefault="007872F0" w:rsidP="007872F0">
      <w:pPr>
        <w:pStyle w:val="AS-P0"/>
      </w:pPr>
    </w:p>
    <w:p w14:paraId="2C365F32" w14:textId="6B622C57" w:rsidR="00A27F84" w:rsidRDefault="00B24BC9" w:rsidP="00A27F84">
      <w:pPr>
        <w:pStyle w:val="AS-P-Amend"/>
        <w:rPr>
          <w:lang w:val="en-ZA"/>
        </w:rPr>
      </w:pPr>
      <w:r>
        <w:rPr>
          <w:lang w:val="en-ZA"/>
        </w:rPr>
        <w:t>[S</w:t>
      </w:r>
      <w:r w:rsidR="00A27F84">
        <w:rPr>
          <w:lang w:val="en-ZA"/>
        </w:rPr>
        <w:t xml:space="preserve">ection 28 </w:t>
      </w:r>
      <w:r>
        <w:rPr>
          <w:lang w:val="en-ZA"/>
        </w:rPr>
        <w:t xml:space="preserve">is </w:t>
      </w:r>
      <w:r w:rsidR="00A27F84">
        <w:t xml:space="preserve">amended </w:t>
      </w:r>
      <w:r>
        <w:t xml:space="preserve">globally </w:t>
      </w:r>
      <w:r w:rsidR="00A27F84">
        <w:t>by AG Proc. 61 of 1989</w:t>
      </w:r>
      <w:r>
        <w:t>.</w:t>
      </w:r>
      <w:r w:rsidR="00A27F84" w:rsidRPr="00404DF7">
        <w:t>]</w:t>
      </w:r>
    </w:p>
    <w:p w14:paraId="14B8702E" w14:textId="77777777" w:rsidR="00A27F84" w:rsidRDefault="00A27F84" w:rsidP="007872F0">
      <w:pPr>
        <w:pStyle w:val="AS-P0"/>
      </w:pPr>
    </w:p>
    <w:p w14:paraId="4A0459C9" w14:textId="1276FC97" w:rsidR="0016588A" w:rsidRDefault="0016588A" w:rsidP="007872F0">
      <w:pPr>
        <w:pStyle w:val="AS-P0"/>
        <w:rPr>
          <w:b/>
        </w:rPr>
      </w:pPr>
      <w:r w:rsidRPr="007B2867">
        <w:rPr>
          <w:b/>
        </w:rPr>
        <w:t>Lapsing of certain permits</w:t>
      </w:r>
    </w:p>
    <w:p w14:paraId="79C4F695" w14:textId="77777777" w:rsidR="0016588A" w:rsidRPr="004316DF" w:rsidRDefault="0016588A" w:rsidP="007872F0">
      <w:pPr>
        <w:pStyle w:val="AS-P0"/>
      </w:pPr>
    </w:p>
    <w:p w14:paraId="3EAB0F66" w14:textId="46948352" w:rsidR="007872F0" w:rsidRPr="004316DF" w:rsidRDefault="007872F0" w:rsidP="008E5C63">
      <w:pPr>
        <w:pStyle w:val="AS-P1"/>
        <w:rPr>
          <w:b/>
        </w:rPr>
      </w:pPr>
      <w:r w:rsidRPr="004316DF">
        <w:rPr>
          <w:b/>
        </w:rPr>
        <w:t>29.</w:t>
      </w:r>
      <w:r w:rsidRPr="004316DF">
        <w:rPr>
          <w:b/>
        </w:rPr>
        <w:tab/>
      </w:r>
      <w:r w:rsidRPr="004316DF">
        <w:t xml:space="preserve">(1) </w:t>
      </w:r>
      <w:r w:rsidR="008E5C63">
        <w:tab/>
      </w:r>
      <w:r w:rsidRPr="004316DF">
        <w:t>If the board has by written notice sent by registered or certified post to the holder of a public permit or a private permit required him, at any time after the issue of the permit, to commence the road transportation in respect of which the permit in question was granted, before a date specified in such notice or such later date as the board may allow in writi</w:t>
      </w:r>
      <w:r w:rsidR="008E5C63">
        <w:t>ng</w:t>
      </w:r>
      <w:r w:rsidRPr="004316DF">
        <w:t>, the permit in question shall lapse on the date so specified or, as the case may be, on such later date, unless the board has in writing declared itself satisfied that such holder has commenced such road transportation before the date in question.</w:t>
      </w:r>
    </w:p>
    <w:p w14:paraId="0FDB4458" w14:textId="77777777" w:rsidR="007872F0" w:rsidRPr="004316DF" w:rsidRDefault="007872F0" w:rsidP="007D0AA2">
      <w:pPr>
        <w:pStyle w:val="AS-P1"/>
      </w:pPr>
    </w:p>
    <w:p w14:paraId="437A9AEA" w14:textId="7B31F5A3" w:rsidR="007872F0" w:rsidRPr="004316DF" w:rsidRDefault="007872F0" w:rsidP="00E02D8D">
      <w:pPr>
        <w:pStyle w:val="AS-P1"/>
        <w:ind w:left="1134" w:hanging="567"/>
      </w:pPr>
      <w:r w:rsidRPr="004316DF">
        <w:t>(2)</w:t>
      </w:r>
      <w:r w:rsidRPr="004316DF">
        <w:tab/>
        <w:t xml:space="preserve">(a) </w:t>
      </w:r>
      <w:r w:rsidR="007D0AA2">
        <w:tab/>
      </w:r>
      <w:r w:rsidRPr="004316DF">
        <w:t>A private permit shall lapse upon the holder ceasing to carry on the industry, trade or business in respect of which the permit was granted, at the place or places specified in such permit in accordance with the provisions of section 21(3)(a).</w:t>
      </w:r>
    </w:p>
    <w:p w14:paraId="69D9AC59" w14:textId="77777777" w:rsidR="007872F0" w:rsidRPr="004316DF" w:rsidRDefault="007872F0" w:rsidP="007D0AA2">
      <w:pPr>
        <w:pStyle w:val="AS-Pa"/>
      </w:pPr>
    </w:p>
    <w:p w14:paraId="5195DB33" w14:textId="46A95A30" w:rsidR="007872F0" w:rsidRPr="004316DF" w:rsidRDefault="007872F0" w:rsidP="007D0AA2">
      <w:pPr>
        <w:pStyle w:val="AS-Pa"/>
      </w:pPr>
      <w:r w:rsidRPr="004316DF">
        <w:t xml:space="preserve">(b) </w:t>
      </w:r>
      <w:r w:rsidR="007D0AA2">
        <w:tab/>
      </w:r>
      <w:r w:rsidRPr="004316DF">
        <w:t>If two or more places are specified in such permit as aforesaid and the holder ceases to carry on such industry, trade or business at any of those places while continuing it at the other or others, the authority conferred by such permit with reference to the place or places where the industry, trade or business is no longer carried on, shall lapse.</w:t>
      </w:r>
    </w:p>
    <w:p w14:paraId="5EB5BE01" w14:textId="77777777" w:rsidR="007872F0" w:rsidRPr="004316DF" w:rsidRDefault="007872F0" w:rsidP="007872F0">
      <w:pPr>
        <w:pStyle w:val="AS-P0"/>
      </w:pPr>
    </w:p>
    <w:p w14:paraId="7D070558" w14:textId="29521C91" w:rsidR="007872F0" w:rsidRPr="004316DF" w:rsidRDefault="007872F0" w:rsidP="00882137">
      <w:pPr>
        <w:pStyle w:val="AS-P1"/>
        <w:ind w:left="1134" w:hanging="567"/>
      </w:pPr>
      <w:r w:rsidRPr="004316DF">
        <w:t>(3)</w:t>
      </w:r>
      <w:r w:rsidRPr="004316DF">
        <w:tab/>
        <w:t xml:space="preserve">(a) </w:t>
      </w:r>
      <w:r w:rsidR="0091551A">
        <w:tab/>
      </w:r>
      <w:r w:rsidRPr="004316DF">
        <w:t>If any person acquires, without the prior approval, obtained in the manner prescribed by regulation, of the board, a controlling interest in a company after a public permit has been granted or issued to such company, such granting of such permit shall, notwithstanding the provisions of section 21, lapse, or such permit which has been issued shall lapse with effect from the date of such acquisition of a controlling interest, as the case may be.</w:t>
      </w:r>
    </w:p>
    <w:p w14:paraId="7D4706E0" w14:textId="77777777" w:rsidR="007872F0" w:rsidRPr="004316DF" w:rsidRDefault="007872F0" w:rsidP="00D47C91">
      <w:pPr>
        <w:pStyle w:val="AS-Pa"/>
      </w:pPr>
    </w:p>
    <w:p w14:paraId="11650EA9" w14:textId="1D4CD963" w:rsidR="007872F0" w:rsidRPr="004316DF" w:rsidRDefault="007872F0" w:rsidP="00D47C91">
      <w:pPr>
        <w:pStyle w:val="AS-Pa"/>
      </w:pPr>
      <w:r w:rsidRPr="004316DF">
        <w:rPr>
          <w:rFonts w:eastAsia="Arial"/>
        </w:rPr>
        <w:t>(b)</w:t>
      </w:r>
      <w:r w:rsidRPr="004316DF">
        <w:rPr>
          <w:rFonts w:eastAsia="Arial"/>
        </w:rPr>
        <w:tab/>
      </w:r>
      <w:r w:rsidRPr="004316DF">
        <w:t xml:space="preserve">Any permit which has lapsed in terms of paragraph (a), together with the distinguishing mark required in respect of any motor vehicle to which that permit relates, shall within seven days after the permit has so lapsed, be returned by the company to which it was issued by registered or certified post to the board, </w:t>
      </w:r>
      <w:r w:rsidRPr="001B0196">
        <w:t>as the case may be.</w:t>
      </w:r>
    </w:p>
    <w:p w14:paraId="28DFA966" w14:textId="22101D7A" w:rsidR="007872F0" w:rsidRDefault="007872F0" w:rsidP="00D47C91">
      <w:pPr>
        <w:pStyle w:val="AS-Pa"/>
      </w:pPr>
    </w:p>
    <w:p w14:paraId="5F4783E5" w14:textId="771EABAB" w:rsidR="00AA6DB0" w:rsidRDefault="00AA6DB0" w:rsidP="00AA6DB0">
      <w:pPr>
        <w:pStyle w:val="AS-P-Amend"/>
      </w:pPr>
      <w:r>
        <w:t>[It appears that AG Proc. 61 of 1989</w:t>
      </w:r>
      <w:r w:rsidR="00C2552B">
        <w:t xml:space="preserve">, which makes global amendments to this section, </w:t>
      </w:r>
      <w:r>
        <w:t>should have deleted the phrase “as the case may be” as in other similar provisions amended by that Proclamation</w:t>
      </w:r>
      <w:r w:rsidR="00C2552B">
        <w:t xml:space="preserve">. However, </w:t>
      </w:r>
      <w:r>
        <w:t>there is no direction to that effect.]</w:t>
      </w:r>
    </w:p>
    <w:p w14:paraId="737151AC" w14:textId="77777777" w:rsidR="00AA6DB0" w:rsidRPr="004316DF" w:rsidRDefault="00AA6DB0" w:rsidP="00D47C91">
      <w:pPr>
        <w:pStyle w:val="AS-Pa"/>
      </w:pPr>
    </w:p>
    <w:p w14:paraId="6CF02F73" w14:textId="1B6E6373" w:rsidR="007872F0" w:rsidRPr="004316DF" w:rsidRDefault="007872F0" w:rsidP="00D47C91">
      <w:pPr>
        <w:pStyle w:val="AS-Pa"/>
      </w:pPr>
      <w:r w:rsidRPr="004316DF">
        <w:rPr>
          <w:rFonts w:eastAsia="Arial"/>
        </w:rPr>
        <w:t>(c)</w:t>
      </w:r>
      <w:r w:rsidRPr="004316DF">
        <w:rPr>
          <w:rFonts w:eastAsia="Arial"/>
        </w:rPr>
        <w:tab/>
      </w:r>
      <w:r w:rsidRPr="004316DF">
        <w:t>In considering an application for the approval of the acquisition of a controlling interest in a company to which a public permit has been granted or issued, the board shall take into account -</w:t>
      </w:r>
    </w:p>
    <w:p w14:paraId="277288CB" w14:textId="77777777" w:rsidR="007872F0" w:rsidRPr="004316DF" w:rsidRDefault="007872F0" w:rsidP="004A5D85">
      <w:pPr>
        <w:pStyle w:val="AS-Pi"/>
      </w:pPr>
    </w:p>
    <w:p w14:paraId="5559489C" w14:textId="77777777" w:rsidR="007872F0" w:rsidRPr="004316DF" w:rsidRDefault="007872F0" w:rsidP="004A5D85">
      <w:pPr>
        <w:pStyle w:val="AS-Pi"/>
      </w:pPr>
      <w:r w:rsidRPr="004316DF">
        <w:t>(i)</w:t>
      </w:r>
      <w:r w:rsidRPr="004316DF">
        <w:tab/>
        <w:t>whether such acquisition is likely to create any monopolistic situation which will not be expedient in the public interest;</w:t>
      </w:r>
    </w:p>
    <w:p w14:paraId="6FF6AC4F" w14:textId="77777777" w:rsidR="007872F0" w:rsidRPr="004316DF" w:rsidRDefault="007872F0" w:rsidP="004A5D85">
      <w:pPr>
        <w:pStyle w:val="AS-Pi"/>
      </w:pPr>
    </w:p>
    <w:p w14:paraId="5D436FFF" w14:textId="77777777" w:rsidR="007872F0" w:rsidRPr="004316DF" w:rsidRDefault="007872F0" w:rsidP="004A5D85">
      <w:pPr>
        <w:pStyle w:val="AS-Pi"/>
      </w:pPr>
      <w:r w:rsidRPr="004316DF">
        <w:t>(ii)</w:t>
      </w:r>
      <w:r w:rsidRPr="004316DF">
        <w:tab/>
        <w:t>any other permit held by the applicant;</w:t>
      </w:r>
    </w:p>
    <w:p w14:paraId="653D475C" w14:textId="77777777" w:rsidR="007872F0" w:rsidRPr="004316DF" w:rsidRDefault="007872F0" w:rsidP="004A5D85">
      <w:pPr>
        <w:pStyle w:val="AS-Pi"/>
      </w:pPr>
    </w:p>
    <w:p w14:paraId="7F2C75FB" w14:textId="77777777" w:rsidR="007872F0" w:rsidRPr="004316DF" w:rsidRDefault="007872F0" w:rsidP="004A5D85">
      <w:pPr>
        <w:pStyle w:val="AS-Pi"/>
      </w:pPr>
      <w:r w:rsidRPr="004316DF">
        <w:t>(iii)</w:t>
      </w:r>
      <w:r w:rsidRPr="004316DF">
        <w:tab/>
        <w:t>the interests which the applicant has in any other transportation undertaking;</w:t>
      </w:r>
    </w:p>
    <w:p w14:paraId="7AE78D94" w14:textId="77777777" w:rsidR="007872F0" w:rsidRPr="004316DF" w:rsidRDefault="007872F0" w:rsidP="004A5D85">
      <w:pPr>
        <w:pStyle w:val="AS-Pi"/>
      </w:pPr>
    </w:p>
    <w:p w14:paraId="67B7110C" w14:textId="77777777" w:rsidR="007872F0" w:rsidRPr="004316DF" w:rsidRDefault="007872F0" w:rsidP="004A5D85">
      <w:pPr>
        <w:pStyle w:val="AS-Pi"/>
      </w:pPr>
      <w:r w:rsidRPr="004316DF">
        <w:t>(iv)</w:t>
      </w:r>
      <w:r w:rsidRPr="004316DF">
        <w:tab/>
        <w:t>the interests which the applicant has in any other company, partnership, industry, trade or business;</w:t>
      </w:r>
    </w:p>
    <w:p w14:paraId="202F5BF5" w14:textId="77777777" w:rsidR="007872F0" w:rsidRPr="004316DF" w:rsidRDefault="007872F0" w:rsidP="004A5D85">
      <w:pPr>
        <w:pStyle w:val="AS-Pi"/>
      </w:pPr>
    </w:p>
    <w:p w14:paraId="7515E4BB" w14:textId="61E42B19" w:rsidR="007872F0" w:rsidRPr="004316DF" w:rsidRDefault="007872F0" w:rsidP="004A5D85">
      <w:pPr>
        <w:pStyle w:val="AS-Pi"/>
      </w:pPr>
      <w:r w:rsidRPr="004316DF">
        <w:t>(v)</w:t>
      </w:r>
      <w:r w:rsidRPr="004316DF">
        <w:tab/>
        <w:t>the provisions of section 15(1);</w:t>
      </w:r>
    </w:p>
    <w:p w14:paraId="53E77CC7" w14:textId="77777777" w:rsidR="007872F0" w:rsidRPr="004316DF" w:rsidRDefault="007872F0" w:rsidP="004A5D85">
      <w:pPr>
        <w:pStyle w:val="AS-Pi"/>
      </w:pPr>
    </w:p>
    <w:p w14:paraId="63F4BEEF" w14:textId="421353AA" w:rsidR="007872F0" w:rsidRPr="004316DF" w:rsidRDefault="007872F0" w:rsidP="004A5D85">
      <w:pPr>
        <w:pStyle w:val="AS-Pi"/>
      </w:pPr>
      <w:r w:rsidRPr="004316DF">
        <w:t>(vi)</w:t>
      </w:r>
      <w:r w:rsidRPr="004316DF">
        <w:tab/>
        <w:t>any other factor which in the opinion of the board may affect the question whether it is desirable to grant such application.</w:t>
      </w:r>
    </w:p>
    <w:p w14:paraId="72AAAFAA" w14:textId="77777777" w:rsidR="007872F0" w:rsidRPr="004316DF" w:rsidRDefault="007872F0" w:rsidP="007872F0">
      <w:pPr>
        <w:pStyle w:val="AS-P0"/>
      </w:pPr>
    </w:p>
    <w:p w14:paraId="3F4DD155" w14:textId="77777777" w:rsidR="007872F0" w:rsidRPr="004316DF" w:rsidRDefault="007872F0" w:rsidP="00EF0CDC">
      <w:pPr>
        <w:pStyle w:val="AS-Pa"/>
      </w:pPr>
      <w:r w:rsidRPr="004316DF">
        <w:rPr>
          <w:rFonts w:eastAsia="Arial"/>
        </w:rPr>
        <w:t>(d)</w:t>
      </w:r>
      <w:r w:rsidRPr="004316DF">
        <w:rPr>
          <w:rFonts w:eastAsia="Arial"/>
        </w:rPr>
        <w:tab/>
      </w:r>
      <w:r w:rsidRPr="004316DF">
        <w:t>Any company which contravenes any of the provisions of paragraph (b), shall be guilty of an offence and on conviction liable to a fine not exceeding fifty rand.</w:t>
      </w:r>
    </w:p>
    <w:p w14:paraId="1921F0A4" w14:textId="77777777" w:rsidR="007872F0" w:rsidRPr="004316DF" w:rsidRDefault="007872F0" w:rsidP="00EF0CDC">
      <w:pPr>
        <w:pStyle w:val="AS-Pa"/>
      </w:pPr>
    </w:p>
    <w:p w14:paraId="2764830C" w14:textId="75AFAF01" w:rsidR="007872F0" w:rsidRPr="004316DF" w:rsidRDefault="007872F0" w:rsidP="00EF0CDC">
      <w:pPr>
        <w:pStyle w:val="AS-Pa"/>
      </w:pPr>
      <w:r w:rsidRPr="004316DF">
        <w:rPr>
          <w:rFonts w:eastAsia="Arial"/>
        </w:rPr>
        <w:t>(e)</w:t>
      </w:r>
      <w:r w:rsidRPr="004316DF">
        <w:rPr>
          <w:rFonts w:eastAsia="Arial"/>
        </w:rPr>
        <w:tab/>
      </w:r>
      <w:r w:rsidRPr="004316DF">
        <w:t>For the purposes of paragraph (a) the expression “controlling i</w:t>
      </w:r>
      <w:r w:rsidR="0086701C">
        <w:t>n</w:t>
      </w:r>
      <w:r w:rsidRPr="004316DF">
        <w:t xml:space="preserve">terest”, in relation to a company, means any interest held in that company by any other company by virtue of which such other company is, in relation to the first-mentioned company, a controlling company as defined in the </w:t>
      </w:r>
      <w:r w:rsidRPr="00F703FA">
        <w:t>Companies Act, 1973 (Act No. 61 of 1973).</w:t>
      </w:r>
      <w:r w:rsidRPr="004316DF">
        <w:t xml:space="preserve"> and includes any like interest held in that company by any natural person.</w:t>
      </w:r>
    </w:p>
    <w:p w14:paraId="46197C00" w14:textId="2F9D1739" w:rsidR="007872F0" w:rsidRDefault="007872F0" w:rsidP="007872F0">
      <w:pPr>
        <w:pStyle w:val="AS-P0"/>
      </w:pPr>
    </w:p>
    <w:p w14:paraId="66F8205D" w14:textId="77B065EF" w:rsidR="008F7A65" w:rsidRDefault="008F7A65" w:rsidP="008F7A65">
      <w:pPr>
        <w:pStyle w:val="AS-P-Amend"/>
        <w:rPr>
          <w:lang w:val="en-ZA"/>
        </w:rPr>
      </w:pPr>
      <w:r>
        <w:rPr>
          <w:lang w:val="en-ZA"/>
        </w:rPr>
        <w:t xml:space="preserve">[Section 28 is </w:t>
      </w:r>
      <w:r>
        <w:t>amended globally by AG Proc. 61 of 1989.</w:t>
      </w:r>
      <w:r w:rsidR="00F703FA" w:rsidRPr="00F703FA">
        <w:rPr>
          <w:b w:val="0"/>
        </w:rPr>
        <w:t xml:space="preserve"> </w:t>
      </w:r>
      <w:r w:rsidR="00F703FA">
        <w:rPr>
          <w:b w:val="0"/>
        </w:rPr>
        <w:br/>
      </w:r>
      <w:r w:rsidR="00F703FA" w:rsidRPr="00F703FA">
        <w:t xml:space="preserve">The Companies Act 61 of 1973 has been replaced by the </w:t>
      </w:r>
      <w:r w:rsidR="00F703FA" w:rsidRPr="00F703FA">
        <w:rPr>
          <w:lang w:val="en-ZA"/>
        </w:rPr>
        <w:t>Companies Act 28 of 2004.</w:t>
      </w:r>
      <w:r w:rsidRPr="00404DF7">
        <w:t>]</w:t>
      </w:r>
    </w:p>
    <w:p w14:paraId="57FE7862" w14:textId="77777777" w:rsidR="008F7A65" w:rsidRDefault="008F7A65" w:rsidP="008F7A65">
      <w:pPr>
        <w:pStyle w:val="AS-P0"/>
      </w:pPr>
    </w:p>
    <w:p w14:paraId="0C51ED94" w14:textId="202EC5CB" w:rsidR="0016588A" w:rsidRDefault="0016588A" w:rsidP="007872F0">
      <w:pPr>
        <w:pStyle w:val="AS-P0"/>
        <w:rPr>
          <w:b/>
        </w:rPr>
      </w:pPr>
      <w:r w:rsidRPr="007B2867">
        <w:rPr>
          <w:b/>
        </w:rPr>
        <w:t>Regulations</w:t>
      </w:r>
    </w:p>
    <w:p w14:paraId="3D66B072" w14:textId="77777777" w:rsidR="0016588A" w:rsidRPr="004316DF" w:rsidRDefault="0016588A" w:rsidP="007872F0">
      <w:pPr>
        <w:pStyle w:val="AS-P0"/>
      </w:pPr>
    </w:p>
    <w:p w14:paraId="56041CAE" w14:textId="5C455281" w:rsidR="007872F0" w:rsidRPr="004316DF" w:rsidRDefault="007872F0" w:rsidP="004F2ABB">
      <w:pPr>
        <w:pStyle w:val="AS-P1"/>
      </w:pPr>
      <w:r w:rsidRPr="0016588A">
        <w:rPr>
          <w:b/>
        </w:rPr>
        <w:t>30.</w:t>
      </w:r>
      <w:r w:rsidRPr="004316DF">
        <w:tab/>
        <w:t xml:space="preserve">(1) </w:t>
      </w:r>
      <w:r w:rsidR="004F2ABB">
        <w:tab/>
      </w:r>
      <w:r w:rsidRPr="004316DF">
        <w:t xml:space="preserve">The </w:t>
      </w:r>
      <w:r w:rsidR="008D2C61">
        <w:t xml:space="preserve">Administrator-General </w:t>
      </w:r>
      <w:r w:rsidRPr="004316DF">
        <w:t>may make regulations</w:t>
      </w:r>
      <w:r w:rsidR="004F2ABB">
        <w:t xml:space="preserve"> </w:t>
      </w:r>
      <w:r w:rsidRPr="004316DF">
        <w:t>­</w:t>
      </w:r>
    </w:p>
    <w:p w14:paraId="5AB6DD39" w14:textId="77777777" w:rsidR="007872F0" w:rsidRPr="004316DF" w:rsidRDefault="007872F0" w:rsidP="007872F0">
      <w:pPr>
        <w:pStyle w:val="AS-P0"/>
      </w:pPr>
    </w:p>
    <w:p w14:paraId="76CD1753" w14:textId="77777777" w:rsidR="007872F0" w:rsidRPr="004316DF" w:rsidRDefault="007872F0" w:rsidP="004F2ABB">
      <w:pPr>
        <w:pStyle w:val="AS-Pa"/>
      </w:pPr>
      <w:r w:rsidRPr="004316DF">
        <w:rPr>
          <w:rFonts w:eastAsia="Arial"/>
        </w:rPr>
        <w:t>(a)</w:t>
      </w:r>
      <w:r w:rsidRPr="004316DF">
        <w:rPr>
          <w:rFonts w:eastAsia="Arial"/>
        </w:rPr>
        <w:tab/>
      </w:r>
      <w:r w:rsidRPr="004316DF">
        <w:t>with reference to -</w:t>
      </w:r>
    </w:p>
    <w:p w14:paraId="3451A9A7" w14:textId="77777777" w:rsidR="007872F0" w:rsidRPr="004316DF" w:rsidRDefault="007872F0" w:rsidP="007872F0">
      <w:pPr>
        <w:pStyle w:val="AS-P0"/>
      </w:pPr>
    </w:p>
    <w:p w14:paraId="3504BC5F" w14:textId="35E9DE9C" w:rsidR="007872F0" w:rsidRPr="004316DF" w:rsidRDefault="007872F0" w:rsidP="004F2ABB">
      <w:pPr>
        <w:pStyle w:val="AS-Pi"/>
      </w:pPr>
      <w:r w:rsidRPr="004316DF">
        <w:t>(i)</w:t>
      </w:r>
      <w:r w:rsidRPr="004316DF">
        <w:tab/>
        <w:t>the information to be submitted with any application to the board for the grant, renewal, amendment or transfer of any permit;</w:t>
      </w:r>
    </w:p>
    <w:p w14:paraId="3BE62C42" w14:textId="77777777" w:rsidR="007872F0" w:rsidRPr="004316DF" w:rsidRDefault="007872F0" w:rsidP="004F2ABB">
      <w:pPr>
        <w:pStyle w:val="AS-Pi"/>
      </w:pPr>
    </w:p>
    <w:p w14:paraId="11BB4DAC" w14:textId="02970308" w:rsidR="007872F0" w:rsidRPr="004316DF" w:rsidRDefault="007872F0" w:rsidP="004F2ABB">
      <w:pPr>
        <w:pStyle w:val="AS-Pi"/>
      </w:pPr>
      <w:r w:rsidRPr="004316DF">
        <w:t>(ii)</w:t>
      </w:r>
      <w:r w:rsidRPr="004316DF">
        <w:tab/>
        <w:t>the procedure to be followed by the board in dealing with any such application;</w:t>
      </w:r>
    </w:p>
    <w:p w14:paraId="083CA97C" w14:textId="77777777" w:rsidR="007872F0" w:rsidRPr="004316DF" w:rsidRDefault="007872F0" w:rsidP="004F2ABB">
      <w:pPr>
        <w:pStyle w:val="AS-Pi"/>
      </w:pPr>
    </w:p>
    <w:p w14:paraId="599F8C0F" w14:textId="0488F9A7" w:rsidR="007872F0" w:rsidRPr="004316DF" w:rsidRDefault="007872F0" w:rsidP="004F2ABB">
      <w:pPr>
        <w:pStyle w:val="AS-Pi"/>
      </w:pPr>
      <w:r w:rsidRPr="004316DF">
        <w:t>(iii)</w:t>
      </w:r>
      <w:r w:rsidRPr="004316DF">
        <w:tab/>
        <w:t xml:space="preserve">the information to be submitted with any appeal to the commission against an act, direction or decision of </w:t>
      </w:r>
      <w:r w:rsidR="00612CC0">
        <w:t xml:space="preserve">the </w:t>
      </w:r>
      <w:r w:rsidRPr="004316DF">
        <w:t>board;</w:t>
      </w:r>
    </w:p>
    <w:p w14:paraId="1A3EB4CB" w14:textId="77777777" w:rsidR="007872F0" w:rsidRPr="004316DF" w:rsidRDefault="007872F0" w:rsidP="004F2ABB">
      <w:pPr>
        <w:pStyle w:val="AS-Pi"/>
      </w:pPr>
    </w:p>
    <w:p w14:paraId="58CD0DB7" w14:textId="41F1AC6A" w:rsidR="007872F0" w:rsidRPr="004316DF" w:rsidRDefault="007872F0" w:rsidP="004F2ABB">
      <w:pPr>
        <w:pStyle w:val="AS-Pi"/>
      </w:pPr>
      <w:r w:rsidRPr="004316DF">
        <w:t>(iv)</w:t>
      </w:r>
      <w:r w:rsidRPr="004316DF">
        <w:tab/>
        <w:t xml:space="preserve">the information to be supplied by </w:t>
      </w:r>
      <w:r w:rsidR="005A4B2F">
        <w:t xml:space="preserve">the </w:t>
      </w:r>
      <w:r w:rsidRPr="004316DF">
        <w:t>board to the commission or the appellant in connection with any such appeal, and the manner in which and time within which such information shall be supplied;</w:t>
      </w:r>
    </w:p>
    <w:p w14:paraId="72AA92CE" w14:textId="77777777" w:rsidR="007872F0" w:rsidRPr="004316DF" w:rsidRDefault="007872F0" w:rsidP="004F2ABB">
      <w:pPr>
        <w:pStyle w:val="AS-Pi"/>
      </w:pPr>
    </w:p>
    <w:p w14:paraId="4D93FF65" w14:textId="77777777" w:rsidR="007872F0" w:rsidRPr="004316DF" w:rsidRDefault="007872F0" w:rsidP="004F2ABB">
      <w:pPr>
        <w:pStyle w:val="AS-Pi"/>
      </w:pPr>
      <w:r w:rsidRPr="004316DF">
        <w:t>(v)</w:t>
      </w:r>
      <w:r w:rsidRPr="004316DF">
        <w:tab/>
        <w:t>the procedure to be followed by the commission in dealing with any such appeal;</w:t>
      </w:r>
    </w:p>
    <w:p w14:paraId="14CED87B" w14:textId="77777777" w:rsidR="007872F0" w:rsidRPr="004316DF" w:rsidRDefault="007872F0" w:rsidP="007872F0">
      <w:pPr>
        <w:pStyle w:val="AS-P0"/>
      </w:pPr>
    </w:p>
    <w:p w14:paraId="41B99E55" w14:textId="77777777" w:rsidR="007872F0" w:rsidRPr="004316DF" w:rsidRDefault="007872F0" w:rsidP="002843BC">
      <w:pPr>
        <w:pStyle w:val="AS-Pa"/>
      </w:pPr>
      <w:r w:rsidRPr="004316DF">
        <w:rPr>
          <w:rFonts w:eastAsia="Arial"/>
        </w:rPr>
        <w:t>(b)</w:t>
      </w:r>
      <w:r w:rsidRPr="004316DF">
        <w:rPr>
          <w:rFonts w:eastAsia="Arial"/>
        </w:rPr>
        <w:tab/>
      </w:r>
      <w:r w:rsidRPr="004316DF">
        <w:t>requiring the payment of fees in connection with -</w:t>
      </w:r>
    </w:p>
    <w:p w14:paraId="5E53B309" w14:textId="77777777" w:rsidR="007872F0" w:rsidRPr="004316DF" w:rsidRDefault="007872F0" w:rsidP="007872F0">
      <w:pPr>
        <w:pStyle w:val="AS-P0"/>
      </w:pPr>
    </w:p>
    <w:p w14:paraId="08FBF827" w14:textId="6C7B7EB2" w:rsidR="007872F0" w:rsidRPr="004316DF" w:rsidRDefault="007872F0" w:rsidP="002843BC">
      <w:pPr>
        <w:pStyle w:val="AS-Pi"/>
      </w:pPr>
      <w:r w:rsidRPr="004316DF">
        <w:t>(i)</w:t>
      </w:r>
      <w:r w:rsidRPr="004316DF">
        <w:tab/>
        <w:t>any application to the board for the grant, renewal, amendment or transfer of a permit; or</w:t>
      </w:r>
    </w:p>
    <w:p w14:paraId="4C083DA1" w14:textId="77777777" w:rsidR="007872F0" w:rsidRPr="004316DF" w:rsidRDefault="007872F0" w:rsidP="002843BC">
      <w:pPr>
        <w:pStyle w:val="AS-Pi"/>
      </w:pPr>
    </w:p>
    <w:p w14:paraId="456B9868" w14:textId="61E2B4C0" w:rsidR="007872F0" w:rsidRPr="004316DF" w:rsidRDefault="007872F0" w:rsidP="002843BC">
      <w:pPr>
        <w:pStyle w:val="AS-Pi"/>
      </w:pPr>
      <w:r w:rsidRPr="004316DF">
        <w:t>(ii)</w:t>
      </w:r>
      <w:r w:rsidRPr="004316DF">
        <w:tab/>
        <w:t xml:space="preserve">any appeal to the commission against an act, a direction or a decision of </w:t>
      </w:r>
      <w:r w:rsidR="00612CC0">
        <w:t xml:space="preserve">the </w:t>
      </w:r>
      <w:r w:rsidRPr="004316DF">
        <w:t>board; or</w:t>
      </w:r>
    </w:p>
    <w:p w14:paraId="73312FC3" w14:textId="77777777" w:rsidR="007872F0" w:rsidRPr="004316DF" w:rsidRDefault="007872F0" w:rsidP="002843BC">
      <w:pPr>
        <w:pStyle w:val="AS-Pi"/>
      </w:pPr>
    </w:p>
    <w:p w14:paraId="4BC29603" w14:textId="19BC6536" w:rsidR="007872F0" w:rsidRPr="004316DF" w:rsidRDefault="007872F0" w:rsidP="002843BC">
      <w:pPr>
        <w:pStyle w:val="AS-Pi"/>
      </w:pPr>
      <w:r w:rsidRPr="004316DF">
        <w:t>(iii)</w:t>
      </w:r>
      <w:r w:rsidRPr="004316DF">
        <w:tab/>
        <w:t>the issue by the board of any permit, distinguishing mark or other document or any duplicate thereof,</w:t>
      </w:r>
    </w:p>
    <w:p w14:paraId="410249B8" w14:textId="77777777" w:rsidR="007872F0" w:rsidRPr="004316DF" w:rsidRDefault="007872F0" w:rsidP="007872F0">
      <w:pPr>
        <w:pStyle w:val="AS-P0"/>
      </w:pPr>
    </w:p>
    <w:p w14:paraId="0301CED4" w14:textId="3893546F" w:rsidR="007872F0" w:rsidRPr="004316DF" w:rsidRDefault="007872F0" w:rsidP="006E5171">
      <w:pPr>
        <w:pStyle w:val="AS-Pi"/>
        <w:ind w:left="1134" w:firstLine="0"/>
      </w:pPr>
      <w:r w:rsidRPr="004316DF">
        <w:t>and prescribing the amount of any such fee, the circumsta</w:t>
      </w:r>
      <w:r w:rsidR="003D2671">
        <w:t>n</w:t>
      </w:r>
      <w:r w:rsidRPr="004316DF">
        <w:t xml:space="preserve">ces in which any amount paid by way of such fee shall be forfeited or refunded in whole or in part, the amount of any such partial refund and the circumstances in which any amount so paid may in the discretion of the commission or </w:t>
      </w:r>
      <w:r w:rsidR="00612CC0">
        <w:t xml:space="preserve">the </w:t>
      </w:r>
      <w:r w:rsidRPr="004316DF">
        <w:t>board be forfeited in whole or be refunded in whole or in part;</w:t>
      </w:r>
    </w:p>
    <w:p w14:paraId="0FD2F7AE" w14:textId="77777777" w:rsidR="007872F0" w:rsidRPr="004316DF" w:rsidRDefault="007872F0" w:rsidP="00364F8C">
      <w:pPr>
        <w:pStyle w:val="AS-Pa"/>
      </w:pPr>
    </w:p>
    <w:p w14:paraId="77685768" w14:textId="59626A85" w:rsidR="007872F0" w:rsidRDefault="007872F0" w:rsidP="00C2552B">
      <w:pPr>
        <w:pStyle w:val="AS-Pa"/>
        <w:rPr>
          <w:rFonts w:eastAsia="Arial"/>
          <w:lang w:val="en-ZA"/>
        </w:rPr>
      </w:pPr>
      <w:r w:rsidRPr="004316DF">
        <w:rPr>
          <w:rFonts w:eastAsia="Arial"/>
        </w:rPr>
        <w:t>(c)</w:t>
      </w:r>
      <w:r w:rsidRPr="004316DF">
        <w:rPr>
          <w:rFonts w:eastAsia="Arial"/>
        </w:rPr>
        <w:tab/>
      </w:r>
      <w:r w:rsidR="00C2552B" w:rsidRPr="00C2552B">
        <w:rPr>
          <w:rFonts w:eastAsia="Arial"/>
          <w:lang w:val="en-ZA"/>
        </w:rPr>
        <w:t>requiring the payment of a fee in</w:t>
      </w:r>
      <w:r w:rsidR="00C2552B">
        <w:rPr>
          <w:rFonts w:eastAsia="Arial"/>
          <w:lang w:val="en-ZA"/>
        </w:rPr>
        <w:t xml:space="preserve"> </w:t>
      </w:r>
      <w:r w:rsidR="00C2552B" w:rsidRPr="00C2552B">
        <w:rPr>
          <w:rFonts w:eastAsia="Arial"/>
          <w:lang w:val="en-ZA"/>
        </w:rPr>
        <w:t>respect of any permit granted or</w:t>
      </w:r>
      <w:r w:rsidR="00C2552B">
        <w:rPr>
          <w:rFonts w:eastAsia="Arial"/>
          <w:lang w:val="en-ZA"/>
        </w:rPr>
        <w:t xml:space="preserve"> </w:t>
      </w:r>
      <w:r w:rsidR="00C2552B" w:rsidRPr="00C2552B">
        <w:rPr>
          <w:rFonts w:eastAsia="Arial"/>
          <w:lang w:val="en-ZA"/>
        </w:rPr>
        <w:t>renewed for a definite or indefinite</w:t>
      </w:r>
      <w:r w:rsidR="00C2552B">
        <w:rPr>
          <w:rFonts w:eastAsia="Arial"/>
          <w:lang w:val="en-ZA"/>
        </w:rPr>
        <w:t xml:space="preserve"> </w:t>
      </w:r>
      <w:r w:rsidR="00C2552B" w:rsidRPr="00C2552B">
        <w:rPr>
          <w:rFonts w:eastAsia="Arial"/>
          <w:lang w:val="en-ZA"/>
        </w:rPr>
        <w:t>period, and prescribing the amount of</w:t>
      </w:r>
      <w:r w:rsidR="00C2552B">
        <w:rPr>
          <w:rFonts w:eastAsia="Arial"/>
          <w:lang w:val="en-ZA"/>
        </w:rPr>
        <w:t xml:space="preserve"> </w:t>
      </w:r>
      <w:r w:rsidR="00C2552B" w:rsidRPr="00C2552B">
        <w:rPr>
          <w:rFonts w:eastAsia="Arial"/>
          <w:lang w:val="en-ZA"/>
        </w:rPr>
        <w:t>any such fee and the times at which</w:t>
      </w:r>
      <w:r w:rsidR="00C2552B">
        <w:rPr>
          <w:rFonts w:eastAsia="Arial"/>
          <w:lang w:val="en-ZA"/>
        </w:rPr>
        <w:t xml:space="preserve"> </w:t>
      </w:r>
      <w:r w:rsidR="00C2552B" w:rsidRPr="00C2552B">
        <w:rPr>
          <w:rFonts w:eastAsia="Arial"/>
          <w:lang w:val="en-ZA"/>
        </w:rPr>
        <w:t>and manner in which it is to be</w:t>
      </w:r>
      <w:r w:rsidR="00C2552B">
        <w:rPr>
          <w:rFonts w:eastAsia="Arial"/>
          <w:lang w:val="en-ZA"/>
        </w:rPr>
        <w:t xml:space="preserve"> </w:t>
      </w:r>
      <w:r w:rsidR="00C2552B" w:rsidRPr="00C2552B">
        <w:rPr>
          <w:rFonts w:eastAsia="Arial"/>
          <w:lang w:val="en-ZA"/>
        </w:rPr>
        <w:t>paid;</w:t>
      </w:r>
    </w:p>
    <w:p w14:paraId="2F9D480F" w14:textId="031BF23E" w:rsidR="00C2552B" w:rsidRDefault="00C2552B" w:rsidP="00C2552B">
      <w:pPr>
        <w:pStyle w:val="AS-Pa"/>
        <w:rPr>
          <w:rFonts w:eastAsia="Arial"/>
          <w:lang w:val="en-ZA"/>
        </w:rPr>
      </w:pPr>
    </w:p>
    <w:p w14:paraId="6228DCE8" w14:textId="3D927234" w:rsidR="00C2552B" w:rsidRPr="004316DF" w:rsidRDefault="00C2552B" w:rsidP="00C2552B">
      <w:pPr>
        <w:pStyle w:val="AS-P-Amend"/>
      </w:pPr>
      <w:r>
        <w:rPr>
          <w:rFonts w:eastAsia="Arial"/>
          <w:lang w:val="en-ZA"/>
        </w:rPr>
        <w:t>[paragraph (c) substituted by AG Proc. 61 of 1989]</w:t>
      </w:r>
    </w:p>
    <w:p w14:paraId="2B748DE7" w14:textId="62489E6A" w:rsidR="007872F0" w:rsidRDefault="007872F0" w:rsidP="00364F8C">
      <w:pPr>
        <w:pStyle w:val="AS-Pa"/>
      </w:pPr>
    </w:p>
    <w:p w14:paraId="16F2366E" w14:textId="45C97073" w:rsidR="00C7573D" w:rsidRPr="00C7573D" w:rsidRDefault="00C7573D" w:rsidP="00C7573D">
      <w:pPr>
        <w:pStyle w:val="AS-Pa"/>
      </w:pPr>
      <w:r w:rsidRPr="00C7573D">
        <w:t>(c)</w:t>
      </w:r>
      <w:r w:rsidRPr="00C7573D">
        <w:rPr>
          <w:i/>
        </w:rPr>
        <w:t>bis</w:t>
      </w:r>
      <w:r>
        <w:tab/>
      </w:r>
      <w:r w:rsidRPr="00C7573D">
        <w:t>empowering the board in any case in which it deems it</w:t>
      </w:r>
      <w:r>
        <w:t xml:space="preserve"> </w:t>
      </w:r>
      <w:r w:rsidRPr="00C7573D">
        <w:t>necessary or expedient, to require that</w:t>
      </w:r>
      <w:r>
        <w:t xml:space="preserve"> </w:t>
      </w:r>
      <w:r w:rsidRPr="00C7573D">
        <w:t>in addition to the fees contemplated in</w:t>
      </w:r>
      <w:r>
        <w:t xml:space="preserve"> </w:t>
      </w:r>
      <w:r w:rsidRPr="00C7573D">
        <w:t>paragraphs (b) and (c) an amount, not</w:t>
      </w:r>
      <w:r>
        <w:t xml:space="preserve"> </w:t>
      </w:r>
      <w:r w:rsidRPr="00C7573D">
        <w:t>exceeding an amount prescribed by</w:t>
      </w:r>
      <w:r>
        <w:t xml:space="preserve"> </w:t>
      </w:r>
      <w:r w:rsidRPr="00C7573D">
        <w:t>regulation, be paid by a person who</w:t>
      </w:r>
      <w:r>
        <w:t xml:space="preserve"> </w:t>
      </w:r>
      <w:r w:rsidRPr="00C7573D">
        <w:t>has applied for a permit or submitted</w:t>
      </w:r>
      <w:r>
        <w:t xml:space="preserve"> </w:t>
      </w:r>
      <w:r w:rsidRPr="00C7573D">
        <w:t>representations objecting to or supporting</w:t>
      </w:r>
      <w:r>
        <w:t xml:space="preserve"> </w:t>
      </w:r>
      <w:r w:rsidRPr="00C7573D">
        <w:t>such an application, before the</w:t>
      </w:r>
      <w:r>
        <w:t xml:space="preserve"> </w:t>
      </w:r>
      <w:r w:rsidRPr="00C7573D">
        <w:t>board considers</w:t>
      </w:r>
      <w:r>
        <w:t xml:space="preserve"> </w:t>
      </w:r>
      <w:r w:rsidRPr="00C7573D">
        <w:t>such application or representations</w:t>
      </w:r>
      <w:r>
        <w:t xml:space="preserve">, </w:t>
      </w:r>
      <w:r w:rsidRPr="00C7573D">
        <w:t>and prescribing the circumstances in</w:t>
      </w:r>
      <w:r>
        <w:t xml:space="preserve"> </w:t>
      </w:r>
      <w:r w:rsidRPr="00C7573D">
        <w:t>which an amount so paid shall be</w:t>
      </w:r>
      <w:r>
        <w:t xml:space="preserve"> </w:t>
      </w:r>
      <w:r w:rsidRPr="00C7573D">
        <w:t>forfeited or refunded in whole or in</w:t>
      </w:r>
      <w:r>
        <w:t xml:space="preserve"> </w:t>
      </w:r>
      <w:r w:rsidRPr="00C7573D">
        <w:t>part, the amount of such partial refund,</w:t>
      </w:r>
      <w:r>
        <w:t xml:space="preserve"> </w:t>
      </w:r>
      <w:r w:rsidRPr="00C7573D">
        <w:t>and the circumstances in which</w:t>
      </w:r>
      <w:r>
        <w:t xml:space="preserve"> </w:t>
      </w:r>
      <w:r w:rsidRPr="00C7573D">
        <w:t>any amount so paid may in the</w:t>
      </w:r>
      <w:r>
        <w:t xml:space="preserve"> </w:t>
      </w:r>
      <w:r w:rsidRPr="00C7573D">
        <w:t>discretion of the board be forfeited in whole or be</w:t>
      </w:r>
      <w:r>
        <w:t xml:space="preserve"> </w:t>
      </w:r>
      <w:r w:rsidRPr="00C7573D">
        <w:t>refunded in whole or in part;</w:t>
      </w:r>
    </w:p>
    <w:p w14:paraId="2D86BC34" w14:textId="1F4DB60C" w:rsidR="00C7573D" w:rsidRDefault="00C7573D" w:rsidP="00C7573D">
      <w:pPr>
        <w:pStyle w:val="AS-Pa"/>
        <w:rPr>
          <w:lang w:val="en-ZA"/>
        </w:rPr>
      </w:pPr>
    </w:p>
    <w:p w14:paraId="4448D212" w14:textId="075C1F43" w:rsidR="00C7573D" w:rsidRDefault="00C7573D" w:rsidP="00C7573D">
      <w:pPr>
        <w:pStyle w:val="AS-P-Amend"/>
        <w:rPr>
          <w:lang w:val="en-ZA"/>
        </w:rPr>
      </w:pPr>
      <w:r>
        <w:rPr>
          <w:lang w:val="en-ZA"/>
        </w:rPr>
        <w:t>[paragraph (c)</w:t>
      </w:r>
      <w:r w:rsidRPr="005B54C9">
        <w:rPr>
          <w:i/>
          <w:lang w:val="en-ZA"/>
        </w:rPr>
        <w:t>bis</w:t>
      </w:r>
      <w:r>
        <w:rPr>
          <w:lang w:val="en-ZA"/>
        </w:rPr>
        <w:t xml:space="preserve"> inserted by AG Proc. 33 of 1985]</w:t>
      </w:r>
    </w:p>
    <w:p w14:paraId="273FFBF0" w14:textId="77777777" w:rsidR="00C7573D" w:rsidRPr="004316DF" w:rsidRDefault="00C7573D" w:rsidP="00C7573D">
      <w:pPr>
        <w:pStyle w:val="AS-Pa"/>
      </w:pPr>
    </w:p>
    <w:p w14:paraId="31749988" w14:textId="5F8ABD1B" w:rsidR="007872F0" w:rsidRDefault="007872F0" w:rsidP="008F3131">
      <w:pPr>
        <w:pStyle w:val="AS-Pa"/>
        <w:rPr>
          <w:lang w:val="en-ZA"/>
        </w:rPr>
      </w:pPr>
      <w:r w:rsidRPr="004316DF">
        <w:rPr>
          <w:rFonts w:eastAsia="Arial"/>
        </w:rPr>
        <w:t>(d)</w:t>
      </w:r>
      <w:r w:rsidRPr="004316DF">
        <w:rPr>
          <w:rFonts w:eastAsia="Arial"/>
        </w:rPr>
        <w:tab/>
      </w:r>
      <w:r w:rsidRPr="004316DF">
        <w:t xml:space="preserve">prescribing the powers of the </w:t>
      </w:r>
      <w:r w:rsidRPr="00612CC0">
        <w:t xml:space="preserve">commission or </w:t>
      </w:r>
      <w:r w:rsidR="00612CC0">
        <w:t xml:space="preserve">the </w:t>
      </w:r>
      <w:r w:rsidRPr="004316DF">
        <w:t xml:space="preserve">board upon the failure by any person to pay any fee prescribed under paragraph (b) </w:t>
      </w:r>
      <w:r w:rsidRPr="00A60D6E">
        <w:rPr>
          <w:bCs/>
        </w:rPr>
        <w:t>or</w:t>
      </w:r>
      <w:r w:rsidRPr="004316DF">
        <w:rPr>
          <w:b/>
        </w:rPr>
        <w:t xml:space="preserve"> </w:t>
      </w:r>
      <w:r w:rsidRPr="004316DF">
        <w:t xml:space="preserve">(c), </w:t>
      </w:r>
      <w:r w:rsidR="008F3131" w:rsidRPr="008F3131">
        <w:rPr>
          <w:lang w:val="en-ZA"/>
        </w:rPr>
        <w:t>including the power to</w:t>
      </w:r>
      <w:r w:rsidR="008F3131">
        <w:rPr>
          <w:lang w:val="en-ZA"/>
        </w:rPr>
        <w:t xml:space="preserve"> </w:t>
      </w:r>
      <w:r w:rsidR="008F3131" w:rsidRPr="008F3131">
        <w:rPr>
          <w:lang w:val="en-ZA"/>
        </w:rPr>
        <w:t>refuse to consider the application (except an applicati</w:t>
      </w:r>
      <w:r w:rsidR="008F3131">
        <w:rPr>
          <w:lang w:val="en-ZA"/>
        </w:rPr>
        <w:t xml:space="preserve">on </w:t>
      </w:r>
      <w:r w:rsidR="008F3131" w:rsidRPr="008F3131">
        <w:rPr>
          <w:lang w:val="en-ZA"/>
        </w:rPr>
        <w:t>re</w:t>
      </w:r>
      <w:r w:rsidR="008F3131">
        <w:rPr>
          <w:lang w:val="en-ZA"/>
        </w:rPr>
        <w:t xml:space="preserve">ferred to in section </w:t>
      </w:r>
      <w:r w:rsidR="008F3131" w:rsidRPr="008F3131">
        <w:rPr>
          <w:lang w:val="en-ZA"/>
        </w:rPr>
        <w:t>13</w:t>
      </w:r>
      <w:r w:rsidR="008F3131" w:rsidRPr="008F3131">
        <w:rPr>
          <w:iCs/>
          <w:lang w:val="en-ZA"/>
        </w:rPr>
        <w:t>(2)(b)</w:t>
      </w:r>
      <w:r w:rsidR="008F3131" w:rsidRPr="008F3131">
        <w:rPr>
          <w:i/>
          <w:iCs/>
          <w:lang w:val="en-ZA"/>
        </w:rPr>
        <w:t xml:space="preserve">bis </w:t>
      </w:r>
      <w:r w:rsidR="008F3131" w:rsidRPr="008F3131">
        <w:rPr>
          <w:lang w:val="en-ZA"/>
        </w:rPr>
        <w:t xml:space="preserve">or </w:t>
      </w:r>
      <w:r w:rsidR="008F3131" w:rsidRPr="00193E11">
        <w:rPr>
          <w:iCs/>
          <w:lang w:val="en-ZA"/>
        </w:rPr>
        <w:t>(b)</w:t>
      </w:r>
      <w:r w:rsidR="008F3131">
        <w:rPr>
          <w:i/>
          <w:iCs/>
          <w:lang w:val="en-ZA"/>
        </w:rPr>
        <w:t>t</w:t>
      </w:r>
      <w:r w:rsidR="008F3131" w:rsidRPr="008F3131">
        <w:rPr>
          <w:i/>
          <w:iCs/>
          <w:lang w:val="en-ZA"/>
        </w:rPr>
        <w:t xml:space="preserve">er </w:t>
      </w:r>
      <w:r w:rsidR="008F3131" w:rsidRPr="008F3131">
        <w:rPr>
          <w:lang w:val="en-ZA"/>
        </w:rPr>
        <w:t xml:space="preserve">or </w:t>
      </w:r>
      <w:r w:rsidR="008F3131">
        <w:rPr>
          <w:lang w:val="en-ZA"/>
        </w:rPr>
        <w:t>18</w:t>
      </w:r>
      <w:r w:rsidR="008F3131" w:rsidRPr="008F3131">
        <w:rPr>
          <w:lang w:val="en-ZA"/>
        </w:rPr>
        <w:t>(</w:t>
      </w:r>
      <w:r w:rsidR="008F3131">
        <w:rPr>
          <w:lang w:val="en-ZA"/>
        </w:rPr>
        <w:t xml:space="preserve">5)) </w:t>
      </w:r>
      <w:r w:rsidR="008F3131" w:rsidRPr="008F3131">
        <w:rPr>
          <w:lang w:val="en-ZA"/>
        </w:rPr>
        <w:t>or appe</w:t>
      </w:r>
      <w:r w:rsidR="008F3131">
        <w:rPr>
          <w:lang w:val="en-ZA"/>
        </w:rPr>
        <w:t>al</w:t>
      </w:r>
      <w:r w:rsidR="008F3131" w:rsidRPr="008F3131">
        <w:rPr>
          <w:lang w:val="en-ZA"/>
        </w:rPr>
        <w:t xml:space="preserve"> </w:t>
      </w:r>
      <w:r w:rsidR="008F3131">
        <w:rPr>
          <w:lang w:val="en-ZA"/>
        </w:rPr>
        <w:t xml:space="preserve">in </w:t>
      </w:r>
      <w:r w:rsidR="008F3131" w:rsidRPr="008F3131">
        <w:rPr>
          <w:lang w:val="en-ZA"/>
        </w:rPr>
        <w:t xml:space="preserve">question or </w:t>
      </w:r>
      <w:r w:rsidR="008F3131">
        <w:rPr>
          <w:lang w:val="en-ZA"/>
        </w:rPr>
        <w:t>i</w:t>
      </w:r>
      <w:r w:rsidR="008F3131" w:rsidRPr="008F3131">
        <w:rPr>
          <w:lang w:val="en-ZA"/>
        </w:rPr>
        <w:t>ssue the document in question,</w:t>
      </w:r>
      <w:r w:rsidR="008F3131">
        <w:rPr>
          <w:lang w:val="en-ZA"/>
        </w:rPr>
        <w:t xml:space="preserve"> </w:t>
      </w:r>
      <w:r w:rsidR="008F3131" w:rsidRPr="008F3131">
        <w:rPr>
          <w:lang w:val="en-ZA"/>
        </w:rPr>
        <w:t>or to suspend or withdraw the permission in</w:t>
      </w:r>
      <w:r w:rsidR="008F3131">
        <w:rPr>
          <w:lang w:val="en-ZA"/>
        </w:rPr>
        <w:t xml:space="preserve"> question;</w:t>
      </w:r>
    </w:p>
    <w:p w14:paraId="2CD0D0FB" w14:textId="77777777" w:rsidR="008F3131" w:rsidRDefault="008F3131" w:rsidP="008F3131">
      <w:pPr>
        <w:pStyle w:val="AS-Pa"/>
      </w:pPr>
    </w:p>
    <w:p w14:paraId="04B4B717" w14:textId="1B0C4A1A" w:rsidR="008F3131" w:rsidRPr="00404DF7" w:rsidRDefault="008F3131" w:rsidP="008F3131">
      <w:pPr>
        <w:pStyle w:val="AS-P-Amend"/>
      </w:pPr>
      <w:r w:rsidRPr="00404DF7">
        <w:t>[</w:t>
      </w:r>
      <w:r>
        <w:t>paragraph (d) substituted by A</w:t>
      </w:r>
      <w:r w:rsidRPr="00404DF7">
        <w:t>ct 16 of 1982]</w:t>
      </w:r>
    </w:p>
    <w:p w14:paraId="19AFC09D" w14:textId="77777777" w:rsidR="008F3131" w:rsidRPr="004316DF" w:rsidRDefault="008F3131" w:rsidP="00364F8C">
      <w:pPr>
        <w:pStyle w:val="AS-Pa"/>
      </w:pPr>
    </w:p>
    <w:p w14:paraId="616A83CB" w14:textId="0132FDA4" w:rsidR="007872F0" w:rsidRPr="004316DF" w:rsidRDefault="007872F0" w:rsidP="00364F8C">
      <w:pPr>
        <w:pStyle w:val="AS-Pa"/>
      </w:pPr>
      <w:r w:rsidRPr="004316DF">
        <w:rPr>
          <w:rFonts w:eastAsia="Arial"/>
        </w:rPr>
        <w:t>(e)</w:t>
      </w:r>
      <w:r w:rsidRPr="004316DF">
        <w:rPr>
          <w:rFonts w:eastAsia="Arial"/>
        </w:rPr>
        <w:tab/>
      </w:r>
      <w:r w:rsidRPr="004316DF">
        <w:t>prescribing the circumstances in which the board may issue without charge any permit or distinguishing mark or a duplicate thereof;</w:t>
      </w:r>
    </w:p>
    <w:p w14:paraId="6132BC3D" w14:textId="77777777" w:rsidR="007872F0" w:rsidRPr="004316DF" w:rsidRDefault="007872F0" w:rsidP="00364F8C">
      <w:pPr>
        <w:pStyle w:val="AS-Pa"/>
      </w:pPr>
    </w:p>
    <w:p w14:paraId="4E4EF490" w14:textId="24A5D83D" w:rsidR="007872F0" w:rsidRPr="004316DF" w:rsidRDefault="007872F0" w:rsidP="00364F8C">
      <w:pPr>
        <w:pStyle w:val="AS-Pa"/>
      </w:pPr>
      <w:r w:rsidRPr="004316DF">
        <w:t>(</w:t>
      </w:r>
      <w:r w:rsidR="00100C5D">
        <w:t>f</w:t>
      </w:r>
      <w:r w:rsidRPr="004316DF">
        <w:t xml:space="preserve">) </w:t>
      </w:r>
      <w:r w:rsidR="00100C5D">
        <w:tab/>
      </w:r>
      <w:r w:rsidRPr="004316DF">
        <w:t>prescribing specifications and requirements to which any motor vehicle used in road transportation for the conveyance of persons or specified goods shall conform, and prohibiting the use in road transportation for such purpose of any motor vehicle which does not conform to such specifications or requirements;</w:t>
      </w:r>
    </w:p>
    <w:p w14:paraId="726C5516" w14:textId="77777777" w:rsidR="007872F0" w:rsidRPr="004316DF" w:rsidRDefault="007872F0" w:rsidP="00364F8C">
      <w:pPr>
        <w:pStyle w:val="AS-Pa"/>
      </w:pPr>
    </w:p>
    <w:p w14:paraId="6488D9A8" w14:textId="2229AA32" w:rsidR="007872F0" w:rsidRPr="004316DF" w:rsidRDefault="007872F0" w:rsidP="00364F8C">
      <w:pPr>
        <w:pStyle w:val="AS-Pa"/>
      </w:pPr>
      <w:r w:rsidRPr="004316DF">
        <w:t>(g)</w:t>
      </w:r>
      <w:r w:rsidRPr="004316DF">
        <w:tab/>
        <w:t>prescribing the manner in which any distinguishing mark, identification, permit, notice or other document or writing which is required to be displayed or carried on</w:t>
      </w:r>
      <w:r w:rsidR="00BE6569">
        <w:t xml:space="preserve"> </w:t>
      </w:r>
      <w:r w:rsidRPr="004316DF">
        <w:t>or in any motor vehicle in terms of this Act or any condition or requirement imposed thereunder, shall be so displayed or carried, and the position thereof on or in such motor vehicle;</w:t>
      </w:r>
    </w:p>
    <w:p w14:paraId="1631DED8" w14:textId="77777777" w:rsidR="007872F0" w:rsidRPr="004316DF" w:rsidRDefault="007872F0" w:rsidP="00364F8C">
      <w:pPr>
        <w:pStyle w:val="AS-Pa"/>
      </w:pPr>
    </w:p>
    <w:p w14:paraId="5D5B480F" w14:textId="4E2DBD62" w:rsidR="00967A62" w:rsidRPr="00967A62" w:rsidRDefault="007872F0" w:rsidP="00967A62">
      <w:pPr>
        <w:pStyle w:val="AS-Pa"/>
      </w:pPr>
      <w:r w:rsidRPr="00967A62">
        <w:t>(h)</w:t>
      </w:r>
      <w:r w:rsidRPr="00967A62">
        <w:tab/>
      </w:r>
      <w:r w:rsidR="00967A62" w:rsidRPr="00967A62">
        <w:t>for the surrender or production to the board, under specified circumstances or at the request of the board, of a permit that has expired or lapsed or has been withdrawn or suspended in terms of this Act or of which the provisions do not correspond with the authority as contained in the decision of the board, under specified circumstances or at the request of the board, of a permit that has expired or lapsed or has been withdrawn or suspended in terms of this Act or of which the provisions do not correspond with the authority as contained in the decision of the board, or in respect of which the authority has been amended;</w:t>
      </w:r>
    </w:p>
    <w:p w14:paraId="1BBC180C" w14:textId="2B8C351F" w:rsidR="00967A62" w:rsidRDefault="00967A62" w:rsidP="00967A62">
      <w:pPr>
        <w:pStyle w:val="AS-Pa"/>
      </w:pPr>
    </w:p>
    <w:p w14:paraId="6B6C516F" w14:textId="3F36C4D8" w:rsidR="00967A62" w:rsidRDefault="00193E11" w:rsidP="00967A62">
      <w:pPr>
        <w:pStyle w:val="AS-P-Amend"/>
        <w:rPr>
          <w:lang w:val="en-ZA"/>
        </w:rPr>
      </w:pPr>
      <w:r>
        <w:rPr>
          <w:lang w:val="en-ZA"/>
        </w:rPr>
        <w:t>[paragraph (h) su</w:t>
      </w:r>
      <w:r w:rsidR="00967A62">
        <w:rPr>
          <w:lang w:val="en-ZA"/>
        </w:rPr>
        <w:t>bstituted by AG Proc. 33 of 1985]</w:t>
      </w:r>
    </w:p>
    <w:p w14:paraId="3CDEC353" w14:textId="77777777" w:rsidR="00967A62" w:rsidRPr="00967A62" w:rsidRDefault="00967A62" w:rsidP="00967A62">
      <w:pPr>
        <w:pStyle w:val="AS-Pa"/>
      </w:pPr>
    </w:p>
    <w:p w14:paraId="0043F53E" w14:textId="1FB6F122" w:rsidR="007872F0" w:rsidRPr="004316DF" w:rsidRDefault="007872F0" w:rsidP="00364F8C">
      <w:pPr>
        <w:pStyle w:val="AS-Pa"/>
      </w:pPr>
      <w:r w:rsidRPr="004316DF">
        <w:t>(i)</w:t>
      </w:r>
      <w:r w:rsidRPr="004316DF">
        <w:tab/>
        <w:t>empowering authorized officers to seize by order of the board, any permit that has expired or has been withdrawn or suspended in terms of this Act;</w:t>
      </w:r>
    </w:p>
    <w:p w14:paraId="0E0C0F18" w14:textId="77777777" w:rsidR="007872F0" w:rsidRPr="004316DF" w:rsidRDefault="007872F0" w:rsidP="00364F8C">
      <w:pPr>
        <w:pStyle w:val="AS-Pa"/>
      </w:pPr>
    </w:p>
    <w:p w14:paraId="4A23F602" w14:textId="02EC4463" w:rsidR="007872F0" w:rsidRPr="00415281" w:rsidRDefault="007872F0" w:rsidP="00415281">
      <w:pPr>
        <w:pStyle w:val="AS-Pa"/>
      </w:pPr>
      <w:r w:rsidRPr="00415281">
        <w:t>(j)</w:t>
      </w:r>
      <w:r w:rsidRPr="00415281">
        <w:tab/>
      </w:r>
      <w:r w:rsidR="00415281" w:rsidRPr="00415281">
        <w:t>prescribing records to be kept by any</w:t>
      </w:r>
      <w:r w:rsidR="00415281">
        <w:t xml:space="preserve"> </w:t>
      </w:r>
      <w:r w:rsidR="00415281" w:rsidRPr="00415281">
        <w:t>person engaged in road transportation, as</w:t>
      </w:r>
      <w:r w:rsidR="00415281">
        <w:t xml:space="preserve"> </w:t>
      </w:r>
      <w:r w:rsidR="00415281" w:rsidRPr="00415281">
        <w:t>well as by any person or categories of</w:t>
      </w:r>
      <w:r w:rsidR="00415281">
        <w:t xml:space="preserve"> </w:t>
      </w:r>
      <w:r w:rsidR="00415281" w:rsidRPr="00415281">
        <w:t>persons contemplated in section 1(2), and</w:t>
      </w:r>
      <w:r w:rsidR="00415281">
        <w:t xml:space="preserve"> </w:t>
      </w:r>
      <w:r w:rsidR="00415281" w:rsidRPr="00415281">
        <w:t>returns and information to be submitted</w:t>
      </w:r>
      <w:r w:rsidR="00415281">
        <w:t xml:space="preserve"> </w:t>
      </w:r>
      <w:r w:rsidR="00415281" w:rsidRPr="00415281">
        <w:t xml:space="preserve">by any such person to </w:t>
      </w:r>
      <w:r w:rsidR="00415281" w:rsidRPr="00C2552B">
        <w:t>the any</w:t>
      </w:r>
      <w:r w:rsidR="00415281" w:rsidRPr="00415281">
        <w:t xml:space="preserve"> board or any other person or department</w:t>
      </w:r>
      <w:r w:rsidR="00415281">
        <w:t xml:space="preserve"> </w:t>
      </w:r>
      <w:r w:rsidR="00415281" w:rsidRPr="00415281">
        <w:t>established under section 3 of the</w:t>
      </w:r>
      <w:r w:rsidR="00415281">
        <w:t xml:space="preserve"> </w:t>
      </w:r>
      <w:r w:rsidR="00415281" w:rsidRPr="00F67CBC">
        <w:t>Government Service Act, 1980 (Act 2 of 1980),</w:t>
      </w:r>
      <w:r w:rsidR="00415281" w:rsidRPr="00415281">
        <w:t xml:space="preserve"> and providing for the registration</w:t>
      </w:r>
      <w:r w:rsidR="00415281">
        <w:t xml:space="preserve"> </w:t>
      </w:r>
      <w:r w:rsidR="00415281" w:rsidRPr="00415281">
        <w:t>of such a person with the board or any other person or such a</w:t>
      </w:r>
      <w:r w:rsidR="00415281">
        <w:t xml:space="preserve"> </w:t>
      </w:r>
      <w:r w:rsidR="00415281" w:rsidRPr="00415281">
        <w:t>department;</w:t>
      </w:r>
    </w:p>
    <w:p w14:paraId="7FABC58F" w14:textId="21A36854" w:rsidR="007872F0" w:rsidRDefault="007872F0" w:rsidP="00364F8C">
      <w:pPr>
        <w:pStyle w:val="AS-Pa"/>
      </w:pPr>
    </w:p>
    <w:p w14:paraId="30E766CC" w14:textId="049D81B2" w:rsidR="004454C0" w:rsidRDefault="005A4B2F" w:rsidP="004454C0">
      <w:pPr>
        <w:pStyle w:val="AS-P-Amend"/>
        <w:rPr>
          <w:lang w:val="en-ZA"/>
        </w:rPr>
      </w:pPr>
      <w:r>
        <w:rPr>
          <w:lang w:val="en-ZA"/>
        </w:rPr>
        <w:t>[Paragraph (j) is su</w:t>
      </w:r>
      <w:r w:rsidR="004454C0">
        <w:rPr>
          <w:lang w:val="en-ZA"/>
        </w:rPr>
        <w:t>bstituted by AG Proc. 33 of 1985</w:t>
      </w:r>
      <w:r>
        <w:rPr>
          <w:lang w:val="en-ZA"/>
        </w:rPr>
        <w:t xml:space="preserve">. The amendment directions </w:t>
      </w:r>
      <w:r w:rsidR="00C2552B">
        <w:rPr>
          <w:lang w:val="en-ZA"/>
        </w:rPr>
        <w:t xml:space="preserve">in AG Proc. 61 of 1989, </w:t>
      </w:r>
      <w:r w:rsidR="00C2552B">
        <w:t xml:space="preserve">which makes global amendments to this section, </w:t>
      </w:r>
      <w:r w:rsidR="00C2552B">
        <w:rPr>
          <w:lang w:val="en-ZA"/>
        </w:rPr>
        <w:t>result in the phrase</w:t>
      </w:r>
      <w:r w:rsidR="00193E11">
        <w:rPr>
          <w:lang w:val="en-ZA"/>
        </w:rPr>
        <w:t xml:space="preserve"> “</w:t>
      </w:r>
      <w:r w:rsidR="00C2552B">
        <w:rPr>
          <w:lang w:val="en-ZA"/>
        </w:rPr>
        <w:t xml:space="preserve">the any board” </w:t>
      </w:r>
      <w:r w:rsidR="00C2552B">
        <w:t xml:space="preserve">when </w:t>
      </w:r>
      <w:r w:rsidR="00C2552B">
        <w:rPr>
          <w:lang w:val="en-ZA"/>
        </w:rPr>
        <w:t>applied to this paragraph; the word “any” was probably intended to be deleted.</w:t>
      </w:r>
      <w:r w:rsidR="00F67CBC">
        <w:rPr>
          <w:lang w:val="en-ZA"/>
        </w:rPr>
        <w:t xml:space="preserve"> </w:t>
      </w:r>
      <w:r w:rsidR="00F67CBC" w:rsidRPr="00F67CBC">
        <w:t xml:space="preserve">The </w:t>
      </w:r>
      <w:r w:rsidR="00F67CBC" w:rsidRPr="00F67CBC">
        <w:rPr>
          <w:lang w:val="en-ZA"/>
        </w:rPr>
        <w:t xml:space="preserve">Government Service Act 2 of 1980, which was re-named the </w:t>
      </w:r>
      <w:r w:rsidR="00F67CBC" w:rsidRPr="00F67CBC">
        <w:t xml:space="preserve">Public Service Act 2 of 1980, </w:t>
      </w:r>
      <w:r w:rsidR="00F67CBC" w:rsidRPr="00F67CBC">
        <w:br/>
        <w:t>has been replaced by the Public Service Act 13 of 1995.</w:t>
      </w:r>
      <w:r w:rsidR="004454C0">
        <w:rPr>
          <w:lang w:val="en-ZA"/>
        </w:rPr>
        <w:t>]</w:t>
      </w:r>
    </w:p>
    <w:p w14:paraId="14E61C1C" w14:textId="77777777" w:rsidR="004454C0" w:rsidRPr="004316DF" w:rsidRDefault="004454C0" w:rsidP="00364F8C">
      <w:pPr>
        <w:pStyle w:val="AS-Pa"/>
      </w:pPr>
    </w:p>
    <w:p w14:paraId="2F592F62" w14:textId="4615EA2E" w:rsidR="007872F0" w:rsidRPr="004316DF" w:rsidRDefault="007872F0" w:rsidP="00364F8C">
      <w:pPr>
        <w:pStyle w:val="AS-Pa"/>
      </w:pPr>
      <w:r w:rsidRPr="004316DF">
        <w:t>(k)</w:t>
      </w:r>
      <w:r w:rsidRPr="004316DF">
        <w:tab/>
        <w:t>prescribing the powers and duties of authorized officers, including the manner in which and the conditions upon</w:t>
      </w:r>
      <w:r w:rsidR="001F7921">
        <w:t xml:space="preserve"> </w:t>
      </w:r>
      <w:r w:rsidRPr="004316DF">
        <w:t>which motor vehicles that are locked or sealed, may be forced open by authorized officers in order to inspect the load;</w:t>
      </w:r>
    </w:p>
    <w:p w14:paraId="1D84BDEA" w14:textId="77777777" w:rsidR="007872F0" w:rsidRPr="004316DF" w:rsidRDefault="007872F0" w:rsidP="00364F8C">
      <w:pPr>
        <w:pStyle w:val="AS-Pa"/>
      </w:pPr>
    </w:p>
    <w:p w14:paraId="0B7B8571" w14:textId="77777777" w:rsidR="007872F0" w:rsidRPr="004316DF" w:rsidRDefault="007872F0" w:rsidP="00364F8C">
      <w:pPr>
        <w:pStyle w:val="AS-Pa"/>
      </w:pPr>
      <w:r w:rsidRPr="004316DF">
        <w:t>(l)</w:t>
      </w:r>
      <w:r w:rsidRPr="004316DF">
        <w:tab/>
        <w:t>empowering any inspector or any member of the South African Police to seize any motor vehicle suspected on reasonable grounds to have been used in unauthorized road transportation, and any goods upon such motor vehicle, and providing for the manner in which a motor vehicle and goods so seized shall be dealt with pending the disposal of criminal proceedings in respect of such unauthorized road transportation;</w:t>
      </w:r>
    </w:p>
    <w:p w14:paraId="087688C3" w14:textId="77777777" w:rsidR="007872F0" w:rsidRPr="004316DF" w:rsidRDefault="007872F0" w:rsidP="00364F8C">
      <w:pPr>
        <w:pStyle w:val="AS-Pa"/>
      </w:pPr>
    </w:p>
    <w:p w14:paraId="1CBAF46E" w14:textId="1D2F9587" w:rsidR="007872F0" w:rsidRPr="004316DF" w:rsidRDefault="007872F0" w:rsidP="00364F8C">
      <w:pPr>
        <w:pStyle w:val="AS-Pa"/>
      </w:pPr>
      <w:r w:rsidRPr="004316DF">
        <w:rPr>
          <w:rFonts w:eastAsia="Arial"/>
        </w:rPr>
        <w:t>(m)</w:t>
      </w:r>
      <w:r w:rsidRPr="004316DF">
        <w:rPr>
          <w:rFonts w:eastAsia="Arial"/>
        </w:rPr>
        <w:tab/>
      </w:r>
      <w:r w:rsidRPr="004316DF">
        <w:t>prescribing the nature and form of any distinguishing mark, identification,</w:t>
      </w:r>
      <w:r w:rsidR="004C461A">
        <w:t xml:space="preserve"> </w:t>
      </w:r>
      <w:r w:rsidRPr="004316DF">
        <w:t xml:space="preserve">permit, notice or other document or writing issued or required in terms of this Act, including the form, shape, size and colour of, and the information to be contained in, any such distinguishing mark, identification, permit, notice or other document or writing, or empowering the </w:t>
      </w:r>
      <w:r w:rsidR="00E0113A">
        <w:t xml:space="preserve">board </w:t>
      </w:r>
      <w:r w:rsidRPr="004316DF">
        <w:t>to prescribe the form thereof;</w:t>
      </w:r>
    </w:p>
    <w:p w14:paraId="466950A5" w14:textId="476DF91A" w:rsidR="007872F0" w:rsidRDefault="007872F0" w:rsidP="00364F8C">
      <w:pPr>
        <w:pStyle w:val="AS-Pa"/>
      </w:pPr>
    </w:p>
    <w:p w14:paraId="696B9975" w14:textId="4FBF2007" w:rsidR="00E0113A" w:rsidRPr="004316DF" w:rsidRDefault="00E0113A" w:rsidP="00E0113A">
      <w:pPr>
        <w:pStyle w:val="AS-P-Amend"/>
      </w:pPr>
      <w:r>
        <w:rPr>
          <w:rFonts w:eastAsia="Arial"/>
          <w:lang w:val="en-ZA"/>
        </w:rPr>
        <w:t>[paragraph (m) amended by AG Proc. 61 of 1989]</w:t>
      </w:r>
    </w:p>
    <w:p w14:paraId="60FA35C8" w14:textId="77777777" w:rsidR="00E0113A" w:rsidRPr="004316DF" w:rsidRDefault="00E0113A" w:rsidP="00364F8C">
      <w:pPr>
        <w:pStyle w:val="AS-Pa"/>
      </w:pPr>
    </w:p>
    <w:p w14:paraId="4B3FD22A" w14:textId="168B6CDB" w:rsidR="007872F0" w:rsidRPr="004316DF" w:rsidRDefault="007872F0" w:rsidP="00364F8C">
      <w:pPr>
        <w:pStyle w:val="AS-Pa"/>
      </w:pPr>
      <w:r w:rsidRPr="004316DF">
        <w:rPr>
          <w:rFonts w:eastAsia="Arial"/>
        </w:rPr>
        <w:t>(n)</w:t>
      </w:r>
      <w:r w:rsidRPr="004316DF">
        <w:rPr>
          <w:rFonts w:eastAsia="Arial"/>
        </w:rPr>
        <w:tab/>
      </w:r>
      <w:r w:rsidRPr="004316DF">
        <w:t>prescribing fees or allowances payable to any person who has been required under section 9(1)(b) to appear before the board to give evidence or to produce any book, plan or other document or article;</w:t>
      </w:r>
    </w:p>
    <w:p w14:paraId="51479F6F" w14:textId="74CF6CAC" w:rsidR="007872F0" w:rsidRDefault="007872F0" w:rsidP="00364F8C">
      <w:pPr>
        <w:pStyle w:val="AS-Pa"/>
      </w:pPr>
    </w:p>
    <w:p w14:paraId="272FAC20" w14:textId="41A4E2EE" w:rsidR="00E0113A" w:rsidRPr="004316DF" w:rsidRDefault="00E0113A" w:rsidP="00E0113A">
      <w:pPr>
        <w:pStyle w:val="AS-P-Amend"/>
      </w:pPr>
      <w:r>
        <w:rPr>
          <w:rFonts w:eastAsia="Arial"/>
          <w:lang w:val="en-ZA"/>
        </w:rPr>
        <w:t>[Paragraph (n) is specifically amended by AG Pr</w:t>
      </w:r>
      <w:r w:rsidR="00017968">
        <w:rPr>
          <w:rFonts w:eastAsia="Arial"/>
          <w:lang w:val="en-ZA"/>
        </w:rPr>
        <w:t xml:space="preserve">oc. 61 of 1989, but the change </w:t>
      </w:r>
      <w:r>
        <w:rPr>
          <w:rFonts w:eastAsia="Arial"/>
          <w:lang w:val="en-ZA"/>
        </w:rPr>
        <w:t xml:space="preserve">in question </w:t>
      </w:r>
      <w:r>
        <w:rPr>
          <w:rFonts w:eastAsia="Arial"/>
          <w:lang w:val="en-ZA"/>
        </w:rPr>
        <w:br/>
        <w:t>is also covered by the global amendments contained in</w:t>
      </w:r>
      <w:r w:rsidRPr="00E0113A">
        <w:rPr>
          <w:rFonts w:eastAsia="Arial"/>
          <w:lang w:val="en-ZA"/>
        </w:rPr>
        <w:t xml:space="preserve"> </w:t>
      </w:r>
      <w:r>
        <w:rPr>
          <w:rFonts w:eastAsia="Arial"/>
          <w:lang w:val="en-ZA"/>
        </w:rPr>
        <w:t>AG Proc. 61 of 1989.]</w:t>
      </w:r>
    </w:p>
    <w:p w14:paraId="54890648" w14:textId="77777777" w:rsidR="00E0113A" w:rsidRPr="004316DF" w:rsidRDefault="00E0113A" w:rsidP="00364F8C">
      <w:pPr>
        <w:pStyle w:val="AS-Pa"/>
      </w:pPr>
    </w:p>
    <w:p w14:paraId="6A6E638E" w14:textId="77777777" w:rsidR="007872F0" w:rsidRPr="004316DF" w:rsidRDefault="007872F0" w:rsidP="00364F8C">
      <w:pPr>
        <w:pStyle w:val="AS-Pa"/>
      </w:pPr>
      <w:r w:rsidRPr="004316DF">
        <w:rPr>
          <w:rFonts w:eastAsia="Arial"/>
        </w:rPr>
        <w:t>(o)</w:t>
      </w:r>
      <w:r w:rsidRPr="004316DF">
        <w:rPr>
          <w:rFonts w:eastAsia="Arial"/>
        </w:rPr>
        <w:tab/>
      </w:r>
      <w:r w:rsidRPr="004316DF">
        <w:t>prescribing or otherwise dealing with any matter which in terms of any other provision of this Act is required to be or may be prescribed or otherwise dealt with by regulation;</w:t>
      </w:r>
    </w:p>
    <w:p w14:paraId="43BC48D4" w14:textId="77777777" w:rsidR="007872F0" w:rsidRPr="004316DF" w:rsidRDefault="007872F0" w:rsidP="00364F8C">
      <w:pPr>
        <w:pStyle w:val="AS-Pa"/>
      </w:pPr>
    </w:p>
    <w:p w14:paraId="78DA8956" w14:textId="005FBCB1" w:rsidR="007872F0" w:rsidRPr="004316DF" w:rsidRDefault="007872F0" w:rsidP="0043306F">
      <w:pPr>
        <w:pStyle w:val="AS-Pa"/>
      </w:pPr>
      <w:r w:rsidRPr="004316DF">
        <w:rPr>
          <w:rFonts w:eastAsia="Arial"/>
        </w:rPr>
        <w:t>(p)</w:t>
      </w:r>
      <w:r w:rsidRPr="004316DF">
        <w:rPr>
          <w:rFonts w:eastAsia="Arial"/>
        </w:rPr>
        <w:tab/>
      </w:r>
      <w:r w:rsidRPr="004316DF">
        <w:t>generally for the better carrying out of the provisions</w:t>
      </w:r>
      <w:r w:rsidR="0043306F">
        <w:t xml:space="preserve"> </w:t>
      </w:r>
      <w:r w:rsidRPr="004316DF">
        <w:t>and objects of this Act.</w:t>
      </w:r>
    </w:p>
    <w:p w14:paraId="031582C0" w14:textId="77777777" w:rsidR="007872F0" w:rsidRPr="004316DF" w:rsidRDefault="007872F0" w:rsidP="007872F0">
      <w:pPr>
        <w:pStyle w:val="AS-P0"/>
      </w:pPr>
    </w:p>
    <w:p w14:paraId="72D3AFDC" w14:textId="5A6F8A3A" w:rsidR="007872F0" w:rsidRPr="004316DF" w:rsidRDefault="007872F0" w:rsidP="00B02A9C">
      <w:pPr>
        <w:pStyle w:val="AS-P1"/>
      </w:pPr>
      <w:r w:rsidRPr="004316DF">
        <w:t>(2)</w:t>
      </w:r>
      <w:r w:rsidRPr="004316DF">
        <w:tab/>
        <w:t xml:space="preserve">The </w:t>
      </w:r>
      <w:r w:rsidR="00A96C30">
        <w:t xml:space="preserve">Administrator-General </w:t>
      </w:r>
      <w:r w:rsidRPr="004316DF">
        <w:t>shall not under subsection (1)(b), (c) or (n) prescribe any fee or allowance or any circumstance in which any f</w:t>
      </w:r>
      <w:bookmarkStart w:id="0" w:name="_GoBack"/>
      <w:bookmarkEnd w:id="0"/>
      <w:r w:rsidRPr="004316DF">
        <w:t>ee shall or may be refunded or the amount of any refund.</w:t>
      </w:r>
    </w:p>
    <w:p w14:paraId="6B45B193" w14:textId="02CEFE66" w:rsidR="007872F0" w:rsidRDefault="007872F0" w:rsidP="00B02A9C">
      <w:pPr>
        <w:pStyle w:val="AS-P1"/>
      </w:pPr>
    </w:p>
    <w:p w14:paraId="55576154" w14:textId="58233EA8" w:rsidR="003B29D1" w:rsidRPr="004316DF" w:rsidRDefault="003B29D1" w:rsidP="003B29D1">
      <w:pPr>
        <w:pStyle w:val="AS-P-Amend"/>
      </w:pPr>
      <w:r>
        <w:rPr>
          <w:rFonts w:eastAsia="Arial"/>
          <w:lang w:val="en-ZA"/>
        </w:rPr>
        <w:t>[</w:t>
      </w:r>
      <w:r w:rsidR="00FC06E1">
        <w:rPr>
          <w:rFonts w:eastAsia="Arial"/>
          <w:lang w:val="en-ZA"/>
        </w:rPr>
        <w:t xml:space="preserve">subsection </w:t>
      </w:r>
      <w:r>
        <w:rPr>
          <w:rFonts w:eastAsia="Arial"/>
          <w:lang w:val="en-ZA"/>
        </w:rPr>
        <w:t>(</w:t>
      </w:r>
      <w:r w:rsidR="00FC06E1">
        <w:rPr>
          <w:rFonts w:eastAsia="Arial"/>
          <w:lang w:val="en-ZA"/>
        </w:rPr>
        <w:t>2</w:t>
      </w:r>
      <w:r>
        <w:rPr>
          <w:rFonts w:eastAsia="Arial"/>
          <w:lang w:val="en-ZA"/>
        </w:rPr>
        <w:t>) amended by AG Proc. 61 of 1989]</w:t>
      </w:r>
    </w:p>
    <w:p w14:paraId="5A024E98" w14:textId="77777777" w:rsidR="003B29D1" w:rsidRPr="004316DF" w:rsidRDefault="003B29D1" w:rsidP="00B02A9C">
      <w:pPr>
        <w:pStyle w:val="AS-P1"/>
      </w:pPr>
    </w:p>
    <w:p w14:paraId="3E0E826F" w14:textId="77777777" w:rsidR="007872F0" w:rsidRPr="004316DF" w:rsidRDefault="007872F0" w:rsidP="00B02A9C">
      <w:pPr>
        <w:pStyle w:val="AS-P1"/>
      </w:pPr>
      <w:r w:rsidRPr="004316DF">
        <w:t>(3)</w:t>
      </w:r>
      <w:r w:rsidRPr="004316DF">
        <w:tab/>
        <w:t>Regulations made under subsection (1) may prescribe for any contravention thereof or any failure to comply therewith, penalties not exceeding those prescribed by section 35.</w:t>
      </w:r>
    </w:p>
    <w:p w14:paraId="6BBA4C96" w14:textId="77777777" w:rsidR="007872F0" w:rsidRPr="004316DF" w:rsidRDefault="007872F0" w:rsidP="00B02A9C">
      <w:pPr>
        <w:pStyle w:val="AS-P1"/>
      </w:pPr>
    </w:p>
    <w:p w14:paraId="4DAEAB60" w14:textId="77777777" w:rsidR="007872F0" w:rsidRPr="004316DF" w:rsidRDefault="007872F0" w:rsidP="00B02A9C">
      <w:pPr>
        <w:pStyle w:val="AS-P1"/>
      </w:pPr>
      <w:r w:rsidRPr="004316DF">
        <w:t>(4)</w:t>
      </w:r>
      <w:r w:rsidRPr="004316DF">
        <w:tab/>
        <w:t>Different regulations may be made under subsection (1) in respect of different permits, areas, places, classes of motor vehicles, forms, classes of road transportation, circumstances in which, times during which or purposes for which any motor vehicle is used in road transportation.</w:t>
      </w:r>
    </w:p>
    <w:p w14:paraId="651914E5" w14:textId="7E66BC09" w:rsidR="007872F0" w:rsidRDefault="007872F0" w:rsidP="007872F0">
      <w:pPr>
        <w:pStyle w:val="AS-P0"/>
      </w:pPr>
    </w:p>
    <w:p w14:paraId="1BD12250" w14:textId="7761EB5A" w:rsidR="00C2552B" w:rsidRDefault="008F7A65" w:rsidP="00C2552B">
      <w:pPr>
        <w:pStyle w:val="AS-P-Amend"/>
        <w:rPr>
          <w:lang w:val="en-ZA"/>
        </w:rPr>
      </w:pPr>
      <w:r>
        <w:rPr>
          <w:lang w:val="en-ZA"/>
        </w:rPr>
        <w:t>[S</w:t>
      </w:r>
      <w:r w:rsidR="00C2552B">
        <w:rPr>
          <w:lang w:val="en-ZA"/>
        </w:rPr>
        <w:t xml:space="preserve">ection 30 </w:t>
      </w:r>
      <w:r w:rsidR="00017968">
        <w:rPr>
          <w:lang w:val="en-ZA"/>
        </w:rPr>
        <w:t xml:space="preserve">is </w:t>
      </w:r>
      <w:r w:rsidR="00C2552B">
        <w:t xml:space="preserve">amended </w:t>
      </w:r>
      <w:r>
        <w:t xml:space="preserve">globally </w:t>
      </w:r>
      <w:r w:rsidR="00C2552B">
        <w:t>by AG Proc. 61 of 1989</w:t>
      </w:r>
      <w:r>
        <w:t>.</w:t>
      </w:r>
      <w:r w:rsidR="00C2552B" w:rsidRPr="00404DF7">
        <w:t>]</w:t>
      </w:r>
    </w:p>
    <w:p w14:paraId="4648A52C" w14:textId="77777777" w:rsidR="00C2552B" w:rsidRDefault="00C2552B" w:rsidP="007872F0">
      <w:pPr>
        <w:pStyle w:val="AS-P0"/>
      </w:pPr>
    </w:p>
    <w:p w14:paraId="2193A258" w14:textId="04E3CE47" w:rsidR="0016588A" w:rsidRDefault="0016588A" w:rsidP="007872F0">
      <w:pPr>
        <w:pStyle w:val="AS-P0"/>
        <w:rPr>
          <w:b/>
        </w:rPr>
      </w:pPr>
      <w:r w:rsidRPr="007B2867">
        <w:rPr>
          <w:b/>
        </w:rPr>
        <w:t>Offences and prohibitions relating to road transportation</w:t>
      </w:r>
    </w:p>
    <w:p w14:paraId="326D3FDA" w14:textId="77777777" w:rsidR="0016588A" w:rsidRPr="004316DF" w:rsidRDefault="0016588A" w:rsidP="007872F0">
      <w:pPr>
        <w:pStyle w:val="AS-P0"/>
      </w:pPr>
    </w:p>
    <w:p w14:paraId="40F14D8E" w14:textId="21A3070A" w:rsidR="007872F0" w:rsidRPr="004316DF" w:rsidRDefault="007872F0" w:rsidP="00972B8C">
      <w:pPr>
        <w:pStyle w:val="AS-P1"/>
      </w:pPr>
      <w:r w:rsidRPr="0016588A">
        <w:rPr>
          <w:b/>
        </w:rPr>
        <w:t>31.</w:t>
      </w:r>
      <w:r w:rsidRPr="004316DF">
        <w:tab/>
        <w:t xml:space="preserve">(1) </w:t>
      </w:r>
      <w:r w:rsidR="00972B8C">
        <w:tab/>
      </w:r>
      <w:r w:rsidRPr="004316DF">
        <w:t>Any person who -</w:t>
      </w:r>
    </w:p>
    <w:p w14:paraId="0E437F85" w14:textId="77777777" w:rsidR="007872F0" w:rsidRPr="004316DF" w:rsidRDefault="007872F0" w:rsidP="007872F0">
      <w:pPr>
        <w:pStyle w:val="AS-P0"/>
      </w:pPr>
    </w:p>
    <w:p w14:paraId="1A987D3A" w14:textId="14206767" w:rsidR="007872F0" w:rsidRPr="004316DF" w:rsidRDefault="007872F0" w:rsidP="002F4C63">
      <w:pPr>
        <w:pStyle w:val="AS-Pa"/>
      </w:pPr>
      <w:r w:rsidRPr="004316DF">
        <w:rPr>
          <w:rFonts w:eastAsia="Arial"/>
        </w:rPr>
        <w:t>(a)</w:t>
      </w:r>
      <w:r w:rsidRPr="004316DF">
        <w:rPr>
          <w:rFonts w:eastAsia="Arial"/>
        </w:rPr>
        <w:tab/>
      </w:r>
      <w:r w:rsidRPr="004316DF">
        <w:t>undertakes road transportation except under the authority of a permit authorizing such road transpor</w:t>
      </w:r>
      <w:r w:rsidR="00DF3226">
        <w:t>tat</w:t>
      </w:r>
      <w:r w:rsidRPr="004316DF">
        <w:t>ion; or</w:t>
      </w:r>
    </w:p>
    <w:p w14:paraId="153AA21B" w14:textId="77777777" w:rsidR="007872F0" w:rsidRPr="004316DF" w:rsidRDefault="007872F0" w:rsidP="002F4C63">
      <w:pPr>
        <w:pStyle w:val="AS-Pa"/>
      </w:pPr>
    </w:p>
    <w:p w14:paraId="56E7CF5C" w14:textId="507B1BDD" w:rsidR="007872F0" w:rsidRPr="004316DF" w:rsidRDefault="007872F0" w:rsidP="000C21A9">
      <w:pPr>
        <w:pStyle w:val="AS-Pa"/>
      </w:pPr>
      <w:r w:rsidRPr="004316DF">
        <w:rPr>
          <w:rFonts w:eastAsia="Arial"/>
        </w:rPr>
        <w:t>(b)</w:t>
      </w:r>
      <w:r w:rsidRPr="004316DF">
        <w:rPr>
          <w:rFonts w:eastAsia="Arial"/>
        </w:rPr>
        <w:tab/>
      </w:r>
      <w:r w:rsidR="000C21A9" w:rsidRPr="000C21A9">
        <w:rPr>
          <w:lang w:val="en-ZA"/>
        </w:rPr>
        <w:t>being the holder of a permit, undertakes road</w:t>
      </w:r>
      <w:r w:rsidR="000C21A9">
        <w:rPr>
          <w:lang w:val="en-ZA"/>
        </w:rPr>
        <w:t xml:space="preserve"> </w:t>
      </w:r>
      <w:r w:rsidR="000C21A9" w:rsidRPr="000C21A9">
        <w:rPr>
          <w:lang w:val="en-ZA"/>
        </w:rPr>
        <w:t xml:space="preserve">transportation otherwise than in </w:t>
      </w:r>
      <w:r w:rsidR="000C21A9">
        <w:rPr>
          <w:lang w:val="en-ZA"/>
        </w:rPr>
        <w:t>a</w:t>
      </w:r>
      <w:r w:rsidR="000C21A9" w:rsidRPr="000C21A9">
        <w:rPr>
          <w:lang w:val="en-ZA"/>
        </w:rPr>
        <w:t>ccordance</w:t>
      </w:r>
      <w:r w:rsidR="000C21A9">
        <w:rPr>
          <w:lang w:val="en-ZA"/>
        </w:rPr>
        <w:t xml:space="preserve"> </w:t>
      </w:r>
      <w:r w:rsidR="000C21A9" w:rsidRPr="000C21A9">
        <w:rPr>
          <w:lang w:val="en-ZA"/>
        </w:rPr>
        <w:t xml:space="preserve">with the </w:t>
      </w:r>
      <w:r w:rsidR="000C21A9" w:rsidRPr="00FC06E1">
        <w:rPr>
          <w:lang w:val="en-ZA"/>
        </w:rPr>
        <w:t>procisions</w:t>
      </w:r>
      <w:r w:rsidR="000C21A9" w:rsidRPr="000C21A9">
        <w:rPr>
          <w:lang w:val="en-ZA"/>
        </w:rPr>
        <w:t xml:space="preserve"> of such permit, or, subject to</w:t>
      </w:r>
      <w:r w:rsidR="000C21A9">
        <w:rPr>
          <w:lang w:val="en-ZA"/>
        </w:rPr>
        <w:t xml:space="preserve"> </w:t>
      </w:r>
      <w:r w:rsidR="000C21A9" w:rsidRPr="000C21A9">
        <w:rPr>
          <w:lang w:val="en-ZA"/>
        </w:rPr>
        <w:t xml:space="preserve">the provisions of section </w:t>
      </w:r>
      <w:r w:rsidR="000C21A9">
        <w:rPr>
          <w:lang w:val="en-ZA"/>
        </w:rPr>
        <w:t>12</w:t>
      </w:r>
      <w:r w:rsidR="000C21A9" w:rsidRPr="000C21A9">
        <w:rPr>
          <w:i/>
          <w:iCs/>
          <w:lang w:val="en-ZA"/>
        </w:rPr>
        <w:t xml:space="preserve">bis, </w:t>
      </w:r>
      <w:r w:rsidR="000C21A9" w:rsidRPr="000C21A9">
        <w:rPr>
          <w:lang w:val="en-ZA"/>
        </w:rPr>
        <w:t>contravenes or</w:t>
      </w:r>
      <w:r w:rsidR="000C21A9">
        <w:rPr>
          <w:lang w:val="en-ZA"/>
        </w:rPr>
        <w:t xml:space="preserve"> </w:t>
      </w:r>
      <w:r w:rsidR="000C21A9" w:rsidRPr="000C21A9">
        <w:rPr>
          <w:lang w:val="en-ZA"/>
        </w:rPr>
        <w:t>fails to comply with any condition or requirement</w:t>
      </w:r>
      <w:r w:rsidR="000C21A9">
        <w:rPr>
          <w:lang w:val="en-ZA"/>
        </w:rPr>
        <w:t xml:space="preserve"> </w:t>
      </w:r>
      <w:r w:rsidR="000C21A9" w:rsidRPr="000C21A9">
        <w:rPr>
          <w:lang w:val="en-ZA"/>
        </w:rPr>
        <w:t>of a permit or any provision of</w:t>
      </w:r>
      <w:r w:rsidR="000C21A9">
        <w:rPr>
          <w:lang w:val="en-ZA"/>
        </w:rPr>
        <w:t xml:space="preserve"> </w:t>
      </w:r>
      <w:r w:rsidR="000C21A9" w:rsidRPr="000C21A9">
        <w:rPr>
          <w:lang w:val="en-ZA"/>
        </w:rPr>
        <w:t>section 24;</w:t>
      </w:r>
      <w:r w:rsidR="000C21A9">
        <w:rPr>
          <w:lang w:val="en-ZA"/>
        </w:rPr>
        <w:t xml:space="preserve"> </w:t>
      </w:r>
      <w:r w:rsidRPr="004316DF">
        <w:t>or</w:t>
      </w:r>
    </w:p>
    <w:p w14:paraId="3E474169" w14:textId="4B2D470C" w:rsidR="007872F0" w:rsidRDefault="007872F0" w:rsidP="002F4C63">
      <w:pPr>
        <w:pStyle w:val="AS-Pa"/>
      </w:pPr>
    </w:p>
    <w:p w14:paraId="530784C8" w14:textId="0305068A" w:rsidR="000C21A9" w:rsidRPr="00404DF7" w:rsidRDefault="00FC06E1" w:rsidP="000C21A9">
      <w:pPr>
        <w:pStyle w:val="AS-P-Amend"/>
      </w:pPr>
      <w:r>
        <w:t>[P</w:t>
      </w:r>
      <w:r w:rsidR="000C21A9">
        <w:t xml:space="preserve">aragraph (b) </w:t>
      </w:r>
      <w:r>
        <w:t xml:space="preserve">is </w:t>
      </w:r>
      <w:r w:rsidR="000C21A9">
        <w:t>substituted by A</w:t>
      </w:r>
      <w:r w:rsidR="000C21A9" w:rsidRPr="00404DF7">
        <w:t>ct 16 of 1982</w:t>
      </w:r>
      <w:r>
        <w:t xml:space="preserve">. The word “provisions” in the phrase </w:t>
      </w:r>
      <w:r>
        <w:br/>
        <w:t>“</w:t>
      </w:r>
      <w:r w:rsidRPr="000C21A9">
        <w:rPr>
          <w:lang w:val="en-ZA"/>
        </w:rPr>
        <w:t xml:space="preserve">in </w:t>
      </w:r>
      <w:r>
        <w:rPr>
          <w:lang w:val="en-ZA"/>
        </w:rPr>
        <w:t>a</w:t>
      </w:r>
      <w:r w:rsidRPr="000C21A9">
        <w:rPr>
          <w:lang w:val="en-ZA"/>
        </w:rPr>
        <w:t>ccordance</w:t>
      </w:r>
      <w:r>
        <w:rPr>
          <w:lang w:val="en-ZA"/>
        </w:rPr>
        <w:t xml:space="preserve"> </w:t>
      </w:r>
      <w:r w:rsidRPr="000C21A9">
        <w:rPr>
          <w:lang w:val="en-ZA"/>
        </w:rPr>
        <w:t xml:space="preserve">with the </w:t>
      </w:r>
      <w:r w:rsidRPr="00FC06E1">
        <w:rPr>
          <w:lang w:val="en-ZA"/>
        </w:rPr>
        <w:t>pro</w:t>
      </w:r>
      <w:r>
        <w:rPr>
          <w:lang w:val="en-ZA"/>
        </w:rPr>
        <w:t>v</w:t>
      </w:r>
      <w:r w:rsidRPr="00FC06E1">
        <w:rPr>
          <w:lang w:val="en-ZA"/>
        </w:rPr>
        <w:t>isions</w:t>
      </w:r>
      <w:r w:rsidRPr="000C21A9">
        <w:rPr>
          <w:lang w:val="en-ZA"/>
        </w:rPr>
        <w:t xml:space="preserve"> of such permit</w:t>
      </w:r>
      <w:r>
        <w:rPr>
          <w:lang w:val="en-ZA"/>
        </w:rPr>
        <w:t xml:space="preserve">” </w:t>
      </w:r>
      <w:r>
        <w:t xml:space="preserve">is misspelt in </w:t>
      </w:r>
      <w:r>
        <w:br/>
        <w:t xml:space="preserve">the </w:t>
      </w:r>
      <w:r w:rsidRPr="00FC06E1">
        <w:rPr>
          <w:i/>
        </w:rPr>
        <w:t>Official Gazette</w:t>
      </w:r>
      <w:r>
        <w:rPr>
          <w:i/>
        </w:rPr>
        <w:t>,</w:t>
      </w:r>
      <w:r>
        <w:t xml:space="preserve"> as reproduced above. </w:t>
      </w:r>
      <w:r w:rsidR="000C21A9" w:rsidRPr="00404DF7">
        <w:t>]</w:t>
      </w:r>
    </w:p>
    <w:p w14:paraId="230B7ED6" w14:textId="77777777" w:rsidR="000C21A9" w:rsidRPr="004316DF" w:rsidRDefault="000C21A9" w:rsidP="002F4C63">
      <w:pPr>
        <w:pStyle w:val="AS-Pa"/>
      </w:pPr>
    </w:p>
    <w:p w14:paraId="160ADC1C" w14:textId="77777777" w:rsidR="007872F0" w:rsidRPr="004316DF" w:rsidRDefault="007872F0" w:rsidP="002F4C63">
      <w:pPr>
        <w:pStyle w:val="AS-Pa"/>
      </w:pPr>
      <w:r w:rsidRPr="004316DF">
        <w:rPr>
          <w:rFonts w:eastAsia="Arial"/>
        </w:rPr>
        <w:t>(c)</w:t>
      </w:r>
      <w:r w:rsidRPr="004316DF">
        <w:rPr>
          <w:rFonts w:eastAsia="Arial"/>
        </w:rPr>
        <w:tab/>
      </w:r>
      <w:r w:rsidRPr="004316DF">
        <w:t>being the holder of a public permit authorizing the conveyance of persons or goods for reward -</w:t>
      </w:r>
    </w:p>
    <w:p w14:paraId="4EA51ED4" w14:textId="77777777" w:rsidR="007872F0" w:rsidRPr="004316DF" w:rsidRDefault="007872F0" w:rsidP="007872F0">
      <w:pPr>
        <w:pStyle w:val="AS-P0"/>
      </w:pPr>
    </w:p>
    <w:p w14:paraId="39AACFED" w14:textId="77777777" w:rsidR="007872F0" w:rsidRPr="004316DF" w:rsidRDefault="007872F0" w:rsidP="002054D0">
      <w:pPr>
        <w:pStyle w:val="AS-Pi"/>
      </w:pPr>
      <w:r w:rsidRPr="004316DF">
        <w:t>(i)</w:t>
      </w:r>
      <w:r w:rsidRPr="004316DF">
        <w:tab/>
        <w:t>refuses without sufficient reason (the onus of proof whereof shall be upon him) to convey any person or goods which such permit authorizes him to convey; or</w:t>
      </w:r>
    </w:p>
    <w:p w14:paraId="2F9C8202" w14:textId="77777777" w:rsidR="007872F0" w:rsidRPr="004316DF" w:rsidRDefault="007872F0" w:rsidP="002054D0">
      <w:pPr>
        <w:pStyle w:val="AS-Pi"/>
      </w:pPr>
    </w:p>
    <w:p w14:paraId="68F781F3" w14:textId="310B0F7C" w:rsidR="007872F0" w:rsidRPr="004316DF" w:rsidRDefault="007872F0" w:rsidP="00F6575B">
      <w:pPr>
        <w:pStyle w:val="AS-Pi"/>
      </w:pPr>
      <w:r w:rsidRPr="004316DF">
        <w:t>(ii)</w:t>
      </w:r>
      <w:r w:rsidRPr="004316DF">
        <w:tab/>
      </w:r>
      <w:r w:rsidR="00F6575B" w:rsidRPr="00F6575B">
        <w:rPr>
          <w:lang w:val="en-ZA"/>
        </w:rPr>
        <w:t>subject to the provisions of section 12</w:t>
      </w:r>
      <w:r w:rsidR="00F6575B" w:rsidRPr="00F6575B">
        <w:rPr>
          <w:i/>
          <w:iCs/>
          <w:lang w:val="en-ZA"/>
        </w:rPr>
        <w:t xml:space="preserve">bis, </w:t>
      </w:r>
      <w:r w:rsidR="00F6575B" w:rsidRPr="00F6575B">
        <w:rPr>
          <w:lang w:val="en-ZA"/>
        </w:rPr>
        <w:t>makes</w:t>
      </w:r>
      <w:r w:rsidR="00F6575B">
        <w:rPr>
          <w:lang w:val="en-ZA"/>
        </w:rPr>
        <w:t xml:space="preserve"> </w:t>
      </w:r>
      <w:r w:rsidR="00F6575B" w:rsidRPr="00F6575B">
        <w:rPr>
          <w:lang w:val="en-ZA"/>
        </w:rPr>
        <w:t>any charge for such conve</w:t>
      </w:r>
      <w:r w:rsidR="00F6575B">
        <w:rPr>
          <w:lang w:val="en-ZA"/>
        </w:rPr>
        <w:t>y</w:t>
      </w:r>
      <w:r w:rsidR="00F6575B" w:rsidRPr="00F6575B">
        <w:rPr>
          <w:lang w:val="en-ZA"/>
        </w:rPr>
        <w:t>ance which is not in</w:t>
      </w:r>
      <w:r w:rsidR="00F6575B">
        <w:rPr>
          <w:lang w:val="en-ZA"/>
        </w:rPr>
        <w:t xml:space="preserve"> </w:t>
      </w:r>
      <w:r w:rsidR="00F6575B" w:rsidRPr="00F6575B">
        <w:rPr>
          <w:lang w:val="en-ZA"/>
        </w:rPr>
        <w:t>accordance with any tar</w:t>
      </w:r>
      <w:r w:rsidR="00F6575B">
        <w:rPr>
          <w:lang w:val="en-ZA"/>
        </w:rPr>
        <w:t>iff</w:t>
      </w:r>
      <w:r w:rsidR="00F6575B" w:rsidRPr="00F6575B">
        <w:rPr>
          <w:lang w:val="en-ZA"/>
        </w:rPr>
        <w:t xml:space="preserve"> set forth in such</w:t>
      </w:r>
      <w:r w:rsidR="00F6575B">
        <w:rPr>
          <w:lang w:val="en-ZA"/>
        </w:rPr>
        <w:t xml:space="preserve"> </w:t>
      </w:r>
      <w:r w:rsidR="00F6575B" w:rsidRPr="00F6575B">
        <w:rPr>
          <w:lang w:val="en-ZA"/>
        </w:rPr>
        <w:t>permit or which he may have been required to</w:t>
      </w:r>
      <w:r w:rsidR="00F6575B">
        <w:rPr>
          <w:lang w:val="en-ZA"/>
        </w:rPr>
        <w:t xml:space="preserve"> </w:t>
      </w:r>
      <w:r w:rsidR="00F6575B" w:rsidRPr="00F6575B">
        <w:rPr>
          <w:lang w:val="en-ZA"/>
        </w:rPr>
        <w:t xml:space="preserve">publish in terms of such permit; </w:t>
      </w:r>
    </w:p>
    <w:p w14:paraId="22345C26" w14:textId="3492F7EE" w:rsidR="007872F0" w:rsidRDefault="007872F0" w:rsidP="002054D0">
      <w:pPr>
        <w:pStyle w:val="AS-Pi"/>
      </w:pPr>
    </w:p>
    <w:p w14:paraId="226B98C1" w14:textId="5E592F67" w:rsidR="00F6575B" w:rsidRPr="00404DF7" w:rsidRDefault="00F6575B" w:rsidP="00F6575B">
      <w:pPr>
        <w:pStyle w:val="AS-P-Amend"/>
      </w:pPr>
      <w:r w:rsidRPr="00404DF7">
        <w:t>[</w:t>
      </w:r>
      <w:r>
        <w:t>subparagraph (ii) substituted by A</w:t>
      </w:r>
      <w:r w:rsidRPr="00404DF7">
        <w:t>ct 16 of 1982]</w:t>
      </w:r>
    </w:p>
    <w:p w14:paraId="053E36E9" w14:textId="77777777" w:rsidR="00F6575B" w:rsidRPr="004316DF" w:rsidRDefault="00F6575B" w:rsidP="002054D0">
      <w:pPr>
        <w:pStyle w:val="AS-Pi"/>
      </w:pPr>
    </w:p>
    <w:p w14:paraId="7A4132B9" w14:textId="21129C11" w:rsidR="007872F0" w:rsidRPr="004316DF" w:rsidRDefault="007872F0" w:rsidP="002054D0">
      <w:pPr>
        <w:pStyle w:val="AS-Pi"/>
      </w:pPr>
      <w:r w:rsidRPr="004316DF">
        <w:t>(iii)</w:t>
      </w:r>
      <w:r w:rsidRPr="004316DF">
        <w:tab/>
        <w:t>claims or accepts for such conveyance any remuneration other than money; or</w:t>
      </w:r>
    </w:p>
    <w:p w14:paraId="4DBFD3FA" w14:textId="77777777" w:rsidR="007872F0" w:rsidRPr="004316DF" w:rsidRDefault="007872F0" w:rsidP="007872F0">
      <w:pPr>
        <w:pStyle w:val="AS-P0"/>
      </w:pPr>
    </w:p>
    <w:p w14:paraId="3243CF2E" w14:textId="556F45C3" w:rsidR="007872F0" w:rsidRPr="004316DF" w:rsidRDefault="007872F0" w:rsidP="001B3F17">
      <w:pPr>
        <w:pStyle w:val="AS-Pa"/>
      </w:pPr>
      <w:r w:rsidRPr="004316DF">
        <w:rPr>
          <w:rFonts w:eastAsia="Arial"/>
        </w:rPr>
        <w:t>(d)</w:t>
      </w:r>
      <w:r w:rsidRPr="004316DF">
        <w:rPr>
          <w:rFonts w:eastAsia="Arial"/>
        </w:rPr>
        <w:tab/>
      </w:r>
      <w:r w:rsidR="001B3F17" w:rsidRPr="001B3F17">
        <w:rPr>
          <w:rFonts w:eastAsia="Arial"/>
          <w:lang w:val="en-ZA"/>
        </w:rPr>
        <w:t>being the holder of a permit authorizing</w:t>
      </w:r>
      <w:r w:rsidR="001B3F17">
        <w:rPr>
          <w:rFonts w:eastAsia="Arial"/>
          <w:lang w:val="en-ZA"/>
        </w:rPr>
        <w:t xml:space="preserve">  </w:t>
      </w:r>
      <w:r w:rsidR="001B3F17" w:rsidRPr="001B3F17">
        <w:rPr>
          <w:rFonts w:eastAsia="Arial"/>
          <w:lang w:val="en-ZA"/>
        </w:rPr>
        <w:t>the conveyance of goods, contravenes</w:t>
      </w:r>
      <w:r w:rsidR="001B3F17">
        <w:rPr>
          <w:rFonts w:eastAsia="Arial"/>
          <w:lang w:val="en-ZA"/>
        </w:rPr>
        <w:t xml:space="preserve"> </w:t>
      </w:r>
      <w:r w:rsidR="001B3F17" w:rsidRPr="001B3F17">
        <w:rPr>
          <w:rFonts w:eastAsia="Arial"/>
          <w:lang w:val="en-ZA"/>
        </w:rPr>
        <w:t>any prohibition contained in a notice</w:t>
      </w:r>
      <w:r w:rsidR="001B3F17">
        <w:rPr>
          <w:rFonts w:eastAsia="Arial"/>
          <w:lang w:val="en-ZA"/>
        </w:rPr>
        <w:t xml:space="preserve"> </w:t>
      </w:r>
      <w:r w:rsidR="001B3F17" w:rsidRPr="001B3F17">
        <w:rPr>
          <w:rFonts w:eastAsia="Arial"/>
          <w:lang w:val="en-ZA"/>
        </w:rPr>
        <w:t xml:space="preserve">published in the </w:t>
      </w:r>
      <w:r w:rsidR="001B3F17" w:rsidRPr="001B3F17">
        <w:rPr>
          <w:rFonts w:eastAsia="Arial"/>
          <w:i/>
          <w:iCs/>
          <w:lang w:val="en-ZA"/>
        </w:rPr>
        <w:t xml:space="preserve">Official Gazette </w:t>
      </w:r>
      <w:r w:rsidR="001B3F17" w:rsidRPr="001B3F17">
        <w:rPr>
          <w:rFonts w:eastAsia="Arial"/>
          <w:lang w:val="en-ZA"/>
        </w:rPr>
        <w:t>under</w:t>
      </w:r>
      <w:r w:rsidR="001B3F17">
        <w:rPr>
          <w:rFonts w:eastAsia="Arial"/>
          <w:lang w:val="en-ZA"/>
        </w:rPr>
        <w:t xml:space="preserve"> section 2(f), (g) or (g)</w:t>
      </w:r>
      <w:r w:rsidR="001B3F17" w:rsidRPr="001B3F17">
        <w:rPr>
          <w:rFonts w:eastAsia="Arial"/>
          <w:i/>
          <w:lang w:val="en-ZA"/>
        </w:rPr>
        <w:t>bis</w:t>
      </w:r>
      <w:r w:rsidR="001B3F17" w:rsidRPr="001B3F17">
        <w:rPr>
          <w:rFonts w:eastAsia="Arial"/>
          <w:lang w:val="en-ZA"/>
        </w:rPr>
        <w:t>; or</w:t>
      </w:r>
      <w:r w:rsidR="001B3F17">
        <w:rPr>
          <w:rFonts w:eastAsia="Arial"/>
          <w:i/>
          <w:lang w:val="en-ZA"/>
        </w:rPr>
        <w:t xml:space="preserve"> </w:t>
      </w:r>
    </w:p>
    <w:p w14:paraId="5334042C" w14:textId="55A58310" w:rsidR="007872F0" w:rsidRDefault="007872F0" w:rsidP="007872F0">
      <w:pPr>
        <w:pStyle w:val="AS-P0"/>
      </w:pPr>
    </w:p>
    <w:p w14:paraId="49A1DFE8" w14:textId="2D30ED9D" w:rsidR="001B3F17" w:rsidRDefault="001B3F17" w:rsidP="001B3F17">
      <w:pPr>
        <w:pStyle w:val="AS-P-Amend"/>
      </w:pPr>
      <w:r w:rsidRPr="00404DF7">
        <w:t>[</w:t>
      </w:r>
      <w:r>
        <w:t>paragraph (d) substituted by AG Proc. 33 of 1985]</w:t>
      </w:r>
    </w:p>
    <w:p w14:paraId="3B81C3BA" w14:textId="7DEFC530" w:rsidR="001B3F17" w:rsidRDefault="001B3F17" w:rsidP="007872F0">
      <w:pPr>
        <w:pStyle w:val="AS-P0"/>
      </w:pPr>
    </w:p>
    <w:p w14:paraId="202B3A1A" w14:textId="01BE5F5F" w:rsidR="001B3F17" w:rsidRDefault="001B3F17" w:rsidP="001B3F17">
      <w:pPr>
        <w:pStyle w:val="AS-Pa"/>
      </w:pPr>
      <w:r w:rsidRPr="001B3F17">
        <w:t xml:space="preserve">(e) </w:t>
      </w:r>
      <w:r>
        <w:tab/>
      </w:r>
      <w:r w:rsidRPr="001B3F17">
        <w:t>being the holder of a permit or undertaking</w:t>
      </w:r>
      <w:r>
        <w:t xml:space="preserve"> </w:t>
      </w:r>
      <w:r w:rsidRPr="001B3F17">
        <w:t>conveyance which is excluded in</w:t>
      </w:r>
      <w:r>
        <w:t xml:space="preserve"> </w:t>
      </w:r>
      <w:r w:rsidRPr="001B3F17">
        <w:t>terms of section 1(2) from the definition</w:t>
      </w:r>
      <w:r>
        <w:t xml:space="preserve"> of “</w:t>
      </w:r>
      <w:r w:rsidRPr="001B3F17">
        <w:t>road transportation</w:t>
      </w:r>
      <w:r>
        <w:t>”</w:t>
      </w:r>
      <w:r w:rsidRPr="001B3F17">
        <w:t>, contravenes</w:t>
      </w:r>
      <w:r>
        <w:t xml:space="preserve"> </w:t>
      </w:r>
      <w:r w:rsidRPr="001B3F17">
        <w:t>any prohibition contained in a proclamation</w:t>
      </w:r>
      <w:r w:rsidR="0052315B">
        <w:t xml:space="preserve"> contemplated in section 43(1)(d)</w:t>
      </w:r>
      <w:r w:rsidRPr="001B3F17">
        <w:t xml:space="preserve"> or</w:t>
      </w:r>
      <w:r w:rsidR="0052315B">
        <w:t xml:space="preserve"> </w:t>
      </w:r>
      <w:r w:rsidRPr="001B3F17">
        <w:t>(e); or</w:t>
      </w:r>
    </w:p>
    <w:p w14:paraId="7F5D6100" w14:textId="0E27745E" w:rsidR="0052315B" w:rsidRDefault="0052315B" w:rsidP="001B3F17">
      <w:pPr>
        <w:pStyle w:val="AS-Pa"/>
      </w:pPr>
    </w:p>
    <w:p w14:paraId="732E8967" w14:textId="229ED9DA" w:rsidR="0052315B" w:rsidRDefault="0052315B" w:rsidP="0052315B">
      <w:pPr>
        <w:pStyle w:val="AS-P-Amend"/>
      </w:pPr>
      <w:r w:rsidRPr="00404DF7">
        <w:t>[</w:t>
      </w:r>
      <w:r>
        <w:t>paragraph (e) inserted by AG Proc. 33 of 1985]</w:t>
      </w:r>
    </w:p>
    <w:p w14:paraId="1AA7E323" w14:textId="77777777" w:rsidR="0052315B" w:rsidRPr="001B3F17" w:rsidRDefault="0052315B" w:rsidP="001B3F17">
      <w:pPr>
        <w:pStyle w:val="AS-Pa"/>
      </w:pPr>
    </w:p>
    <w:p w14:paraId="726CBCF1" w14:textId="092802E2" w:rsidR="001B3F17" w:rsidRPr="001B3F17" w:rsidRDefault="001B3F17" w:rsidP="001B3F17">
      <w:pPr>
        <w:pStyle w:val="AS-Pa"/>
      </w:pPr>
      <w:r w:rsidRPr="001B3F17">
        <w:t xml:space="preserve">(f) </w:t>
      </w:r>
      <w:r w:rsidR="0052315B">
        <w:tab/>
      </w:r>
      <w:r w:rsidRPr="001B3F17">
        <w:t>being the holder of a permit, makes that</w:t>
      </w:r>
      <w:r w:rsidR="0052315B">
        <w:t xml:space="preserve"> </w:t>
      </w:r>
      <w:r w:rsidRPr="001B3F17">
        <w:t>permit available to any other person to</w:t>
      </w:r>
      <w:r w:rsidR="0052315B">
        <w:t xml:space="preserve"> </w:t>
      </w:r>
      <w:r w:rsidRPr="001B3F17">
        <w:t>undertake road transportation not</w:t>
      </w:r>
      <w:r w:rsidR="0052315B">
        <w:t xml:space="preserve"> authorized under this Act,</w:t>
      </w:r>
    </w:p>
    <w:p w14:paraId="5DF06D39" w14:textId="77777777" w:rsidR="0052315B" w:rsidRDefault="0052315B" w:rsidP="0052315B">
      <w:pPr>
        <w:pStyle w:val="AS-P-Amend"/>
      </w:pPr>
    </w:p>
    <w:p w14:paraId="53980BEE" w14:textId="5B624A57" w:rsidR="0052315B" w:rsidRDefault="0052315B" w:rsidP="0052315B">
      <w:pPr>
        <w:pStyle w:val="AS-P-Amend"/>
      </w:pPr>
      <w:r w:rsidRPr="00404DF7">
        <w:t>[</w:t>
      </w:r>
      <w:r>
        <w:t>paragraph (f) inserted by AG Proc. 33 of 1985]</w:t>
      </w:r>
    </w:p>
    <w:p w14:paraId="19852123" w14:textId="77777777" w:rsidR="001B3F17" w:rsidRPr="004316DF" w:rsidRDefault="001B3F17" w:rsidP="007872F0">
      <w:pPr>
        <w:pStyle w:val="AS-P0"/>
      </w:pPr>
    </w:p>
    <w:p w14:paraId="6E6FE7CF" w14:textId="77777777" w:rsidR="007872F0" w:rsidRPr="004316DF" w:rsidRDefault="007872F0" w:rsidP="007872F0">
      <w:pPr>
        <w:pStyle w:val="AS-P0"/>
      </w:pPr>
      <w:r w:rsidRPr="004316DF">
        <w:t>shall be guilty of an offence.</w:t>
      </w:r>
    </w:p>
    <w:p w14:paraId="0D90EA79" w14:textId="77777777" w:rsidR="007872F0" w:rsidRPr="004316DF" w:rsidRDefault="007872F0" w:rsidP="007872F0">
      <w:pPr>
        <w:pStyle w:val="AS-P0"/>
      </w:pPr>
    </w:p>
    <w:p w14:paraId="561CD0B5" w14:textId="77777777" w:rsidR="007872F0" w:rsidRPr="004316DF" w:rsidRDefault="007872F0" w:rsidP="00584F25">
      <w:pPr>
        <w:pStyle w:val="AS-P1"/>
      </w:pPr>
      <w:r w:rsidRPr="004316DF">
        <w:t>(2)</w:t>
      </w:r>
      <w:r w:rsidRPr="004316DF">
        <w:tab/>
        <w:t>The holder of a permit -</w:t>
      </w:r>
    </w:p>
    <w:p w14:paraId="0B7FD94F" w14:textId="77777777" w:rsidR="007872F0" w:rsidRPr="004316DF" w:rsidRDefault="007872F0" w:rsidP="00584F25">
      <w:pPr>
        <w:pStyle w:val="AS-Pa"/>
      </w:pPr>
    </w:p>
    <w:p w14:paraId="798960FE" w14:textId="17ACCB4E" w:rsidR="007872F0" w:rsidRPr="004316DF" w:rsidRDefault="007872F0" w:rsidP="004E61D3">
      <w:pPr>
        <w:pStyle w:val="AS-Pa"/>
      </w:pPr>
      <w:r w:rsidRPr="004316DF">
        <w:t>(a)</w:t>
      </w:r>
      <w:r w:rsidRPr="004316DF">
        <w:tab/>
      </w:r>
      <w:r w:rsidR="004E61D3" w:rsidRPr="004E61D3">
        <w:rPr>
          <w:lang w:val="en-ZA"/>
        </w:rPr>
        <w:t>shall not be convicted under paragraph</w:t>
      </w:r>
      <w:r w:rsidR="004E61D3">
        <w:rPr>
          <w:lang w:val="en-ZA"/>
        </w:rPr>
        <w:t xml:space="preserve"> </w:t>
      </w:r>
      <w:r w:rsidR="004E61D3" w:rsidRPr="004E61D3">
        <w:rPr>
          <w:lang w:val="en-ZA"/>
        </w:rPr>
        <w:t>(b) of subsection (1) in respect of any</w:t>
      </w:r>
      <w:r w:rsidR="004E61D3">
        <w:rPr>
          <w:lang w:val="en-ZA"/>
        </w:rPr>
        <w:t xml:space="preserve"> </w:t>
      </w:r>
      <w:r w:rsidR="004E61D3" w:rsidRPr="004E61D3">
        <w:rPr>
          <w:lang w:val="en-ZA"/>
        </w:rPr>
        <w:t>contravention of or failure to comply with</w:t>
      </w:r>
      <w:r w:rsidR="004E61D3">
        <w:rPr>
          <w:lang w:val="en-ZA"/>
        </w:rPr>
        <w:t xml:space="preserve"> </w:t>
      </w:r>
      <w:r w:rsidR="004E61D3" w:rsidRPr="004E61D3">
        <w:rPr>
          <w:lang w:val="en-ZA"/>
        </w:rPr>
        <w:t>a provision, condition or requirement of</w:t>
      </w:r>
      <w:r w:rsidR="004E61D3">
        <w:rPr>
          <w:lang w:val="en-ZA"/>
        </w:rPr>
        <w:t xml:space="preserve"> </w:t>
      </w:r>
      <w:r w:rsidR="004E61D3" w:rsidRPr="004E61D3">
        <w:rPr>
          <w:lang w:val="en-ZA"/>
        </w:rPr>
        <w:t>his permit if adherence to or compliance</w:t>
      </w:r>
      <w:r w:rsidR="004E61D3">
        <w:rPr>
          <w:lang w:val="en-ZA"/>
        </w:rPr>
        <w:t xml:space="preserve"> </w:t>
      </w:r>
      <w:r w:rsidR="004E61D3" w:rsidRPr="004E61D3">
        <w:rPr>
          <w:lang w:val="en-ZA"/>
        </w:rPr>
        <w:t>with the provision, condition or requirement</w:t>
      </w:r>
      <w:r w:rsidR="004E61D3">
        <w:rPr>
          <w:lang w:val="en-ZA"/>
        </w:rPr>
        <w:t xml:space="preserve"> </w:t>
      </w:r>
      <w:r w:rsidR="004E61D3" w:rsidRPr="004E61D3">
        <w:rPr>
          <w:lang w:val="en-ZA"/>
        </w:rPr>
        <w:t>in question would have constituted</w:t>
      </w:r>
      <w:r w:rsidR="004E61D3">
        <w:rPr>
          <w:lang w:val="en-ZA"/>
        </w:rPr>
        <w:t xml:space="preserve"> </w:t>
      </w:r>
      <w:r w:rsidR="004E61D3" w:rsidRPr="004E61D3">
        <w:rPr>
          <w:lang w:val="en-ZA"/>
        </w:rPr>
        <w:t>the offence contemplated in paragraph (d)</w:t>
      </w:r>
      <w:r w:rsidR="004E61D3">
        <w:rPr>
          <w:lang w:val="en-ZA"/>
        </w:rPr>
        <w:t xml:space="preserve"> or (e) of that subsection;</w:t>
      </w:r>
    </w:p>
    <w:p w14:paraId="6AF2FD4A" w14:textId="26F0DE02" w:rsidR="007872F0" w:rsidRDefault="007872F0" w:rsidP="0084034B">
      <w:pPr>
        <w:pStyle w:val="AS-Pa"/>
      </w:pPr>
    </w:p>
    <w:p w14:paraId="5CF33B4F" w14:textId="6CA26173" w:rsidR="004E61D3" w:rsidRDefault="004E61D3" w:rsidP="004E61D3">
      <w:pPr>
        <w:pStyle w:val="AS-P-Amend"/>
      </w:pPr>
      <w:r w:rsidRPr="00404DF7">
        <w:t>[</w:t>
      </w:r>
      <w:r>
        <w:t>paragraph (a) substituted by AG Proc. 33 of 1985]</w:t>
      </w:r>
    </w:p>
    <w:p w14:paraId="0181C0BB" w14:textId="77777777" w:rsidR="004E61D3" w:rsidRPr="004316DF" w:rsidRDefault="004E61D3" w:rsidP="0084034B">
      <w:pPr>
        <w:pStyle w:val="AS-Pa"/>
      </w:pPr>
    </w:p>
    <w:p w14:paraId="265ADFD8" w14:textId="7FEA5AA5" w:rsidR="007872F0" w:rsidRPr="004316DF" w:rsidRDefault="007872F0" w:rsidP="0084034B">
      <w:pPr>
        <w:pStyle w:val="AS-Pa"/>
      </w:pPr>
      <w:r w:rsidRPr="004316DF">
        <w:t>(b)</w:t>
      </w:r>
      <w:r w:rsidRPr="004316DF">
        <w:tab/>
        <w:t>shall not be convicted under paragraph (c)(i) of that subsection in respect of any refusal to convey if, at the time of s</w:t>
      </w:r>
      <w:r w:rsidR="0084034B">
        <w:t>u</w:t>
      </w:r>
      <w:r w:rsidRPr="004316DF">
        <w:t>ch refusal, he had discontinued the road transportation authorized by his permit or any part of such road transportation after having given such notice as may be prescribed by regulation, and, where part only of such road transportation has been so discontinued, the refusal related to the part so discontinued.</w:t>
      </w:r>
    </w:p>
    <w:p w14:paraId="06EBFDD7" w14:textId="77777777" w:rsidR="007872F0" w:rsidRPr="004316DF" w:rsidRDefault="007872F0" w:rsidP="007872F0">
      <w:pPr>
        <w:pStyle w:val="AS-P0"/>
      </w:pPr>
    </w:p>
    <w:p w14:paraId="207A1ADD" w14:textId="0244F5E5" w:rsidR="007872F0" w:rsidRPr="004316DF" w:rsidRDefault="007872F0" w:rsidP="00813A49">
      <w:pPr>
        <w:pStyle w:val="AS-P1"/>
      </w:pPr>
      <w:r w:rsidRPr="004316DF">
        <w:t>(3)</w:t>
      </w:r>
      <w:r w:rsidRPr="004316DF">
        <w:tab/>
      </w:r>
      <w:r w:rsidR="00813A49" w:rsidRPr="00813A49">
        <w:rPr>
          <w:lang w:val="en-ZA"/>
        </w:rPr>
        <w:t>Whenever the holder of a permit is charged with</w:t>
      </w:r>
      <w:r w:rsidR="00813A49">
        <w:rPr>
          <w:lang w:val="en-ZA"/>
        </w:rPr>
        <w:t xml:space="preserve"> </w:t>
      </w:r>
      <w:r w:rsidR="00813A49" w:rsidRPr="00813A49">
        <w:rPr>
          <w:lang w:val="en-ZA"/>
        </w:rPr>
        <w:t>having conveyed, by means of the motor vehicle to which</w:t>
      </w:r>
      <w:r w:rsidR="00813A49">
        <w:rPr>
          <w:lang w:val="en-ZA"/>
        </w:rPr>
        <w:t xml:space="preserve"> </w:t>
      </w:r>
      <w:r w:rsidR="00813A49" w:rsidRPr="00813A49">
        <w:rPr>
          <w:lang w:val="en-ZA"/>
        </w:rPr>
        <w:t>that permit relates, any person whom he is not in terms of</w:t>
      </w:r>
      <w:r w:rsidR="00813A49">
        <w:rPr>
          <w:lang w:val="en-ZA"/>
        </w:rPr>
        <w:t xml:space="preserve"> </w:t>
      </w:r>
      <w:r w:rsidR="00813A49" w:rsidRPr="00813A49">
        <w:rPr>
          <w:lang w:val="en-ZA"/>
        </w:rPr>
        <w:t>that permit authorized to convey or by virtue of any law</w:t>
      </w:r>
      <w:r w:rsidR="00813A49">
        <w:rPr>
          <w:lang w:val="en-ZA"/>
        </w:rPr>
        <w:t xml:space="preserve"> obl</w:t>
      </w:r>
      <w:r w:rsidR="00813A49" w:rsidRPr="00813A49">
        <w:rPr>
          <w:lang w:val="en-ZA"/>
        </w:rPr>
        <w:t>iged to convey, it shall be a defence to the charge to</w:t>
      </w:r>
      <w:r w:rsidR="00813A49">
        <w:rPr>
          <w:lang w:val="en-ZA"/>
        </w:rPr>
        <w:t xml:space="preserve"> </w:t>
      </w:r>
      <w:r w:rsidR="00813A49" w:rsidRPr="00813A49">
        <w:rPr>
          <w:lang w:val="en-ZA"/>
        </w:rPr>
        <w:t>prove that the person so conveyed entered that vehicle</w:t>
      </w:r>
      <w:r w:rsidR="00813A49">
        <w:rPr>
          <w:lang w:val="en-ZA"/>
        </w:rPr>
        <w:t xml:space="preserve"> </w:t>
      </w:r>
      <w:r w:rsidR="00813A49" w:rsidRPr="00813A49">
        <w:rPr>
          <w:lang w:val="en-ZA"/>
        </w:rPr>
        <w:t>without the knowledge of or in spite of objection by the conductor</w:t>
      </w:r>
      <w:r w:rsidR="00813A49">
        <w:rPr>
          <w:lang w:val="en-ZA"/>
        </w:rPr>
        <w:t xml:space="preserve"> </w:t>
      </w:r>
      <w:r w:rsidR="00813A49" w:rsidRPr="00813A49">
        <w:rPr>
          <w:lang w:val="en-ZA"/>
        </w:rPr>
        <w:t>or other person in charge of such vehicle, and refused</w:t>
      </w:r>
      <w:r w:rsidR="00813A49">
        <w:rPr>
          <w:lang w:val="en-ZA"/>
        </w:rPr>
        <w:t xml:space="preserve"> </w:t>
      </w:r>
      <w:r w:rsidR="00813A49" w:rsidRPr="00813A49">
        <w:rPr>
          <w:lang w:val="en-ZA"/>
        </w:rPr>
        <w:t>or failed on being requested thereto by that conductor</w:t>
      </w:r>
      <w:r w:rsidR="00813A49">
        <w:rPr>
          <w:lang w:val="en-ZA"/>
        </w:rPr>
        <w:t xml:space="preserve"> </w:t>
      </w:r>
      <w:r w:rsidR="00813A49" w:rsidRPr="00813A49">
        <w:rPr>
          <w:lang w:val="en-ZA"/>
        </w:rPr>
        <w:t>or other person to leave that vehicle and that such conductor</w:t>
      </w:r>
      <w:r w:rsidR="00813A49">
        <w:rPr>
          <w:lang w:val="en-ZA"/>
        </w:rPr>
        <w:t xml:space="preserve"> </w:t>
      </w:r>
      <w:r w:rsidR="00813A49" w:rsidRPr="00813A49">
        <w:rPr>
          <w:lang w:val="en-ZA"/>
        </w:rPr>
        <w:t>or other person reported the circumstances together with</w:t>
      </w:r>
      <w:r w:rsidR="00813A49">
        <w:rPr>
          <w:lang w:val="en-ZA"/>
        </w:rPr>
        <w:t xml:space="preserve"> </w:t>
      </w:r>
      <w:r w:rsidR="00813A49" w:rsidRPr="00813A49">
        <w:rPr>
          <w:lang w:val="en-ZA"/>
        </w:rPr>
        <w:t>the name and address of the person so conveyed, to a police</w:t>
      </w:r>
      <w:r w:rsidR="00813A49">
        <w:rPr>
          <w:lang w:val="en-ZA"/>
        </w:rPr>
        <w:t xml:space="preserve"> </w:t>
      </w:r>
      <w:r w:rsidR="00813A49" w:rsidRPr="00813A49">
        <w:rPr>
          <w:lang w:val="en-ZA"/>
        </w:rPr>
        <w:t>officer or, if that perso</w:t>
      </w:r>
      <w:r w:rsidR="00813A49">
        <w:rPr>
          <w:lang w:val="en-ZA"/>
        </w:rPr>
        <w:t>n refused on demand to furnish h</w:t>
      </w:r>
      <w:r w:rsidR="00813A49" w:rsidRPr="00813A49">
        <w:rPr>
          <w:lang w:val="en-ZA"/>
        </w:rPr>
        <w:t>is</w:t>
      </w:r>
      <w:r w:rsidR="00813A49">
        <w:rPr>
          <w:lang w:val="en-ZA"/>
        </w:rPr>
        <w:t xml:space="preserve"> </w:t>
      </w:r>
      <w:r w:rsidR="00813A49" w:rsidRPr="00813A49">
        <w:rPr>
          <w:lang w:val="en-ZA"/>
        </w:rPr>
        <w:t>name or address, made a s</w:t>
      </w:r>
      <w:r w:rsidR="00813A49">
        <w:rPr>
          <w:lang w:val="en-ZA"/>
        </w:rPr>
        <w:t>tatement to that effect to a poli</w:t>
      </w:r>
      <w:r w:rsidR="00813A49" w:rsidRPr="00813A49">
        <w:rPr>
          <w:lang w:val="en-ZA"/>
        </w:rPr>
        <w:t>ce</w:t>
      </w:r>
      <w:r w:rsidR="00813A49">
        <w:rPr>
          <w:lang w:val="en-ZA"/>
        </w:rPr>
        <w:t xml:space="preserve"> </w:t>
      </w:r>
      <w:r w:rsidR="00813A49" w:rsidRPr="00813A49">
        <w:rPr>
          <w:lang w:val="en-ZA"/>
        </w:rPr>
        <w:t>officer, at the first reasonable opportunity.</w:t>
      </w:r>
    </w:p>
    <w:p w14:paraId="7E516FD6" w14:textId="3A11CB05" w:rsidR="007872F0" w:rsidRDefault="007872F0" w:rsidP="007872F0">
      <w:pPr>
        <w:pStyle w:val="AS-P0"/>
      </w:pPr>
    </w:p>
    <w:p w14:paraId="22AA820B" w14:textId="77777777" w:rsidR="00661E53" w:rsidRDefault="00813A49" w:rsidP="00813A49">
      <w:pPr>
        <w:pStyle w:val="AS-P-Amend"/>
      </w:pPr>
      <w:r>
        <w:t>[subsection (3) substituted by Act 29 of 1980</w:t>
      </w:r>
      <w:r w:rsidR="00661E53">
        <w:t xml:space="preserve">, with effect </w:t>
      </w:r>
    </w:p>
    <w:p w14:paraId="429DDDCD" w14:textId="3E412554" w:rsidR="00813A49" w:rsidRDefault="00661E53" w:rsidP="00813A49">
      <w:pPr>
        <w:pStyle w:val="AS-P-Amend"/>
      </w:pPr>
      <w:r>
        <w:t xml:space="preserve">six months after the date </w:t>
      </w:r>
      <w:r w:rsidR="00A225C6">
        <w:t xml:space="preserve">when </w:t>
      </w:r>
      <w:r>
        <w:t>Act 29 of 1980 came into force]</w:t>
      </w:r>
    </w:p>
    <w:p w14:paraId="57A64134" w14:textId="77777777" w:rsidR="00813A49" w:rsidRPr="004316DF" w:rsidRDefault="00813A49" w:rsidP="007872F0">
      <w:pPr>
        <w:pStyle w:val="AS-P0"/>
      </w:pPr>
    </w:p>
    <w:p w14:paraId="07654497" w14:textId="2F9F8A12" w:rsidR="007872F0" w:rsidRPr="004316DF" w:rsidRDefault="007872F0" w:rsidP="00955CF9">
      <w:pPr>
        <w:pStyle w:val="AS-P1"/>
      </w:pPr>
      <w:r w:rsidRPr="004316DF">
        <w:t>(4)</w:t>
      </w:r>
      <w:r w:rsidRPr="004316DF">
        <w:tab/>
        <w:t>No person shall, without authority in writing granted by the board, make known whether by means of a notice published in a newspaper or in any other manner -</w:t>
      </w:r>
    </w:p>
    <w:p w14:paraId="153C4DCB" w14:textId="77777777" w:rsidR="007872F0" w:rsidRPr="004316DF" w:rsidRDefault="007872F0" w:rsidP="007872F0">
      <w:pPr>
        <w:pStyle w:val="AS-P0"/>
      </w:pPr>
    </w:p>
    <w:p w14:paraId="53050017" w14:textId="4B5D4F14" w:rsidR="007872F0" w:rsidRPr="004316DF" w:rsidRDefault="007872F0" w:rsidP="00955CF9">
      <w:pPr>
        <w:pStyle w:val="AS-Pa"/>
      </w:pPr>
      <w:r w:rsidRPr="004316DF">
        <w:t>(a)</w:t>
      </w:r>
      <w:r w:rsidRPr="004316DF">
        <w:tab/>
        <w:t>that he is willing to undertake road transportation, unless he is the holder of a permit which authorizes such conveyance; or</w:t>
      </w:r>
    </w:p>
    <w:p w14:paraId="458131B3" w14:textId="77777777" w:rsidR="007872F0" w:rsidRPr="004316DF" w:rsidRDefault="007872F0" w:rsidP="00955CF9">
      <w:pPr>
        <w:pStyle w:val="AS-Pa"/>
      </w:pPr>
    </w:p>
    <w:p w14:paraId="01E144C8" w14:textId="421E622B" w:rsidR="007872F0" w:rsidRPr="004316DF" w:rsidRDefault="007872F0" w:rsidP="00955CF9">
      <w:pPr>
        <w:pStyle w:val="AS-Pa"/>
      </w:pPr>
      <w:r w:rsidRPr="004316DF">
        <w:t>(b)</w:t>
      </w:r>
      <w:r w:rsidRPr="004316DF">
        <w:tab/>
        <w:t>that any other person is willing to unde</w:t>
      </w:r>
      <w:r w:rsidR="002E6511">
        <w:t>rt</w:t>
      </w:r>
      <w:r w:rsidRPr="004316DF">
        <w:t>ake road transportation, unless such other person is the holder of a permit which authorizes such conveyance and the first-mentioned person has been authorized by such other person to advertise his willingness to undertake such conveyance, and the advertisement in question discloses the name of such other person.</w:t>
      </w:r>
    </w:p>
    <w:p w14:paraId="085C6869" w14:textId="776B90AE" w:rsidR="007872F0" w:rsidRDefault="007872F0" w:rsidP="007872F0">
      <w:pPr>
        <w:pStyle w:val="AS-P0"/>
      </w:pPr>
    </w:p>
    <w:p w14:paraId="364844F1" w14:textId="7E2B2016" w:rsidR="00FC06E1" w:rsidRDefault="00FC06E1" w:rsidP="00FC06E1">
      <w:pPr>
        <w:pStyle w:val="AS-P-Amend"/>
        <w:rPr>
          <w:lang w:val="en-ZA"/>
        </w:rPr>
      </w:pPr>
      <w:r>
        <w:rPr>
          <w:lang w:val="en-ZA"/>
        </w:rPr>
        <w:t xml:space="preserve">[subsection (4) </w:t>
      </w:r>
      <w:r>
        <w:t>amended by AG Proc. 61 of 1989</w:t>
      </w:r>
      <w:r w:rsidRPr="00404DF7">
        <w:t>]</w:t>
      </w:r>
    </w:p>
    <w:p w14:paraId="749A6A27" w14:textId="77777777" w:rsidR="00FC06E1" w:rsidRPr="004316DF" w:rsidRDefault="00FC06E1" w:rsidP="007872F0">
      <w:pPr>
        <w:pStyle w:val="AS-P0"/>
      </w:pPr>
    </w:p>
    <w:p w14:paraId="530D56F5" w14:textId="08631A58" w:rsidR="007872F0" w:rsidRPr="004316DF" w:rsidRDefault="007872F0" w:rsidP="00821400">
      <w:pPr>
        <w:pStyle w:val="AS-P1"/>
      </w:pPr>
      <w:r w:rsidRPr="004316DF">
        <w:t>(5)</w:t>
      </w:r>
      <w:r w:rsidRPr="004316DF">
        <w:tab/>
        <w:t>Any person who contravenes any provision of subsection</w:t>
      </w:r>
      <w:r w:rsidR="00821400">
        <w:t xml:space="preserve"> </w:t>
      </w:r>
      <w:r w:rsidRPr="004316DF">
        <w:t>(4), shall be guilty of an offence.</w:t>
      </w:r>
    </w:p>
    <w:p w14:paraId="10F4C1A8" w14:textId="0912957D" w:rsidR="007872F0" w:rsidRDefault="007872F0" w:rsidP="007872F0">
      <w:pPr>
        <w:pStyle w:val="AS-P0"/>
      </w:pPr>
    </w:p>
    <w:p w14:paraId="679DAA8A" w14:textId="0A37AA4B" w:rsidR="0016588A" w:rsidRDefault="0016588A" w:rsidP="007872F0">
      <w:pPr>
        <w:pStyle w:val="AS-P0"/>
        <w:rPr>
          <w:b/>
        </w:rPr>
      </w:pPr>
      <w:r w:rsidRPr="007B2867">
        <w:rPr>
          <w:b/>
        </w:rPr>
        <w:t>Offences by persons not authorized to be conveyed by the holder of a public permit</w:t>
      </w:r>
    </w:p>
    <w:p w14:paraId="148CB400" w14:textId="77777777" w:rsidR="0016588A" w:rsidRPr="004316DF" w:rsidRDefault="0016588A" w:rsidP="007872F0">
      <w:pPr>
        <w:pStyle w:val="AS-P0"/>
      </w:pPr>
    </w:p>
    <w:p w14:paraId="41CDDB82" w14:textId="6A7EBA0D" w:rsidR="007872F0" w:rsidRPr="004316DF" w:rsidRDefault="007872F0" w:rsidP="00444A75">
      <w:pPr>
        <w:pStyle w:val="AS-P1"/>
      </w:pPr>
      <w:r w:rsidRPr="0016588A">
        <w:rPr>
          <w:b/>
        </w:rPr>
        <w:t>32.</w:t>
      </w:r>
      <w:r w:rsidRPr="004316DF">
        <w:tab/>
        <w:t xml:space="preserve">(1) </w:t>
      </w:r>
      <w:r w:rsidR="00444A75">
        <w:tab/>
      </w:r>
      <w:r w:rsidRPr="004316DF">
        <w:t>Any person (except a person whom the holder of a public permit is in terms of that permit authorized to convey or by virtue of any law obliged to convey) who enters the motor vehicle to which that permit relates in spite of objection by the conductor or other person in charge of that vehicle or who, having entered any such vehicle, refuses or fails to leave it on being requested to do so by that conductor or other person, may be forcibly removed therefrom by a police officer, and shall in addition be guilty of an offence and on conviction liable to a fine not exceeding fifty rand or in default of payment to imprisonment for a period not exceeding three months.</w:t>
      </w:r>
    </w:p>
    <w:p w14:paraId="18B60DB2" w14:textId="77777777" w:rsidR="007872F0" w:rsidRPr="004316DF" w:rsidRDefault="007872F0" w:rsidP="00444A75">
      <w:pPr>
        <w:pStyle w:val="AS-P1"/>
      </w:pPr>
    </w:p>
    <w:p w14:paraId="116AD04A" w14:textId="386811E5" w:rsidR="007872F0" w:rsidRPr="004316DF" w:rsidRDefault="007872F0" w:rsidP="00444A75">
      <w:pPr>
        <w:pStyle w:val="AS-P1"/>
      </w:pPr>
      <w:r w:rsidRPr="004316DF">
        <w:t xml:space="preserve">(2) </w:t>
      </w:r>
      <w:r w:rsidR="00444A75">
        <w:tab/>
      </w:r>
    </w:p>
    <w:p w14:paraId="1B3819F7" w14:textId="6F889F8F" w:rsidR="007872F0" w:rsidRDefault="007872F0" w:rsidP="007872F0">
      <w:pPr>
        <w:pStyle w:val="AS-P0"/>
      </w:pPr>
    </w:p>
    <w:p w14:paraId="5D8A9D8F" w14:textId="4865A483" w:rsidR="00661E53" w:rsidRDefault="00661E53" w:rsidP="00661E53">
      <w:pPr>
        <w:pStyle w:val="AS-P-Amend"/>
      </w:pPr>
      <w:r>
        <w:t xml:space="preserve">[subsection (2) deleted by Act 29 of 1980, with effect </w:t>
      </w:r>
    </w:p>
    <w:p w14:paraId="29CB556F" w14:textId="77777777" w:rsidR="00661E53" w:rsidRDefault="00661E53" w:rsidP="00661E53">
      <w:pPr>
        <w:pStyle w:val="AS-P-Amend"/>
      </w:pPr>
      <w:r>
        <w:t>six months after the date when Act 29 of 1980 came into force]</w:t>
      </w:r>
    </w:p>
    <w:p w14:paraId="675E333F" w14:textId="77777777" w:rsidR="00661E53" w:rsidRDefault="00661E53" w:rsidP="007872F0">
      <w:pPr>
        <w:pStyle w:val="AS-P0"/>
      </w:pPr>
    </w:p>
    <w:p w14:paraId="7F6EB3BE" w14:textId="77DD2F6A" w:rsidR="0016588A" w:rsidRDefault="0016588A" w:rsidP="007872F0">
      <w:pPr>
        <w:pStyle w:val="AS-P0"/>
        <w:rPr>
          <w:b/>
        </w:rPr>
      </w:pPr>
      <w:r w:rsidRPr="007B2867">
        <w:rPr>
          <w:b/>
        </w:rPr>
        <w:t>Offences generally</w:t>
      </w:r>
    </w:p>
    <w:p w14:paraId="7B70F7E1" w14:textId="77777777" w:rsidR="0016588A" w:rsidRPr="004316DF" w:rsidRDefault="0016588A" w:rsidP="007872F0">
      <w:pPr>
        <w:pStyle w:val="AS-P0"/>
      </w:pPr>
    </w:p>
    <w:p w14:paraId="49C553FD" w14:textId="77777777" w:rsidR="007872F0" w:rsidRPr="004316DF" w:rsidRDefault="007872F0" w:rsidP="00147DDA">
      <w:pPr>
        <w:pStyle w:val="AS-P1"/>
      </w:pPr>
      <w:r w:rsidRPr="004316DF">
        <w:rPr>
          <w:b/>
        </w:rPr>
        <w:t>33.</w:t>
      </w:r>
      <w:r w:rsidRPr="004316DF">
        <w:rPr>
          <w:b/>
        </w:rPr>
        <w:tab/>
      </w:r>
      <w:r w:rsidRPr="004316DF">
        <w:t>Any person who -</w:t>
      </w:r>
    </w:p>
    <w:p w14:paraId="5248EA54" w14:textId="77777777" w:rsidR="007872F0" w:rsidRPr="004316DF" w:rsidRDefault="007872F0" w:rsidP="007872F0">
      <w:pPr>
        <w:pStyle w:val="AS-P0"/>
        <w:rPr>
          <w:b/>
        </w:rPr>
      </w:pPr>
    </w:p>
    <w:p w14:paraId="3233F816" w14:textId="1E044A4F" w:rsidR="007872F0" w:rsidRPr="004316DF" w:rsidRDefault="007872F0" w:rsidP="004D30B6">
      <w:pPr>
        <w:pStyle w:val="AS-Pa"/>
      </w:pPr>
      <w:r w:rsidRPr="004316DF">
        <w:rPr>
          <w:rFonts w:eastAsia="Arial"/>
        </w:rPr>
        <w:t>(a)</w:t>
      </w:r>
      <w:r w:rsidRPr="004316DF">
        <w:rPr>
          <w:rFonts w:eastAsia="Arial"/>
        </w:rPr>
        <w:tab/>
      </w:r>
      <w:r w:rsidRPr="004316DF">
        <w:t>with intent to deceive, makes any w</w:t>
      </w:r>
      <w:r w:rsidR="0078576C">
        <w:t>ri</w:t>
      </w:r>
      <w:r w:rsidRPr="004316DF">
        <w:t>t</w:t>
      </w:r>
      <w:r w:rsidR="0078576C">
        <w:t>in</w:t>
      </w:r>
      <w:r w:rsidRPr="004316DF">
        <w:t>g falsely purporting to be a permit or other document issued under this Act, or alters or defaces or mutilates or adds anything to a permit or other document issued under this Act; or</w:t>
      </w:r>
    </w:p>
    <w:p w14:paraId="52526AF0" w14:textId="77777777" w:rsidR="007872F0" w:rsidRPr="004316DF" w:rsidRDefault="007872F0" w:rsidP="004D30B6">
      <w:pPr>
        <w:pStyle w:val="AS-Pa"/>
      </w:pPr>
    </w:p>
    <w:p w14:paraId="0EC14268" w14:textId="77777777" w:rsidR="007872F0" w:rsidRPr="004316DF" w:rsidRDefault="007872F0" w:rsidP="004D30B6">
      <w:pPr>
        <w:pStyle w:val="AS-Pa"/>
      </w:pPr>
      <w:r w:rsidRPr="004316DF">
        <w:rPr>
          <w:rFonts w:eastAsia="Arial"/>
        </w:rPr>
        <w:t>(b)</w:t>
      </w:r>
      <w:r w:rsidRPr="004316DF">
        <w:rPr>
          <w:rFonts w:eastAsia="Arial"/>
        </w:rPr>
        <w:tab/>
      </w:r>
      <w:r w:rsidRPr="004316DF">
        <w:t>knowing that any such writing is not a permit or document issued under this Act, or that any permit or other document issued under this Act has been altered, defaced, mutilated or added to in contravention of the provisions of paragraph (a), utters such writing, permit or other document or uses it for the purposes of this Act; or</w:t>
      </w:r>
    </w:p>
    <w:p w14:paraId="3EDD4B89" w14:textId="77777777" w:rsidR="007872F0" w:rsidRPr="004316DF" w:rsidRDefault="007872F0" w:rsidP="004D30B6">
      <w:pPr>
        <w:pStyle w:val="AS-Pa"/>
      </w:pPr>
    </w:p>
    <w:p w14:paraId="271D3E2A" w14:textId="112067F4" w:rsidR="007872F0" w:rsidRPr="004316DF" w:rsidRDefault="007872F0" w:rsidP="004D30B6">
      <w:pPr>
        <w:pStyle w:val="AS-Pa"/>
      </w:pPr>
      <w:r w:rsidRPr="004316DF">
        <w:rPr>
          <w:rFonts w:eastAsia="Arial"/>
        </w:rPr>
        <w:t>(c)</w:t>
      </w:r>
      <w:r w:rsidRPr="004316DF">
        <w:rPr>
          <w:rFonts w:eastAsia="Arial"/>
        </w:rPr>
        <w:tab/>
      </w:r>
      <w:r w:rsidRPr="004316DF">
        <w:t>except as specially provided in this Act, transfers any permit or distinguishing mark, without the consent in writing of the board, to any motor vehicle or person other than a motor vehicle or person referred to or named in such permit or distinguishing mark; or</w:t>
      </w:r>
    </w:p>
    <w:p w14:paraId="4AA79226" w14:textId="43E2F9C3" w:rsidR="007872F0" w:rsidRDefault="007872F0" w:rsidP="004D30B6">
      <w:pPr>
        <w:pStyle w:val="AS-Pa"/>
      </w:pPr>
    </w:p>
    <w:p w14:paraId="5236C85D" w14:textId="1B89E9D4" w:rsidR="004C256C" w:rsidRDefault="004C256C" w:rsidP="004C256C">
      <w:pPr>
        <w:pStyle w:val="AS-P-Amend"/>
        <w:rPr>
          <w:lang w:val="en-ZA"/>
        </w:rPr>
      </w:pPr>
      <w:r>
        <w:rPr>
          <w:lang w:val="en-ZA"/>
        </w:rPr>
        <w:t xml:space="preserve">[paragraph (c) </w:t>
      </w:r>
      <w:r>
        <w:t>amended by AG Proc. 61 of 1989</w:t>
      </w:r>
      <w:r w:rsidRPr="00404DF7">
        <w:t>]</w:t>
      </w:r>
    </w:p>
    <w:p w14:paraId="75948E92" w14:textId="77777777" w:rsidR="004C256C" w:rsidRPr="004316DF" w:rsidRDefault="004C256C" w:rsidP="004D30B6">
      <w:pPr>
        <w:pStyle w:val="AS-Pa"/>
      </w:pPr>
    </w:p>
    <w:p w14:paraId="27E69572" w14:textId="0D3FC999" w:rsidR="007872F0" w:rsidRPr="004316DF" w:rsidRDefault="007872F0" w:rsidP="004D30B6">
      <w:pPr>
        <w:pStyle w:val="AS-Pa"/>
      </w:pPr>
      <w:r w:rsidRPr="004316DF">
        <w:rPr>
          <w:rFonts w:eastAsia="Arial"/>
        </w:rPr>
        <w:t>(d)</w:t>
      </w:r>
      <w:r w:rsidRPr="004316DF">
        <w:rPr>
          <w:rFonts w:eastAsia="Arial"/>
        </w:rPr>
        <w:tab/>
      </w:r>
      <w:r w:rsidRPr="004316DF">
        <w:t>not being an inspector, by words, conduct or demeanour pretends that he is an inspector; or</w:t>
      </w:r>
    </w:p>
    <w:p w14:paraId="199E8B4E" w14:textId="77777777" w:rsidR="007872F0" w:rsidRPr="004316DF" w:rsidRDefault="007872F0" w:rsidP="004D30B6">
      <w:pPr>
        <w:pStyle w:val="AS-Pa"/>
      </w:pPr>
    </w:p>
    <w:p w14:paraId="53FFF521" w14:textId="362CA173" w:rsidR="007872F0" w:rsidRPr="004316DF" w:rsidRDefault="007872F0" w:rsidP="004D30B6">
      <w:pPr>
        <w:pStyle w:val="AS-Pa"/>
      </w:pPr>
      <w:r w:rsidRPr="004316DF">
        <w:rPr>
          <w:rFonts w:eastAsia="Arial"/>
        </w:rPr>
        <w:t>(e)</w:t>
      </w:r>
      <w:r w:rsidRPr="004316DF">
        <w:rPr>
          <w:rFonts w:eastAsia="Arial"/>
        </w:rPr>
        <w:tab/>
      </w:r>
      <w:r w:rsidRPr="004316DF">
        <w:t>wilfully obstructs or hinders or interferes with an inspector in the exercise of his powers or the performance of his duties; or</w:t>
      </w:r>
    </w:p>
    <w:p w14:paraId="7252FE75" w14:textId="77777777" w:rsidR="007872F0" w:rsidRPr="004316DF" w:rsidRDefault="007872F0" w:rsidP="004D30B6">
      <w:pPr>
        <w:pStyle w:val="AS-Pa"/>
      </w:pPr>
    </w:p>
    <w:p w14:paraId="1D6BCE1B" w14:textId="6B3A4C90" w:rsidR="007872F0" w:rsidRPr="004316DF" w:rsidRDefault="00BD36A5" w:rsidP="004D30B6">
      <w:pPr>
        <w:pStyle w:val="AS-Pa"/>
      </w:pPr>
      <w:r>
        <w:rPr>
          <w:color w:val="0C0C0C"/>
        </w:rPr>
        <w:t>(</w:t>
      </w:r>
      <w:r w:rsidR="007872F0" w:rsidRPr="004316DF">
        <w:rPr>
          <w:color w:val="0C0C0C"/>
        </w:rPr>
        <w:t xml:space="preserve">f) </w:t>
      </w:r>
      <w:r>
        <w:rPr>
          <w:color w:val="0C0C0C"/>
        </w:rPr>
        <w:tab/>
      </w:r>
      <w:r w:rsidR="007872F0" w:rsidRPr="004316DF">
        <w:rPr>
          <w:color w:val="0C0C0C"/>
        </w:rPr>
        <w:t xml:space="preserve">without sufficient reason (the onus of proof whereof shall be upon him) fails or refuses to appear before the commission or </w:t>
      </w:r>
      <w:r w:rsidR="004C256C">
        <w:rPr>
          <w:color w:val="0C0C0C"/>
        </w:rPr>
        <w:t xml:space="preserve">the </w:t>
      </w:r>
      <w:r w:rsidR="007872F0" w:rsidRPr="004316DF">
        <w:rPr>
          <w:color w:val="0C0C0C"/>
        </w:rPr>
        <w:t>board</w:t>
      </w:r>
      <w:r w:rsidR="004C256C">
        <w:rPr>
          <w:color w:val="0C0C0C"/>
        </w:rPr>
        <w:t>s</w:t>
      </w:r>
      <w:r w:rsidR="007872F0" w:rsidRPr="004316DF">
        <w:rPr>
          <w:color w:val="0C0C0C"/>
        </w:rPr>
        <w:t xml:space="preserve"> or a member thereof after having been required under section 9(1)(b) or (c) to do so, or, having so appeared, fails or refuses to answer to the best of his knowledge any question lawfully put to him or to produce any book, plan or other document or article which he has been so required to produce; or</w:t>
      </w:r>
    </w:p>
    <w:p w14:paraId="74F8C783" w14:textId="10407B6F" w:rsidR="007872F0" w:rsidRDefault="007872F0" w:rsidP="004D30B6">
      <w:pPr>
        <w:pStyle w:val="AS-Pa"/>
      </w:pPr>
    </w:p>
    <w:p w14:paraId="1E9E82F9" w14:textId="7A3629DD" w:rsidR="004C256C" w:rsidRDefault="004C256C" w:rsidP="004C256C">
      <w:pPr>
        <w:pStyle w:val="AS-P-Amend"/>
        <w:rPr>
          <w:lang w:val="en-ZA"/>
        </w:rPr>
      </w:pPr>
      <w:r>
        <w:rPr>
          <w:lang w:val="en-ZA"/>
        </w:rPr>
        <w:t xml:space="preserve">[paragraph (f) </w:t>
      </w:r>
      <w:r>
        <w:t>amended by AG Proc. 61 of 1989</w:t>
      </w:r>
      <w:r w:rsidRPr="00404DF7">
        <w:t>]</w:t>
      </w:r>
    </w:p>
    <w:p w14:paraId="14CC18F5" w14:textId="77777777" w:rsidR="004C256C" w:rsidRPr="004316DF" w:rsidRDefault="004C256C" w:rsidP="004D30B6">
      <w:pPr>
        <w:pStyle w:val="AS-Pa"/>
      </w:pPr>
    </w:p>
    <w:p w14:paraId="4BCE907D" w14:textId="60CC36B5" w:rsidR="007872F0" w:rsidRDefault="007872F0" w:rsidP="004D30B6">
      <w:pPr>
        <w:pStyle w:val="AS-Pa"/>
        <w:rPr>
          <w:color w:val="0C0C0C"/>
        </w:rPr>
      </w:pPr>
      <w:r w:rsidRPr="004316DF">
        <w:rPr>
          <w:color w:val="0C0C0C"/>
        </w:rPr>
        <w:t xml:space="preserve">(g) </w:t>
      </w:r>
      <w:r w:rsidR="00BD36A5">
        <w:rPr>
          <w:color w:val="0C0C0C"/>
        </w:rPr>
        <w:tab/>
      </w:r>
      <w:r w:rsidRPr="004316DF">
        <w:rPr>
          <w:color w:val="0C0C0C"/>
        </w:rPr>
        <w:t>in connection with any application, appeal, inquiry or investigation under this Act makes any false statement, whether orally or in writing, knowing it to be false</w:t>
      </w:r>
      <w:r w:rsidR="003C51D0">
        <w:rPr>
          <w:color w:val="0C0C0C"/>
        </w:rPr>
        <w:t xml:space="preserve">; or </w:t>
      </w:r>
    </w:p>
    <w:p w14:paraId="155BA130" w14:textId="2436DF61" w:rsidR="003C51D0" w:rsidRDefault="003C51D0" w:rsidP="004D30B6">
      <w:pPr>
        <w:pStyle w:val="AS-Pa"/>
        <w:rPr>
          <w:color w:val="0C0C0C"/>
        </w:rPr>
      </w:pPr>
    </w:p>
    <w:p w14:paraId="73DE27D3" w14:textId="478D9564" w:rsidR="003C51D0" w:rsidRDefault="003C51D0" w:rsidP="003C51D0">
      <w:pPr>
        <w:pStyle w:val="AS-Pa"/>
      </w:pPr>
      <w:r w:rsidRPr="003C51D0">
        <w:t xml:space="preserve">(h) </w:t>
      </w:r>
      <w:r>
        <w:tab/>
      </w:r>
      <w:r w:rsidRPr="003C51D0">
        <w:t>with intent to deceive, prepares any document</w:t>
      </w:r>
      <w:r>
        <w:t xml:space="preserve"> </w:t>
      </w:r>
      <w:r w:rsidRPr="003C51D0">
        <w:t>for use in connection with road transportation</w:t>
      </w:r>
      <w:r>
        <w:t xml:space="preserve"> </w:t>
      </w:r>
      <w:r w:rsidRPr="003C51D0">
        <w:t>containing an incorrect description of the</w:t>
      </w:r>
      <w:r>
        <w:t xml:space="preserve"> </w:t>
      </w:r>
      <w:r w:rsidRPr="003C51D0">
        <w:t>goods concerned, knowing that description to</w:t>
      </w:r>
      <w:r>
        <w:t xml:space="preserve"> </w:t>
      </w:r>
      <w:r w:rsidRPr="003C51D0">
        <w:t>be incorrect; or</w:t>
      </w:r>
    </w:p>
    <w:p w14:paraId="1DA906C1" w14:textId="37EAB5BB" w:rsidR="003C51D0" w:rsidRDefault="003C51D0" w:rsidP="003C51D0">
      <w:pPr>
        <w:pStyle w:val="AS-Pa"/>
      </w:pPr>
    </w:p>
    <w:p w14:paraId="424AA139" w14:textId="5F606D95" w:rsidR="003C51D0" w:rsidRDefault="003C51D0" w:rsidP="003C51D0">
      <w:pPr>
        <w:pStyle w:val="AS-P-Amend"/>
      </w:pPr>
      <w:r w:rsidRPr="003C51D0">
        <w:t>[paragraph (h) inserted by AG Proc. 33 of 1985]</w:t>
      </w:r>
    </w:p>
    <w:p w14:paraId="1158C8C5" w14:textId="77777777" w:rsidR="003C51D0" w:rsidRPr="003C51D0" w:rsidRDefault="003C51D0" w:rsidP="003C51D0">
      <w:pPr>
        <w:pStyle w:val="AS-P-Amend"/>
      </w:pPr>
    </w:p>
    <w:p w14:paraId="6824433C" w14:textId="176AE564" w:rsidR="003C51D0" w:rsidRPr="003C51D0" w:rsidRDefault="003C51D0" w:rsidP="003C51D0">
      <w:pPr>
        <w:pStyle w:val="AS-Pa"/>
      </w:pPr>
      <w:r w:rsidRPr="003C51D0">
        <w:t xml:space="preserve">(i) </w:t>
      </w:r>
      <w:r>
        <w:tab/>
      </w:r>
      <w:r w:rsidRPr="003C51D0">
        <w:t>obtains a public permit or a private permit</w:t>
      </w:r>
      <w:r>
        <w:t xml:space="preserve"> </w:t>
      </w:r>
      <w:r w:rsidRPr="003C51D0">
        <w:t>from the board knowing that</w:t>
      </w:r>
      <w:r>
        <w:t xml:space="preserve"> </w:t>
      </w:r>
      <w:r w:rsidRPr="003C51D0">
        <w:t>a public permit or private permit has already</w:t>
      </w:r>
      <w:r>
        <w:t xml:space="preserve"> </w:t>
      </w:r>
      <w:r w:rsidRPr="003C51D0">
        <w:t>been issued to some other person in respect of</w:t>
      </w:r>
      <w:r>
        <w:t xml:space="preserve"> the vehicle concerned,</w:t>
      </w:r>
    </w:p>
    <w:p w14:paraId="070AD3EB" w14:textId="171D3F13" w:rsidR="007872F0" w:rsidRDefault="007872F0" w:rsidP="007872F0">
      <w:pPr>
        <w:pStyle w:val="AS-P0"/>
      </w:pPr>
    </w:p>
    <w:p w14:paraId="7C28685E" w14:textId="1D20B21D" w:rsidR="003C51D0" w:rsidRPr="003C51D0" w:rsidRDefault="003C51D0" w:rsidP="003C51D0">
      <w:pPr>
        <w:pStyle w:val="AS-P-Amend"/>
      </w:pPr>
      <w:r w:rsidRPr="003C51D0">
        <w:t>[paragraph (</w:t>
      </w:r>
      <w:r>
        <w:t>i</w:t>
      </w:r>
      <w:r w:rsidRPr="003C51D0">
        <w:t>) inserted by AG Proc. 33 of 1985</w:t>
      </w:r>
      <w:r w:rsidR="004C256C">
        <w:t xml:space="preserve"> and amended by AG Proc. 61 of 1989</w:t>
      </w:r>
      <w:r w:rsidRPr="003C51D0">
        <w:t>]</w:t>
      </w:r>
    </w:p>
    <w:p w14:paraId="580970A7" w14:textId="77777777" w:rsidR="003C51D0" w:rsidRPr="004316DF" w:rsidRDefault="003C51D0" w:rsidP="007872F0">
      <w:pPr>
        <w:pStyle w:val="AS-P0"/>
      </w:pPr>
    </w:p>
    <w:p w14:paraId="4E89EB78" w14:textId="274DB975" w:rsidR="007872F0" w:rsidRDefault="007872F0" w:rsidP="007872F0">
      <w:pPr>
        <w:pStyle w:val="AS-P0"/>
        <w:rPr>
          <w:color w:val="0C0C0C"/>
        </w:rPr>
      </w:pPr>
      <w:r w:rsidRPr="004316DF">
        <w:rPr>
          <w:color w:val="0C0C0C"/>
        </w:rPr>
        <w:t>shall be guilty of an offence.</w:t>
      </w:r>
    </w:p>
    <w:p w14:paraId="6BD094CB" w14:textId="27484FBE" w:rsidR="004C256C" w:rsidRDefault="004C256C" w:rsidP="007872F0">
      <w:pPr>
        <w:pStyle w:val="AS-P0"/>
        <w:rPr>
          <w:color w:val="0C0C0C"/>
        </w:rPr>
      </w:pPr>
    </w:p>
    <w:p w14:paraId="4570A46E" w14:textId="13ECDCA2" w:rsidR="007872F0" w:rsidRDefault="0016588A" w:rsidP="007872F0">
      <w:pPr>
        <w:pStyle w:val="AS-P0"/>
        <w:rPr>
          <w:b/>
        </w:rPr>
      </w:pPr>
      <w:r w:rsidRPr="007B2867">
        <w:rPr>
          <w:b/>
        </w:rPr>
        <w:t>Act or omission of a manager, agent or employee of the holder of a permit</w:t>
      </w:r>
    </w:p>
    <w:p w14:paraId="07F6FB11" w14:textId="77777777" w:rsidR="0016588A" w:rsidRPr="004316DF" w:rsidRDefault="0016588A" w:rsidP="007872F0">
      <w:pPr>
        <w:pStyle w:val="AS-P0"/>
      </w:pPr>
    </w:p>
    <w:p w14:paraId="1C1B2F31" w14:textId="11F10EA0" w:rsidR="007872F0" w:rsidRPr="004316DF" w:rsidRDefault="007872F0" w:rsidP="00C7507C">
      <w:pPr>
        <w:pStyle w:val="AS-P1"/>
      </w:pPr>
      <w:r w:rsidRPr="004316DF">
        <w:rPr>
          <w:b/>
        </w:rPr>
        <w:t>34.</w:t>
      </w:r>
      <w:r w:rsidRPr="004316DF">
        <w:rPr>
          <w:b/>
        </w:rPr>
        <w:tab/>
      </w:r>
      <w:r w:rsidRPr="004316DF">
        <w:t xml:space="preserve">(1) </w:t>
      </w:r>
      <w:r w:rsidR="00C7507C">
        <w:tab/>
      </w:r>
      <w:r w:rsidRPr="004316DF">
        <w:t>Whenever any manager, agent or employee of the holder of a permit does or omits to do any act which it would be an offence under this Act for such holder to do or omit to do, then, unless such holder proves that -</w:t>
      </w:r>
    </w:p>
    <w:p w14:paraId="0D60E36F" w14:textId="77777777" w:rsidR="007872F0" w:rsidRPr="004316DF" w:rsidRDefault="007872F0" w:rsidP="007872F0">
      <w:pPr>
        <w:pStyle w:val="AS-P0"/>
        <w:rPr>
          <w:b/>
          <w:color w:val="0C0C0C"/>
        </w:rPr>
      </w:pPr>
    </w:p>
    <w:p w14:paraId="59EE210C" w14:textId="77777777" w:rsidR="007872F0" w:rsidRPr="004316DF" w:rsidRDefault="007872F0" w:rsidP="005C425C">
      <w:pPr>
        <w:pStyle w:val="AS-Pa"/>
      </w:pPr>
      <w:r w:rsidRPr="004316DF">
        <w:t>(a)</w:t>
      </w:r>
      <w:r w:rsidRPr="004316DF">
        <w:tab/>
        <w:t>he did not connive at or permit such act or omission; and</w:t>
      </w:r>
    </w:p>
    <w:p w14:paraId="5901DA23" w14:textId="77777777" w:rsidR="007872F0" w:rsidRPr="004316DF" w:rsidRDefault="007872F0" w:rsidP="005C425C">
      <w:pPr>
        <w:pStyle w:val="AS-Pa"/>
      </w:pPr>
    </w:p>
    <w:p w14:paraId="284B0B94" w14:textId="37EECB7B" w:rsidR="007872F0" w:rsidRPr="004316DF" w:rsidRDefault="007872F0" w:rsidP="005C425C">
      <w:pPr>
        <w:pStyle w:val="AS-Pa"/>
      </w:pPr>
      <w:r w:rsidRPr="004316DF">
        <w:t>(b)</w:t>
      </w:r>
      <w:r w:rsidRPr="004316DF">
        <w:tab/>
        <w:t>he took all reasonable measures to prevent an act or</w:t>
      </w:r>
      <w:r w:rsidR="0027205E">
        <w:t xml:space="preserve"> </w:t>
      </w:r>
      <w:r w:rsidRPr="004316DF">
        <w:t>omission of the nature in question; or</w:t>
      </w:r>
    </w:p>
    <w:p w14:paraId="075A535F" w14:textId="77777777" w:rsidR="007872F0" w:rsidRPr="004316DF" w:rsidRDefault="007872F0" w:rsidP="005C425C">
      <w:pPr>
        <w:pStyle w:val="AS-Pa"/>
      </w:pPr>
    </w:p>
    <w:p w14:paraId="6207E27D" w14:textId="77777777" w:rsidR="007872F0" w:rsidRPr="004316DF" w:rsidRDefault="007872F0" w:rsidP="005C425C">
      <w:pPr>
        <w:pStyle w:val="AS-Pa"/>
      </w:pPr>
      <w:r w:rsidRPr="004316DF">
        <w:t>(c)</w:t>
      </w:r>
      <w:r w:rsidRPr="004316DF">
        <w:tab/>
        <w:t>an act or omission, whether legal or illegal, of the character of the act or omission charged did not under any conditions or in any circumstances fall within the scope of the authority or the course of the employment of such manager, agent or employee,</w:t>
      </w:r>
    </w:p>
    <w:p w14:paraId="2F3D27B3" w14:textId="77777777" w:rsidR="007872F0" w:rsidRPr="004316DF" w:rsidRDefault="007872F0" w:rsidP="007872F0">
      <w:pPr>
        <w:pStyle w:val="AS-P0"/>
        <w:rPr>
          <w:color w:val="0C0C0C"/>
        </w:rPr>
      </w:pPr>
    </w:p>
    <w:p w14:paraId="6388B850" w14:textId="77777777" w:rsidR="007872F0" w:rsidRPr="004316DF" w:rsidRDefault="007872F0" w:rsidP="007872F0">
      <w:pPr>
        <w:pStyle w:val="AS-P0"/>
      </w:pPr>
      <w:r w:rsidRPr="004316DF">
        <w:rPr>
          <w:color w:val="0C0C0C"/>
        </w:rPr>
        <w:t>such holder shall be deemed himself to have done or omitted to do that act and be liable to be convicted and sentenced in respect thereof, and for the purposes of paragraph (b) the fact that he forbade an act or omission of the nature in question shall not by itself be regarded as sufficient proof that he took all reasonable measures to prevent such act or omission.</w:t>
      </w:r>
    </w:p>
    <w:p w14:paraId="5828BCBE" w14:textId="77777777" w:rsidR="007872F0" w:rsidRPr="004316DF" w:rsidRDefault="007872F0" w:rsidP="007872F0">
      <w:pPr>
        <w:pStyle w:val="AS-P0"/>
      </w:pPr>
    </w:p>
    <w:p w14:paraId="0F13CC47" w14:textId="0AB3024E" w:rsidR="007872F0" w:rsidRPr="004316DF" w:rsidRDefault="007872F0" w:rsidP="00B73AD1">
      <w:pPr>
        <w:pStyle w:val="AS-P1"/>
      </w:pPr>
      <w:r w:rsidRPr="004316DF">
        <w:t xml:space="preserve">(2) </w:t>
      </w:r>
      <w:r w:rsidR="00B73AD1">
        <w:tab/>
      </w:r>
      <w:r w:rsidRPr="004316DF">
        <w:t>Whenever any manager, agent or employee of any such holder does or omits to do any act which it would be an offence under this Act for such holder to do or omit to do, such manager, agent or employee shall be liable to be convicted and sentenced in respect thereof as if he were such holder.</w:t>
      </w:r>
    </w:p>
    <w:p w14:paraId="2DDDA023" w14:textId="1693F462" w:rsidR="007872F0" w:rsidRDefault="007872F0" w:rsidP="007872F0">
      <w:pPr>
        <w:pStyle w:val="AS-P0"/>
      </w:pPr>
    </w:p>
    <w:p w14:paraId="45130C9F" w14:textId="2A457B7D" w:rsidR="0016588A" w:rsidRDefault="0016588A" w:rsidP="007872F0">
      <w:pPr>
        <w:pStyle w:val="AS-P0"/>
        <w:rPr>
          <w:b/>
        </w:rPr>
      </w:pPr>
      <w:r w:rsidRPr="007B2867">
        <w:rPr>
          <w:b/>
        </w:rPr>
        <w:t>Penalties</w:t>
      </w:r>
    </w:p>
    <w:p w14:paraId="469F2DFF" w14:textId="77777777" w:rsidR="0016588A" w:rsidRPr="004316DF" w:rsidRDefault="0016588A" w:rsidP="007872F0">
      <w:pPr>
        <w:pStyle w:val="AS-P0"/>
      </w:pPr>
    </w:p>
    <w:p w14:paraId="059072E6" w14:textId="1B0B9378" w:rsidR="007872F0" w:rsidRDefault="007872F0" w:rsidP="004128A8">
      <w:pPr>
        <w:pStyle w:val="AS-P1"/>
        <w:rPr>
          <w:lang w:val="en-ZA"/>
        </w:rPr>
      </w:pPr>
      <w:r w:rsidRPr="004316DF">
        <w:rPr>
          <w:b/>
        </w:rPr>
        <w:t>35.</w:t>
      </w:r>
      <w:r w:rsidRPr="004316DF">
        <w:rPr>
          <w:b/>
        </w:rPr>
        <w:tab/>
      </w:r>
      <w:r w:rsidR="004128A8" w:rsidRPr="004128A8">
        <w:rPr>
          <w:lang w:val="en-ZA"/>
        </w:rPr>
        <w:t>Any person convicted of an offence under this Act for which no other penalty is expressly provided, shall be liable to a fine not exceeding R</w:t>
      </w:r>
      <w:r w:rsidR="00557416">
        <w:rPr>
          <w:lang w:val="en-ZA"/>
        </w:rPr>
        <w:t>1</w:t>
      </w:r>
      <w:r w:rsidR="004128A8" w:rsidRPr="004128A8">
        <w:rPr>
          <w:lang w:val="en-ZA"/>
        </w:rPr>
        <w:t>0 000 or to imprisonment for a period not exceeding two years or to both such fine and such imprisonment.</w:t>
      </w:r>
    </w:p>
    <w:p w14:paraId="6D1F9887" w14:textId="165B5D86" w:rsidR="004128A8" w:rsidRDefault="004128A8" w:rsidP="004128A8">
      <w:pPr>
        <w:pStyle w:val="AS-P1"/>
        <w:rPr>
          <w:lang w:val="en-ZA"/>
        </w:rPr>
      </w:pPr>
    </w:p>
    <w:p w14:paraId="4A1F9799" w14:textId="24DEE510" w:rsidR="004128A8" w:rsidRPr="004316DF" w:rsidRDefault="004128A8" w:rsidP="004128A8">
      <w:pPr>
        <w:pStyle w:val="AS-P-Amend"/>
      </w:pPr>
      <w:r>
        <w:rPr>
          <w:lang w:val="en-ZA"/>
        </w:rPr>
        <w:t>[section 33 substituted by AG Proc. 33 of 1985]</w:t>
      </w:r>
    </w:p>
    <w:p w14:paraId="2A5533C3" w14:textId="11D284A2" w:rsidR="007872F0" w:rsidRDefault="007872F0" w:rsidP="007872F0">
      <w:pPr>
        <w:pStyle w:val="AS-P0"/>
        <w:rPr>
          <w:b/>
          <w:color w:val="0C0C0C"/>
        </w:rPr>
      </w:pPr>
    </w:p>
    <w:p w14:paraId="5436EA5B" w14:textId="2301C4A0" w:rsidR="0016588A" w:rsidRDefault="0016588A" w:rsidP="007872F0">
      <w:pPr>
        <w:pStyle w:val="AS-P0"/>
        <w:rPr>
          <w:b/>
        </w:rPr>
      </w:pPr>
      <w:r w:rsidRPr="007B2867">
        <w:rPr>
          <w:b/>
        </w:rPr>
        <w:t>Forfeiture</w:t>
      </w:r>
    </w:p>
    <w:p w14:paraId="15E0E87F" w14:textId="77777777" w:rsidR="0016588A" w:rsidRPr="004316DF" w:rsidRDefault="0016588A" w:rsidP="007872F0">
      <w:pPr>
        <w:pStyle w:val="AS-P0"/>
        <w:rPr>
          <w:b/>
          <w:color w:val="0C0C0C"/>
        </w:rPr>
      </w:pPr>
    </w:p>
    <w:p w14:paraId="11949063" w14:textId="02A77B28" w:rsidR="007872F0" w:rsidRDefault="007872F0" w:rsidP="00B73AD1">
      <w:pPr>
        <w:pStyle w:val="AS-P1"/>
      </w:pPr>
      <w:r w:rsidRPr="004316DF">
        <w:rPr>
          <w:b/>
        </w:rPr>
        <w:t>36.</w:t>
      </w:r>
      <w:r w:rsidRPr="004316DF">
        <w:rPr>
          <w:b/>
        </w:rPr>
        <w:tab/>
      </w:r>
      <w:r w:rsidRPr="004316DF">
        <w:t>(1)</w:t>
      </w:r>
      <w:r w:rsidR="00B73AD1">
        <w:tab/>
      </w:r>
      <w:r w:rsidRPr="004316DF">
        <w:t>The court convicting any person of an offence under this Act involving the undertaking of unauthorized road transportation,</w:t>
      </w:r>
      <w:r w:rsidR="001E08B0">
        <w:t xml:space="preserve"> or of an of</w:t>
      </w:r>
      <w:r w:rsidR="001E08B0" w:rsidRPr="001E08B0">
        <w:rPr>
          <w:lang w:val="en-ZA"/>
        </w:rPr>
        <w:t>fence under section 31(1</w:t>
      </w:r>
      <w:r w:rsidR="001E08B0">
        <w:rPr>
          <w:lang w:val="en-ZA"/>
        </w:rPr>
        <w:t>)(</w:t>
      </w:r>
      <w:r w:rsidR="001E08B0" w:rsidRPr="001E08B0">
        <w:rPr>
          <w:lang w:val="en-ZA"/>
        </w:rPr>
        <w:t>e) may, and shall on a</w:t>
      </w:r>
      <w:r w:rsidR="001E08B0">
        <w:rPr>
          <w:lang w:val="en-ZA"/>
        </w:rPr>
        <w:t xml:space="preserve"> </w:t>
      </w:r>
      <w:r w:rsidR="001E08B0" w:rsidRPr="001E08B0">
        <w:rPr>
          <w:lang w:val="en-ZA"/>
        </w:rPr>
        <w:t>third and each subsequent conviction of such an</w:t>
      </w:r>
      <w:r w:rsidR="001E08B0">
        <w:rPr>
          <w:lang w:val="en-ZA"/>
        </w:rPr>
        <w:t xml:space="preserve"> </w:t>
      </w:r>
      <w:r w:rsidR="001E08B0" w:rsidRPr="001E08B0">
        <w:rPr>
          <w:lang w:val="en-ZA"/>
        </w:rPr>
        <w:t>offence, declare the motor vehicle used in such</w:t>
      </w:r>
      <w:r w:rsidR="001E08B0">
        <w:rPr>
          <w:lang w:val="en-ZA"/>
        </w:rPr>
        <w:t xml:space="preserve"> </w:t>
      </w:r>
      <w:r w:rsidR="001E08B0" w:rsidRPr="001E08B0">
        <w:rPr>
          <w:lang w:val="en-ZA"/>
        </w:rPr>
        <w:t>transportation and any goods conveyed thereon</w:t>
      </w:r>
      <w:r w:rsidR="001E08B0">
        <w:rPr>
          <w:lang w:val="en-ZA"/>
        </w:rPr>
        <w:t xml:space="preserve"> </w:t>
      </w:r>
      <w:r w:rsidR="001E08B0" w:rsidRPr="001E08B0">
        <w:rPr>
          <w:lang w:val="en-ZA"/>
        </w:rPr>
        <w:t>without authority, or the convicted person's rights</w:t>
      </w:r>
      <w:r w:rsidR="001E08B0">
        <w:rPr>
          <w:lang w:val="en-ZA"/>
        </w:rPr>
        <w:t xml:space="preserve"> </w:t>
      </w:r>
      <w:r w:rsidR="001E08B0" w:rsidRPr="001E08B0">
        <w:rPr>
          <w:lang w:val="en-ZA"/>
        </w:rPr>
        <w:t>in such motor vehicle or goods, to be forfeited to</w:t>
      </w:r>
      <w:r w:rsidR="001E08B0">
        <w:rPr>
          <w:lang w:val="en-ZA"/>
        </w:rPr>
        <w:t xml:space="preserve"> </w:t>
      </w:r>
      <w:r w:rsidR="001E08B0" w:rsidRPr="001E08B0">
        <w:rPr>
          <w:lang w:val="en-ZA"/>
        </w:rPr>
        <w:t>the State:</w:t>
      </w:r>
      <w:r w:rsidR="001E08B0">
        <w:rPr>
          <w:lang w:val="en-ZA"/>
        </w:rPr>
        <w:t xml:space="preserve"> </w:t>
      </w:r>
      <w:r w:rsidRPr="004316DF">
        <w:t xml:space="preserve">Provided that such declaration shall not affect any rights which any person other than the convicted person may have to the motor vehicle or goods in question, if it is proved that such other person did not know that the said motor vehicle was being or would be used in unauthorized road transportation </w:t>
      </w:r>
      <w:r w:rsidRPr="0014698A">
        <w:t>or that</w:t>
      </w:r>
      <w:r w:rsidRPr="004316DF">
        <w:rPr>
          <w:b/>
        </w:rPr>
        <w:t xml:space="preserve"> </w:t>
      </w:r>
      <w:r w:rsidRPr="004316DF">
        <w:t>he could not prevent such use, or that such other person did not know that the transportation of the said goods constituted or would constitute unauthorized road transportation or that he could not prevent the undertaking of such transportation.</w:t>
      </w:r>
    </w:p>
    <w:p w14:paraId="12EECFAF" w14:textId="358712FF" w:rsidR="00557416" w:rsidRDefault="00557416" w:rsidP="00B73AD1">
      <w:pPr>
        <w:pStyle w:val="AS-P1"/>
      </w:pPr>
    </w:p>
    <w:p w14:paraId="19F08FD7" w14:textId="2E8511B4" w:rsidR="00557416" w:rsidRPr="004316DF" w:rsidRDefault="00557416" w:rsidP="00A01828">
      <w:pPr>
        <w:pStyle w:val="AS-P-Amend"/>
      </w:pPr>
      <w:r>
        <w:rPr>
          <w:lang w:val="en-ZA"/>
        </w:rPr>
        <w:t>[subsection (1) amended by AG Proc. 33 of 1985]</w:t>
      </w:r>
    </w:p>
    <w:p w14:paraId="21AF7989" w14:textId="77777777" w:rsidR="007872F0" w:rsidRPr="004316DF" w:rsidRDefault="007872F0" w:rsidP="007872F0">
      <w:pPr>
        <w:pStyle w:val="AS-P0"/>
        <w:rPr>
          <w:b/>
          <w:color w:val="0C0C0C"/>
        </w:rPr>
      </w:pPr>
    </w:p>
    <w:p w14:paraId="0B73ED9A" w14:textId="25EC9411" w:rsidR="007872F0" w:rsidRDefault="007872F0" w:rsidP="008F7F9C">
      <w:pPr>
        <w:pStyle w:val="AS-P1"/>
        <w:rPr>
          <w:lang w:val="en-ZA"/>
        </w:rPr>
      </w:pPr>
      <w:r w:rsidRPr="004316DF">
        <w:t xml:space="preserve">(2) </w:t>
      </w:r>
      <w:r w:rsidR="00481617">
        <w:tab/>
      </w:r>
      <w:r w:rsidR="008F7F9C" w:rsidRPr="008F7F9C">
        <w:rPr>
          <w:lang w:val="en-ZA"/>
        </w:rPr>
        <w:t>Section 35(4) of the Criminal Procedure</w:t>
      </w:r>
      <w:r w:rsidR="008F7F9C">
        <w:rPr>
          <w:lang w:val="en-ZA"/>
        </w:rPr>
        <w:t xml:space="preserve"> </w:t>
      </w:r>
      <w:r w:rsidR="008F7F9C" w:rsidRPr="008F7F9C">
        <w:rPr>
          <w:lang w:val="en-ZA"/>
        </w:rPr>
        <w:t xml:space="preserve">Act, </w:t>
      </w:r>
      <w:r w:rsidR="008F7F9C">
        <w:rPr>
          <w:lang w:val="en-ZA"/>
        </w:rPr>
        <w:t>1977</w:t>
      </w:r>
      <w:r w:rsidR="008F7F9C" w:rsidRPr="008F7F9C">
        <w:rPr>
          <w:lang w:val="en-ZA"/>
        </w:rPr>
        <w:t xml:space="preserve"> (Act 51 of 1977), shall </w:t>
      </w:r>
      <w:r w:rsidR="008F7F9C" w:rsidRPr="008F7F9C">
        <w:rPr>
          <w:i/>
          <w:iCs/>
          <w:lang w:val="en-ZA"/>
        </w:rPr>
        <w:t>mutatis</w:t>
      </w:r>
      <w:r w:rsidR="008F7F9C">
        <w:rPr>
          <w:i/>
          <w:iCs/>
          <w:lang w:val="en-ZA"/>
        </w:rPr>
        <w:t xml:space="preserve"> </w:t>
      </w:r>
      <w:r w:rsidR="008F7F9C" w:rsidRPr="008F7F9C">
        <w:rPr>
          <w:i/>
          <w:iCs/>
          <w:lang w:val="en-ZA"/>
        </w:rPr>
        <w:t xml:space="preserve">mutandis </w:t>
      </w:r>
      <w:r w:rsidR="008F7F9C" w:rsidRPr="008F7F9C">
        <w:rPr>
          <w:lang w:val="en-ZA"/>
        </w:rPr>
        <w:t>apply with reference to any forfeiture</w:t>
      </w:r>
      <w:r w:rsidR="008F7F9C">
        <w:rPr>
          <w:lang w:val="en-ZA"/>
        </w:rPr>
        <w:t xml:space="preserve"> </w:t>
      </w:r>
      <w:r w:rsidR="008F7F9C" w:rsidRPr="008F7F9C">
        <w:rPr>
          <w:lang w:val="en-ZA"/>
        </w:rPr>
        <w:t>under subsection (1) of this section.</w:t>
      </w:r>
    </w:p>
    <w:p w14:paraId="4E1A4964" w14:textId="77777777" w:rsidR="008F7F9C" w:rsidRDefault="008F7F9C" w:rsidP="008F7F9C">
      <w:pPr>
        <w:pStyle w:val="AS-P-Amend"/>
        <w:rPr>
          <w:lang w:val="en-ZA"/>
        </w:rPr>
      </w:pPr>
    </w:p>
    <w:p w14:paraId="3FC15C9E" w14:textId="4FC58AA6" w:rsidR="008F7F9C" w:rsidRPr="004316DF" w:rsidRDefault="008F7F9C" w:rsidP="00A01828">
      <w:pPr>
        <w:pStyle w:val="AS-P-Amend"/>
      </w:pPr>
      <w:r>
        <w:rPr>
          <w:lang w:val="en-ZA"/>
        </w:rPr>
        <w:t>[subsection (2) substituted by AG Proc. 33 of 1985]</w:t>
      </w:r>
    </w:p>
    <w:p w14:paraId="63D6515D" w14:textId="4D2CC656" w:rsidR="007872F0" w:rsidRDefault="007872F0" w:rsidP="007872F0">
      <w:pPr>
        <w:pStyle w:val="AS-P0"/>
      </w:pPr>
    </w:p>
    <w:p w14:paraId="49C1B951" w14:textId="201FF897" w:rsidR="0016588A" w:rsidRDefault="0016588A" w:rsidP="007872F0">
      <w:pPr>
        <w:pStyle w:val="AS-P0"/>
        <w:rPr>
          <w:b/>
        </w:rPr>
      </w:pPr>
      <w:r w:rsidRPr="007B2867">
        <w:rPr>
          <w:b/>
        </w:rPr>
        <w:t>Effect of third or subsequent conviction of certain offences</w:t>
      </w:r>
    </w:p>
    <w:p w14:paraId="0590818A" w14:textId="77777777" w:rsidR="0016588A" w:rsidRPr="004316DF" w:rsidRDefault="0016588A" w:rsidP="007872F0">
      <w:pPr>
        <w:pStyle w:val="AS-P0"/>
      </w:pPr>
    </w:p>
    <w:p w14:paraId="796ED2EE" w14:textId="1931AEC6" w:rsidR="007872F0" w:rsidRPr="004316DF" w:rsidRDefault="007872F0" w:rsidP="00A01828">
      <w:pPr>
        <w:pStyle w:val="AS-P1"/>
      </w:pPr>
      <w:r w:rsidRPr="004316DF">
        <w:rPr>
          <w:b/>
        </w:rPr>
        <w:t>37.</w:t>
      </w:r>
      <w:r w:rsidRPr="004316DF">
        <w:rPr>
          <w:b/>
        </w:rPr>
        <w:tab/>
      </w:r>
      <w:r w:rsidRPr="0016588A">
        <w:rPr>
          <w:bCs/>
        </w:rPr>
        <w:t xml:space="preserve">(1) </w:t>
      </w:r>
      <w:r w:rsidR="00B42BF1">
        <w:rPr>
          <w:bCs/>
        </w:rPr>
        <w:tab/>
      </w:r>
      <w:r w:rsidR="00A01828" w:rsidRPr="00A01828">
        <w:rPr>
          <w:bCs/>
          <w:lang w:val="en-ZA"/>
        </w:rPr>
        <w:t>On a second or subsequent conviction of a person</w:t>
      </w:r>
      <w:r w:rsidR="00A01828">
        <w:rPr>
          <w:bCs/>
          <w:lang w:val="en-ZA"/>
        </w:rPr>
        <w:t xml:space="preserve"> </w:t>
      </w:r>
      <w:r w:rsidR="00A01828" w:rsidRPr="00A01828">
        <w:rPr>
          <w:bCs/>
          <w:lang w:val="en-ZA"/>
        </w:rPr>
        <w:t>of an offence involving the undertaking of unauthorized</w:t>
      </w:r>
      <w:r w:rsidR="00A01828">
        <w:rPr>
          <w:bCs/>
          <w:lang w:val="en-ZA"/>
        </w:rPr>
        <w:t xml:space="preserve"> </w:t>
      </w:r>
      <w:r w:rsidR="00A01828" w:rsidRPr="00A01828">
        <w:rPr>
          <w:bCs/>
          <w:lang w:val="en-ZA"/>
        </w:rPr>
        <w:t>road transportation (whether under section</w:t>
      </w:r>
      <w:r w:rsidR="00A01828">
        <w:rPr>
          <w:bCs/>
          <w:lang w:val="en-ZA"/>
        </w:rPr>
        <w:t xml:space="preserve"> </w:t>
      </w:r>
      <w:r w:rsidR="00A01828" w:rsidRPr="00A01828">
        <w:rPr>
          <w:bCs/>
          <w:lang w:val="en-ZA"/>
        </w:rPr>
        <w:t>31(1) or under the corresponding provisions</w:t>
      </w:r>
      <w:r w:rsidR="00A01828">
        <w:rPr>
          <w:bCs/>
          <w:lang w:val="en-ZA"/>
        </w:rPr>
        <w:t xml:space="preserve"> </w:t>
      </w:r>
      <w:r w:rsidR="00A01828" w:rsidRPr="00A01828">
        <w:rPr>
          <w:bCs/>
          <w:lang w:val="en-ZA"/>
        </w:rPr>
        <w:t xml:space="preserve">of a law repealed by section </w:t>
      </w:r>
      <w:r w:rsidR="00A01828">
        <w:rPr>
          <w:bCs/>
          <w:lang w:val="en-ZA"/>
        </w:rPr>
        <w:t>4</w:t>
      </w:r>
      <w:r w:rsidR="00A01828" w:rsidRPr="00A01828">
        <w:rPr>
          <w:bCs/>
          <w:lang w:val="en-ZA"/>
        </w:rPr>
        <w:t xml:space="preserve">7) </w:t>
      </w:r>
      <w:r w:rsidR="00A01828" w:rsidRPr="00824A47">
        <w:rPr>
          <w:bCs/>
          <w:lang w:val="en-ZA"/>
        </w:rPr>
        <w:t>the</w:t>
      </w:r>
      <w:r w:rsidR="00A01828" w:rsidRPr="00824A47">
        <w:rPr>
          <w:b/>
          <w:bCs/>
          <w:lang w:val="en-ZA"/>
        </w:rPr>
        <w:t xml:space="preserve"> </w:t>
      </w:r>
      <w:r w:rsidR="00824A47" w:rsidRPr="00824A47">
        <w:rPr>
          <w:bCs/>
          <w:lang w:val="en-ZA"/>
        </w:rPr>
        <w:t>board may</w:t>
      </w:r>
      <w:r w:rsidR="00824A47">
        <w:rPr>
          <w:b/>
          <w:bCs/>
          <w:lang w:val="en-ZA"/>
        </w:rPr>
        <w:t xml:space="preserve"> </w:t>
      </w:r>
      <w:r w:rsidR="00A01828" w:rsidRPr="00A01828">
        <w:rPr>
          <w:bCs/>
          <w:lang w:val="en-ZA"/>
        </w:rPr>
        <w:t>-</w:t>
      </w:r>
    </w:p>
    <w:p w14:paraId="2FFC3966" w14:textId="51222348" w:rsidR="007872F0" w:rsidRDefault="007872F0" w:rsidP="007872F0">
      <w:pPr>
        <w:pStyle w:val="AS-P0"/>
        <w:rPr>
          <w:b/>
          <w:color w:val="0C0C0C"/>
        </w:rPr>
      </w:pPr>
    </w:p>
    <w:p w14:paraId="2956D669" w14:textId="023BB91B" w:rsidR="00A01828" w:rsidRPr="00A01828" w:rsidRDefault="00A01828" w:rsidP="00A01828">
      <w:pPr>
        <w:pStyle w:val="AS-P-Amend"/>
      </w:pPr>
      <w:r w:rsidRPr="00A01828">
        <w:t>[introductory phrase of subsect</w:t>
      </w:r>
      <w:r w:rsidR="00B246DB">
        <w:t>i</w:t>
      </w:r>
      <w:r w:rsidRPr="00A01828">
        <w:t xml:space="preserve">on (1) substituted by </w:t>
      </w:r>
      <w:r w:rsidR="00824A47">
        <w:br/>
      </w:r>
      <w:r w:rsidRPr="00A01828">
        <w:t>AG Proc. 33 of 1985</w:t>
      </w:r>
      <w:r w:rsidR="00824A47">
        <w:t xml:space="preserve"> and amended by </w:t>
      </w:r>
      <w:r w:rsidR="00563FC9">
        <w:t xml:space="preserve">AG </w:t>
      </w:r>
      <w:r w:rsidR="00824A47">
        <w:t>Proc. 61 of 1989</w:t>
      </w:r>
      <w:r w:rsidRPr="00A01828">
        <w:t>]</w:t>
      </w:r>
    </w:p>
    <w:p w14:paraId="036C55A3" w14:textId="77777777" w:rsidR="00A01828" w:rsidRDefault="00A01828" w:rsidP="00A01828">
      <w:pPr>
        <w:pStyle w:val="AS-P0"/>
      </w:pPr>
    </w:p>
    <w:p w14:paraId="2B9EF830" w14:textId="08C5FCC5" w:rsidR="007872F0" w:rsidRPr="004316DF" w:rsidRDefault="007872F0" w:rsidP="00D61BA4">
      <w:pPr>
        <w:pStyle w:val="AS-Pa"/>
      </w:pPr>
      <w:r w:rsidRPr="004316DF">
        <w:rPr>
          <w:rFonts w:eastAsia="Arial"/>
        </w:rPr>
        <w:t>(a)</w:t>
      </w:r>
      <w:r w:rsidRPr="004316DF">
        <w:rPr>
          <w:rFonts w:eastAsia="Arial"/>
        </w:rPr>
        <w:tab/>
      </w:r>
      <w:r w:rsidRPr="004316DF">
        <w:t xml:space="preserve">by notice in writing sent by registered or certified post, summarily withdraw any permit held </w:t>
      </w:r>
      <w:r w:rsidR="001A7A79">
        <w:t>b</w:t>
      </w:r>
      <w:r w:rsidRPr="004316DF">
        <w:t>y that person and issued by the board; and</w:t>
      </w:r>
    </w:p>
    <w:p w14:paraId="7A32C502" w14:textId="49569893" w:rsidR="007872F0" w:rsidRDefault="007872F0" w:rsidP="00D61BA4">
      <w:pPr>
        <w:pStyle w:val="AS-Pa"/>
      </w:pPr>
    </w:p>
    <w:p w14:paraId="3850ED40" w14:textId="0197C53C" w:rsidR="009608B7" w:rsidRPr="00A01828" w:rsidRDefault="009608B7" w:rsidP="009608B7">
      <w:pPr>
        <w:pStyle w:val="AS-P-Amend"/>
      </w:pPr>
      <w:r w:rsidRPr="00A01828">
        <w:t>[</w:t>
      </w:r>
      <w:r w:rsidR="00027FC0">
        <w:t>P</w:t>
      </w:r>
      <w:r>
        <w:t xml:space="preserve">aragraph (a) </w:t>
      </w:r>
      <w:r w:rsidR="00027FC0">
        <w:t xml:space="preserve">is </w:t>
      </w:r>
      <w:r>
        <w:t xml:space="preserve">amended by </w:t>
      </w:r>
      <w:r w:rsidR="00563FC9">
        <w:t xml:space="preserve">AG </w:t>
      </w:r>
      <w:r>
        <w:t>Proc. 61 of 1989</w:t>
      </w:r>
      <w:r w:rsidR="00580203">
        <w:t>.</w:t>
      </w:r>
      <w:r>
        <w:t xml:space="preserve"> The repetition of the word “the” that results from following the amendment directions has been corrected.</w:t>
      </w:r>
      <w:r w:rsidRPr="00A01828">
        <w:t>]</w:t>
      </w:r>
    </w:p>
    <w:p w14:paraId="1A28157F" w14:textId="4B2FFBF9" w:rsidR="009608B7" w:rsidRPr="004316DF" w:rsidRDefault="009608B7" w:rsidP="00D61BA4">
      <w:pPr>
        <w:pStyle w:val="AS-Pa"/>
      </w:pPr>
    </w:p>
    <w:p w14:paraId="0CA40981" w14:textId="2F9A5642" w:rsidR="007872F0" w:rsidRPr="004316DF" w:rsidRDefault="007872F0" w:rsidP="00D61BA4">
      <w:pPr>
        <w:pStyle w:val="AS-Pa"/>
      </w:pPr>
      <w:r w:rsidRPr="004316DF">
        <w:rPr>
          <w:rFonts w:eastAsia="Arial"/>
        </w:rPr>
        <w:t>(b)</w:t>
      </w:r>
      <w:r w:rsidRPr="004316DF">
        <w:rPr>
          <w:rFonts w:eastAsia="Arial"/>
        </w:rPr>
        <w:tab/>
      </w:r>
      <w:r w:rsidRPr="004316DF">
        <w:t>during such period as the board may deem fit, and irrespective of whether or not any permit held by that person has been withdrawn under paragraph (a), refuse to consider any application for the grant or transfer of a permit to him or to a company of which he is a director, or for the renewal of a permit held by him or such a company.</w:t>
      </w:r>
    </w:p>
    <w:p w14:paraId="08BCDE75" w14:textId="10382F45" w:rsidR="007872F0" w:rsidRDefault="007872F0" w:rsidP="007872F0">
      <w:pPr>
        <w:pStyle w:val="AS-P0"/>
      </w:pPr>
    </w:p>
    <w:p w14:paraId="43A178EC" w14:textId="7509D11C" w:rsidR="00027FC0" w:rsidRPr="00A01828" w:rsidRDefault="00027FC0" w:rsidP="00027FC0">
      <w:pPr>
        <w:pStyle w:val="AS-P-Amend"/>
      </w:pPr>
      <w:r w:rsidRPr="00A01828">
        <w:t>[</w:t>
      </w:r>
      <w:r>
        <w:t xml:space="preserve">Paragraph (b) is amended by </w:t>
      </w:r>
      <w:r w:rsidR="00563FC9">
        <w:t xml:space="preserve">AG </w:t>
      </w:r>
      <w:r>
        <w:t>Proc. 61 of 1989</w:t>
      </w:r>
      <w:r w:rsidR="00580203">
        <w:t>.</w:t>
      </w:r>
      <w:r>
        <w:t xml:space="preserve"> The repetition of the word “the” that results from following the amendment directions has been corrected.</w:t>
      </w:r>
      <w:r w:rsidRPr="00A01828">
        <w:t>]</w:t>
      </w:r>
    </w:p>
    <w:p w14:paraId="567A22DC" w14:textId="77777777" w:rsidR="00027FC0" w:rsidRPr="004316DF" w:rsidRDefault="00027FC0" w:rsidP="007872F0">
      <w:pPr>
        <w:pStyle w:val="AS-P0"/>
      </w:pPr>
    </w:p>
    <w:p w14:paraId="0C0D58F5" w14:textId="77777777" w:rsidR="007872F0" w:rsidRPr="004316DF" w:rsidRDefault="007872F0" w:rsidP="006C0203">
      <w:pPr>
        <w:pStyle w:val="AS-P1"/>
      </w:pPr>
      <w:r w:rsidRPr="004316DF">
        <w:t>(2)</w:t>
      </w:r>
      <w:r w:rsidRPr="004316DF">
        <w:tab/>
        <w:t>For the purposes of subsection (1) any conviction of a company of an offence mentioned in that subsection shall be deemed to be a conviction also of every person who was a director of that company at the time of the commission of the offence in question.</w:t>
      </w:r>
    </w:p>
    <w:p w14:paraId="50AEE460" w14:textId="320D6AA5" w:rsidR="007872F0" w:rsidRDefault="007872F0" w:rsidP="007872F0">
      <w:pPr>
        <w:pStyle w:val="AS-P0"/>
      </w:pPr>
    </w:p>
    <w:p w14:paraId="47C10885" w14:textId="230C1843" w:rsidR="0016588A" w:rsidRDefault="0016588A" w:rsidP="007872F0">
      <w:pPr>
        <w:pStyle w:val="AS-P0"/>
        <w:rPr>
          <w:b/>
        </w:rPr>
      </w:pPr>
      <w:r w:rsidRPr="007B2867">
        <w:rPr>
          <w:b/>
        </w:rPr>
        <w:t>Presumptions, and proof of certain facts</w:t>
      </w:r>
    </w:p>
    <w:p w14:paraId="220B749E" w14:textId="77777777" w:rsidR="0016588A" w:rsidRPr="004316DF" w:rsidRDefault="0016588A" w:rsidP="007872F0">
      <w:pPr>
        <w:pStyle w:val="AS-P0"/>
      </w:pPr>
    </w:p>
    <w:p w14:paraId="771A603B" w14:textId="14A249FC" w:rsidR="007872F0" w:rsidRPr="004316DF" w:rsidRDefault="007872F0" w:rsidP="00630CC9">
      <w:pPr>
        <w:pStyle w:val="AS-P1"/>
      </w:pPr>
      <w:r w:rsidRPr="0016588A">
        <w:rPr>
          <w:b/>
        </w:rPr>
        <w:t>38.</w:t>
      </w:r>
      <w:r w:rsidRPr="004316DF">
        <w:tab/>
        <w:t xml:space="preserve">(1) </w:t>
      </w:r>
      <w:r w:rsidR="00597882">
        <w:tab/>
      </w:r>
      <w:r w:rsidRPr="004316DF">
        <w:t>In any prosecution under this Act -</w:t>
      </w:r>
    </w:p>
    <w:p w14:paraId="607C27B7" w14:textId="77777777" w:rsidR="007872F0" w:rsidRPr="004316DF" w:rsidRDefault="007872F0" w:rsidP="007872F0">
      <w:pPr>
        <w:pStyle w:val="AS-P0"/>
      </w:pPr>
    </w:p>
    <w:p w14:paraId="49EA9E3C" w14:textId="61242236" w:rsidR="007872F0" w:rsidRPr="004316DF" w:rsidRDefault="007872F0" w:rsidP="0024773C">
      <w:pPr>
        <w:pStyle w:val="AS-Pa"/>
      </w:pPr>
      <w:r w:rsidRPr="004316DF">
        <w:rPr>
          <w:rFonts w:eastAsia="Arial"/>
        </w:rPr>
        <w:t>(a)</w:t>
      </w:r>
      <w:r w:rsidRPr="004316DF">
        <w:rPr>
          <w:rFonts w:eastAsia="Arial"/>
        </w:rPr>
        <w:tab/>
      </w:r>
      <w:r w:rsidRPr="006A24B0">
        <w:rPr>
          <w:spacing w:val="-2"/>
        </w:rPr>
        <w:t xml:space="preserve">any person who has conveyed any person or any goods by means of a motor vehicle, </w:t>
      </w:r>
      <w:r w:rsidRPr="004316DF">
        <w:t>or who has permitted the conveyance by such means of any person in addition to the driver of the motor vehicle, or of any goods, shall be presumed thereby to have undertaken road transportation, unless the contrary is proved;</w:t>
      </w:r>
    </w:p>
    <w:p w14:paraId="160C8674" w14:textId="77777777" w:rsidR="007872F0" w:rsidRPr="004316DF" w:rsidRDefault="007872F0" w:rsidP="0024773C">
      <w:pPr>
        <w:pStyle w:val="AS-Pa"/>
      </w:pPr>
    </w:p>
    <w:p w14:paraId="48C545BA" w14:textId="68CC89BD" w:rsidR="007872F0" w:rsidRPr="004316DF" w:rsidRDefault="007872F0" w:rsidP="0024773C">
      <w:pPr>
        <w:pStyle w:val="AS-Pa"/>
      </w:pPr>
      <w:r w:rsidRPr="004316DF">
        <w:rPr>
          <w:rFonts w:eastAsia="Arial"/>
        </w:rPr>
        <w:t>(b)</w:t>
      </w:r>
      <w:r w:rsidRPr="004316DF">
        <w:rPr>
          <w:rFonts w:eastAsia="Arial"/>
        </w:rPr>
        <w:tab/>
      </w:r>
      <w:r w:rsidRPr="004316DF">
        <w:t>if it is proved that any person was or any goods were conveyed in contravention of the provisions of section 31(</w:t>
      </w:r>
      <w:r w:rsidR="00E25C2C">
        <w:t>1</w:t>
      </w:r>
      <w:r w:rsidRPr="004316DF">
        <w:t xml:space="preserve">)(a) by means of a particular motor vehicle, the owner of that motor vehicle shall be presumed to have so conveyed such person or goods, unless it is proved that he was not the driver of the motor vehicle at the time of the conveyance in question and did not authorize or </w:t>
      </w:r>
      <w:r w:rsidR="00086FF6">
        <w:t>permit</w:t>
      </w:r>
      <w:r w:rsidRPr="004316DF">
        <w:t xml:space="preserve"> the us</w:t>
      </w:r>
      <w:r w:rsidR="00D91BDC">
        <w:t>e</w:t>
      </w:r>
      <w:r w:rsidRPr="004316DF">
        <w:t xml:space="preserve"> of the motor</w:t>
      </w:r>
      <w:r w:rsidR="00D91BDC">
        <w:t xml:space="preserve"> </w:t>
      </w:r>
      <w:r w:rsidRPr="004316DF">
        <w:t>vehicle for such conveyance;</w:t>
      </w:r>
    </w:p>
    <w:p w14:paraId="798EC3FD" w14:textId="77777777" w:rsidR="007872F0" w:rsidRPr="004316DF" w:rsidRDefault="007872F0" w:rsidP="0024773C">
      <w:pPr>
        <w:pStyle w:val="AS-Pa"/>
      </w:pPr>
    </w:p>
    <w:p w14:paraId="5310D9EB" w14:textId="20A348FE" w:rsidR="007872F0" w:rsidRPr="004316DF" w:rsidRDefault="007872F0" w:rsidP="0024773C">
      <w:pPr>
        <w:pStyle w:val="AS-Pa"/>
      </w:pPr>
      <w:r w:rsidRPr="004316DF">
        <w:rPr>
          <w:rFonts w:eastAsia="Arial"/>
        </w:rPr>
        <w:t>(c)</w:t>
      </w:r>
      <w:r w:rsidRPr="004316DF">
        <w:rPr>
          <w:rFonts w:eastAsia="Arial"/>
        </w:rPr>
        <w:tab/>
      </w:r>
      <w:r w:rsidRPr="004316DF">
        <w:t>if it is proved that any goods were conveyed in contravention of the provisions of section 31(1)(a), the consignor and the owner of such goods, and any person who acted on behalf of such consignor or owner, shall be presumed so to have conveyed such goods, unless it is proved that such consignor, owner or person did not know that such goods were being so conveyed or could not prevent such goods from being so conveyed;</w:t>
      </w:r>
    </w:p>
    <w:p w14:paraId="7501B56C" w14:textId="77777777" w:rsidR="007872F0" w:rsidRPr="004316DF" w:rsidRDefault="007872F0" w:rsidP="0024773C">
      <w:pPr>
        <w:pStyle w:val="AS-Pa"/>
      </w:pPr>
    </w:p>
    <w:p w14:paraId="4884F50C" w14:textId="448C7434" w:rsidR="007872F0" w:rsidRDefault="007872F0" w:rsidP="0024773C">
      <w:pPr>
        <w:pStyle w:val="AS-Pa"/>
      </w:pPr>
      <w:r w:rsidRPr="004316DF">
        <w:rPr>
          <w:rFonts w:eastAsia="Arial"/>
        </w:rPr>
        <w:t>(d)</w:t>
      </w:r>
      <w:r w:rsidRPr="004316DF">
        <w:rPr>
          <w:rFonts w:eastAsia="Arial"/>
        </w:rPr>
        <w:tab/>
      </w:r>
      <w:r w:rsidRPr="004316DF">
        <w:t>any person in whose possession any writing falsely purporting to be a permit issued under this Act is found, or in whose possession any permit which has been altered, defaced, mutilated or added to in contravention of the provisions of section 33(a) is f</w:t>
      </w:r>
      <w:r w:rsidR="003426B7">
        <w:t>o</w:t>
      </w:r>
      <w:r w:rsidRPr="004316DF">
        <w:t xml:space="preserve">und, shall be presumed to have made such writing or to have altered, defaced, mutilated or added to such </w:t>
      </w:r>
      <w:r w:rsidR="00086FF6">
        <w:t>permit</w:t>
      </w:r>
      <w:r w:rsidRPr="004316DF">
        <w:t>, unless the contrary is proved.</w:t>
      </w:r>
    </w:p>
    <w:p w14:paraId="243FE55D" w14:textId="093DAFE3" w:rsidR="00042203" w:rsidRDefault="00042203" w:rsidP="00042203">
      <w:pPr>
        <w:pStyle w:val="AS-Pa"/>
      </w:pPr>
    </w:p>
    <w:p w14:paraId="1E91495F" w14:textId="0BC896C9" w:rsidR="00042203" w:rsidRDefault="00042203" w:rsidP="00042203">
      <w:pPr>
        <w:pStyle w:val="AS-P-Amend"/>
      </w:pPr>
      <w:r>
        <w:t>[The full stop at the end of paragraph (d) should be a semicolon</w:t>
      </w:r>
      <w:r>
        <w:br/>
        <w:t xml:space="preserve"> now that it is no longer the last paragraph in subsection (1).]</w:t>
      </w:r>
    </w:p>
    <w:p w14:paraId="726693AA" w14:textId="77777777" w:rsidR="00042203" w:rsidRDefault="00042203" w:rsidP="00042203">
      <w:pPr>
        <w:pStyle w:val="AS-Pa"/>
      </w:pPr>
    </w:p>
    <w:p w14:paraId="5B52C73B" w14:textId="09025083" w:rsidR="00042203" w:rsidRDefault="00042203" w:rsidP="00042203">
      <w:pPr>
        <w:pStyle w:val="AS-Pa"/>
      </w:pPr>
      <w:r w:rsidRPr="00042203">
        <w:t xml:space="preserve">(e) </w:t>
      </w:r>
      <w:r>
        <w:tab/>
      </w:r>
      <w:r w:rsidRPr="00042203">
        <w:t>if it is proved that any person undertook road</w:t>
      </w:r>
      <w:r>
        <w:t xml:space="preserve"> </w:t>
      </w:r>
      <w:r w:rsidRPr="00042203">
        <w:t>transportation in contravention of the provisions</w:t>
      </w:r>
      <w:r>
        <w:t xml:space="preserve"> </w:t>
      </w:r>
      <w:r w:rsidRPr="00042203">
        <w:t>of section 31(1) in that he conveyed</w:t>
      </w:r>
      <w:r>
        <w:t xml:space="preserve"> </w:t>
      </w:r>
      <w:r w:rsidRPr="00042203">
        <w:t>goods of which the conveyance, was not</w:t>
      </w:r>
      <w:r>
        <w:t xml:space="preserve"> </w:t>
      </w:r>
      <w:r w:rsidRPr="00042203">
        <w:t>authorized by a permit, or otherwise than in</w:t>
      </w:r>
      <w:r>
        <w:t xml:space="preserve"> </w:t>
      </w:r>
      <w:r w:rsidRPr="00042203">
        <w:t>accordance with the provisions of a permit, it</w:t>
      </w:r>
      <w:r>
        <w:t xml:space="preserve"> </w:t>
      </w:r>
      <w:r w:rsidRPr="00042203">
        <w:t>shall be presumed that such person knew</w:t>
      </w:r>
      <w:r>
        <w:t xml:space="preserve"> </w:t>
      </w:r>
      <w:r w:rsidRPr="00042203">
        <w:t>what the goods concerned were, unless it is</w:t>
      </w:r>
      <w:r>
        <w:t xml:space="preserve"> </w:t>
      </w:r>
      <w:r w:rsidRPr="00042203">
        <w:t>proved that in spite of proper care taken by</w:t>
      </w:r>
      <w:r>
        <w:t xml:space="preserve"> him he could not have known.</w:t>
      </w:r>
    </w:p>
    <w:p w14:paraId="38D75B1A" w14:textId="226F3DEA" w:rsidR="00A814B8" w:rsidRDefault="00A814B8" w:rsidP="00042203">
      <w:pPr>
        <w:pStyle w:val="AS-Pa"/>
      </w:pPr>
    </w:p>
    <w:p w14:paraId="20A6F1FC" w14:textId="6528DF63" w:rsidR="00A814B8" w:rsidRPr="00042203" w:rsidRDefault="00A814B8" w:rsidP="00A814B8">
      <w:pPr>
        <w:pStyle w:val="AS-P-Amend"/>
      </w:pPr>
      <w:r>
        <w:t>[paragraph (e) inserted by AG Proc. 33 of 1985]</w:t>
      </w:r>
    </w:p>
    <w:p w14:paraId="5D99DB75" w14:textId="77777777" w:rsidR="007872F0" w:rsidRPr="004316DF" w:rsidRDefault="007872F0" w:rsidP="007872F0">
      <w:pPr>
        <w:pStyle w:val="AS-P0"/>
      </w:pPr>
    </w:p>
    <w:p w14:paraId="2FB99DAF" w14:textId="729678AB" w:rsidR="007872F0" w:rsidRPr="004316DF" w:rsidRDefault="007872F0" w:rsidP="009E2FBC">
      <w:pPr>
        <w:pStyle w:val="AS-P1"/>
      </w:pPr>
      <w:r w:rsidRPr="004316DF">
        <w:t xml:space="preserve">(2) </w:t>
      </w:r>
      <w:r w:rsidR="005A626A">
        <w:tab/>
      </w:r>
      <w:r w:rsidRPr="004316DF">
        <w:t xml:space="preserve">Any document which purports to be a permit issued under this Act, or a copy of such a permit certified as a true copy by a person who purports to be an officer of the board which issued the original permit, shall on its production by any person in any prosecution under this Act, be admissible in evidence and be </w:t>
      </w:r>
      <w:r w:rsidRPr="009B030F">
        <w:rPr>
          <w:i/>
        </w:rPr>
        <w:t>prima facie</w:t>
      </w:r>
      <w:r w:rsidRPr="004316DF">
        <w:t xml:space="preserve"> proof that it is such a permit which has been validly issued under this Act, or that it is a true copy of such a </w:t>
      </w:r>
      <w:r w:rsidR="00086FF6">
        <w:t>permit</w:t>
      </w:r>
      <w:r w:rsidRPr="004316DF">
        <w:t>, as the case may be, and that every statement contained therein is correct.</w:t>
      </w:r>
    </w:p>
    <w:p w14:paraId="7284EEA5" w14:textId="5DA0D0E3" w:rsidR="007872F0" w:rsidRDefault="007872F0" w:rsidP="009E2FBC">
      <w:pPr>
        <w:pStyle w:val="AS-P1"/>
      </w:pPr>
    </w:p>
    <w:p w14:paraId="58C6D22B" w14:textId="07D64F80" w:rsidR="00580203" w:rsidRPr="00A01828" w:rsidRDefault="00580203" w:rsidP="00580203">
      <w:pPr>
        <w:pStyle w:val="AS-P-Amend"/>
      </w:pPr>
      <w:r w:rsidRPr="00A01828">
        <w:t>[</w:t>
      </w:r>
      <w:r>
        <w:t xml:space="preserve">subsection (2) amended by </w:t>
      </w:r>
      <w:r w:rsidR="00BF28C0">
        <w:t xml:space="preserve">AG </w:t>
      </w:r>
      <w:r>
        <w:t>Proc. 61 of 1989</w:t>
      </w:r>
      <w:r w:rsidRPr="00A01828">
        <w:t>]</w:t>
      </w:r>
    </w:p>
    <w:p w14:paraId="7D7A763E" w14:textId="77777777" w:rsidR="00580203" w:rsidRPr="004316DF" w:rsidRDefault="00580203" w:rsidP="009E2FBC">
      <w:pPr>
        <w:pStyle w:val="AS-P1"/>
      </w:pPr>
    </w:p>
    <w:p w14:paraId="7EE3119F" w14:textId="6498E425" w:rsidR="007872F0" w:rsidRPr="004316DF" w:rsidRDefault="007872F0" w:rsidP="009E2FBC">
      <w:pPr>
        <w:pStyle w:val="AS-P1"/>
      </w:pPr>
      <w:r w:rsidRPr="004316DF">
        <w:t>(3)</w:t>
      </w:r>
      <w:r w:rsidRPr="004316DF">
        <w:tab/>
        <w:t xml:space="preserve">Any document which states that a motor vehicle described therein is, under the relevant law relating to the registration of motor vehicles, registered in the name of a person named therein, and which purports to have been issued by the authority charged with the registration of motor vehicles under the said law at the place where such motor vehicle is registered thereunder, shall on its production by any person in any prosecution under this Act, be admissible in evidence arid be </w:t>
      </w:r>
      <w:r w:rsidRPr="009B030F">
        <w:rPr>
          <w:i/>
        </w:rPr>
        <w:t>prima</w:t>
      </w:r>
      <w:r w:rsidR="009B030F" w:rsidRPr="009B030F">
        <w:rPr>
          <w:i/>
        </w:rPr>
        <w:t xml:space="preserve"> </w:t>
      </w:r>
      <w:r w:rsidRPr="009B030F">
        <w:rPr>
          <w:i/>
        </w:rPr>
        <w:t>facie</w:t>
      </w:r>
      <w:r w:rsidRPr="004316DF">
        <w:t xml:space="preserve"> proof of the correctness of the statements contained therein.</w:t>
      </w:r>
    </w:p>
    <w:p w14:paraId="70C4134B" w14:textId="26EFCD71" w:rsidR="007872F0" w:rsidRDefault="007872F0" w:rsidP="007872F0">
      <w:pPr>
        <w:pStyle w:val="AS-P0"/>
      </w:pPr>
    </w:p>
    <w:p w14:paraId="58A91F6C" w14:textId="5EF4572F" w:rsidR="0016588A" w:rsidRDefault="0016588A" w:rsidP="007872F0">
      <w:pPr>
        <w:pStyle w:val="AS-P0"/>
        <w:rPr>
          <w:b/>
        </w:rPr>
      </w:pPr>
      <w:r w:rsidRPr="007B2867">
        <w:rPr>
          <w:b/>
        </w:rPr>
        <w:t>Jurisdiction</w:t>
      </w:r>
    </w:p>
    <w:p w14:paraId="5EC187DB" w14:textId="77777777" w:rsidR="0016588A" w:rsidRPr="004316DF" w:rsidRDefault="0016588A" w:rsidP="007872F0">
      <w:pPr>
        <w:pStyle w:val="AS-P0"/>
      </w:pPr>
    </w:p>
    <w:p w14:paraId="6827F2CD" w14:textId="77777777" w:rsidR="007872F0" w:rsidRPr="004316DF" w:rsidRDefault="007872F0" w:rsidP="00A959AA">
      <w:pPr>
        <w:pStyle w:val="AS-P1"/>
        <w:rPr>
          <w:b/>
        </w:rPr>
      </w:pPr>
      <w:r w:rsidRPr="004316DF">
        <w:rPr>
          <w:b/>
        </w:rPr>
        <w:t>39.</w:t>
      </w:r>
      <w:r w:rsidRPr="004316DF">
        <w:rPr>
          <w:b/>
        </w:rPr>
        <w:tab/>
      </w:r>
      <w:r w:rsidRPr="004316DF">
        <w:t>A magistrate’s court shall have jurisdiction to impose any penalty provided for in this Act.</w:t>
      </w:r>
    </w:p>
    <w:p w14:paraId="2D251F0E" w14:textId="1F5AC0AA" w:rsidR="007872F0" w:rsidRDefault="007872F0" w:rsidP="007872F0">
      <w:pPr>
        <w:pStyle w:val="AS-P0"/>
        <w:rPr>
          <w:b/>
        </w:rPr>
      </w:pPr>
    </w:p>
    <w:p w14:paraId="779E0FD9" w14:textId="07D03679" w:rsidR="0016588A" w:rsidRDefault="0016588A" w:rsidP="007872F0">
      <w:pPr>
        <w:pStyle w:val="AS-P0"/>
        <w:rPr>
          <w:b/>
        </w:rPr>
      </w:pPr>
      <w:r w:rsidRPr="007B2867">
        <w:rPr>
          <w:b/>
        </w:rPr>
        <w:t>Limitation of liability</w:t>
      </w:r>
    </w:p>
    <w:p w14:paraId="59C67B73" w14:textId="77777777" w:rsidR="0016588A" w:rsidRPr="004316DF" w:rsidRDefault="0016588A" w:rsidP="007872F0">
      <w:pPr>
        <w:pStyle w:val="AS-P0"/>
        <w:rPr>
          <w:b/>
        </w:rPr>
      </w:pPr>
    </w:p>
    <w:p w14:paraId="5F9A8DFE" w14:textId="77777777" w:rsidR="007872F0" w:rsidRPr="004316DF" w:rsidRDefault="007872F0" w:rsidP="00A959AA">
      <w:pPr>
        <w:pStyle w:val="AS-P1"/>
      </w:pPr>
      <w:r w:rsidRPr="004316DF">
        <w:rPr>
          <w:b/>
        </w:rPr>
        <w:t>40.</w:t>
      </w:r>
      <w:r w:rsidRPr="004316DF">
        <w:rPr>
          <w:b/>
        </w:rPr>
        <w:tab/>
      </w:r>
      <w:r w:rsidRPr="004316DF">
        <w:t>No civil or criminal proceedings shall be instituted or continued in any court of law against -</w:t>
      </w:r>
    </w:p>
    <w:p w14:paraId="04252AD7" w14:textId="77777777" w:rsidR="007872F0" w:rsidRPr="004316DF" w:rsidRDefault="007872F0" w:rsidP="007872F0">
      <w:pPr>
        <w:pStyle w:val="AS-P0"/>
        <w:rPr>
          <w:b/>
        </w:rPr>
      </w:pPr>
    </w:p>
    <w:p w14:paraId="47463C37" w14:textId="77777777" w:rsidR="007872F0" w:rsidRPr="004316DF" w:rsidRDefault="007872F0" w:rsidP="00A959AA">
      <w:pPr>
        <w:pStyle w:val="AS-Pa"/>
      </w:pPr>
      <w:r w:rsidRPr="004316DF">
        <w:t>(a)</w:t>
      </w:r>
      <w:r w:rsidRPr="004316DF">
        <w:tab/>
        <w:t>any authorized officer or the employer of any authorized officer by reason of any act done in good faith by any authorized officer or the employer of any authorized officer in terms of this Act;</w:t>
      </w:r>
    </w:p>
    <w:p w14:paraId="20E929E9" w14:textId="77777777" w:rsidR="007872F0" w:rsidRPr="004316DF" w:rsidRDefault="007872F0" w:rsidP="00A959AA">
      <w:pPr>
        <w:pStyle w:val="AS-Pa"/>
      </w:pPr>
    </w:p>
    <w:p w14:paraId="6C80D5E1" w14:textId="77777777" w:rsidR="007872F0" w:rsidRPr="004316DF" w:rsidRDefault="007872F0" w:rsidP="00A959AA">
      <w:pPr>
        <w:pStyle w:val="AS-Pa"/>
      </w:pPr>
      <w:r w:rsidRPr="004316DF">
        <w:t>(b)</w:t>
      </w:r>
      <w:r w:rsidRPr="004316DF">
        <w:tab/>
        <w:t>the holder of a public permit or any employee of such holder who is in charge of the motor vehicle to which such permit relates, by reason of any act done in good faith by such holder or employee in order to give effect to any condition or requirement, contained in that permit, relating to the conveyance in such vehicle or any portion thereof of a particular class of persons.</w:t>
      </w:r>
    </w:p>
    <w:p w14:paraId="2BF9A524" w14:textId="5A9EBA76" w:rsidR="007872F0" w:rsidRDefault="007872F0" w:rsidP="007872F0">
      <w:pPr>
        <w:pStyle w:val="AS-P0"/>
      </w:pPr>
    </w:p>
    <w:p w14:paraId="166439CE" w14:textId="0C55CE9E" w:rsidR="0016588A" w:rsidRDefault="0016588A" w:rsidP="007872F0">
      <w:pPr>
        <w:pStyle w:val="AS-P0"/>
        <w:rPr>
          <w:b/>
        </w:rPr>
      </w:pPr>
      <w:r w:rsidRPr="007B2867">
        <w:rPr>
          <w:b/>
        </w:rPr>
        <w:t>Finance</w:t>
      </w:r>
    </w:p>
    <w:p w14:paraId="52E42D48" w14:textId="77777777" w:rsidR="0016588A" w:rsidRPr="004316DF" w:rsidRDefault="0016588A" w:rsidP="007872F0">
      <w:pPr>
        <w:pStyle w:val="AS-P0"/>
      </w:pPr>
    </w:p>
    <w:p w14:paraId="259A1904" w14:textId="703F3A80" w:rsidR="007872F0" w:rsidRDefault="007872F0" w:rsidP="00BC0472">
      <w:pPr>
        <w:pStyle w:val="AS-P1"/>
      </w:pPr>
      <w:r w:rsidRPr="004316DF">
        <w:rPr>
          <w:b/>
        </w:rPr>
        <w:t>41.</w:t>
      </w:r>
      <w:r w:rsidRPr="004316DF">
        <w:rPr>
          <w:b/>
        </w:rPr>
        <w:tab/>
      </w:r>
      <w:r w:rsidRPr="004316DF">
        <w:t xml:space="preserve">(1) </w:t>
      </w:r>
      <w:r w:rsidR="00344819">
        <w:tab/>
      </w:r>
      <w:r w:rsidR="00BC0472" w:rsidRPr="00BC0472">
        <w:rPr>
          <w:lang w:val="en-ZA"/>
        </w:rPr>
        <w:t>All monies received by the commission or the</w:t>
      </w:r>
      <w:r w:rsidR="00BC0472">
        <w:rPr>
          <w:lang w:val="en-ZA"/>
        </w:rPr>
        <w:t xml:space="preserve"> </w:t>
      </w:r>
      <w:r w:rsidR="00BC0472" w:rsidRPr="00BC0472">
        <w:rPr>
          <w:lang w:val="en-ZA"/>
        </w:rPr>
        <w:t>board under this Act shall be paid into the Central</w:t>
      </w:r>
      <w:r w:rsidR="00BC0472">
        <w:rPr>
          <w:lang w:val="en-ZA"/>
        </w:rPr>
        <w:t xml:space="preserve"> </w:t>
      </w:r>
      <w:r w:rsidR="00BC0472" w:rsidRPr="00BC0472">
        <w:rPr>
          <w:lang w:val="en-ZA"/>
        </w:rPr>
        <w:t>Revenue Fund, and all expenditure incurred</w:t>
      </w:r>
      <w:r w:rsidR="00BC0472">
        <w:rPr>
          <w:lang w:val="en-ZA"/>
        </w:rPr>
        <w:t xml:space="preserve"> </w:t>
      </w:r>
      <w:r w:rsidR="00BC0472" w:rsidRPr="00BC0472">
        <w:rPr>
          <w:lang w:val="en-ZA"/>
        </w:rPr>
        <w:t>in the administration of this Act shall be defrayed</w:t>
      </w:r>
      <w:r w:rsidR="00BC0472">
        <w:rPr>
          <w:lang w:val="en-ZA"/>
        </w:rPr>
        <w:t xml:space="preserve"> </w:t>
      </w:r>
      <w:r w:rsidR="00BC0472" w:rsidRPr="00BC0472">
        <w:rPr>
          <w:lang w:val="en-ZA"/>
        </w:rPr>
        <w:t>from moneys appropriated by law out of that</w:t>
      </w:r>
      <w:r w:rsidR="00BC0472">
        <w:rPr>
          <w:lang w:val="en-ZA"/>
        </w:rPr>
        <w:t xml:space="preserve"> </w:t>
      </w:r>
      <w:r w:rsidR="00BC0472" w:rsidRPr="00BC0472">
        <w:rPr>
          <w:lang w:val="en-ZA"/>
        </w:rPr>
        <w:t>Fund</w:t>
      </w:r>
      <w:r w:rsidRPr="004316DF">
        <w:t>: Provided that any expenditure incurred in connection with the performance of the functions of an authorized officer, shall be defrayed by the employer of such authorized officer.</w:t>
      </w:r>
    </w:p>
    <w:p w14:paraId="44B422F5" w14:textId="6B99C035" w:rsidR="00BC0472" w:rsidRDefault="00BC0472" w:rsidP="00BC0472">
      <w:pPr>
        <w:pStyle w:val="AS-P1"/>
      </w:pPr>
    </w:p>
    <w:p w14:paraId="046FB2E2" w14:textId="125837C4" w:rsidR="00BC0472" w:rsidRPr="004316DF" w:rsidRDefault="00BC0472" w:rsidP="00BC0472">
      <w:pPr>
        <w:pStyle w:val="AS-P-Amend"/>
      </w:pPr>
      <w:r>
        <w:t>[subsection (1) amended by AG Proc. 61 of 1989]</w:t>
      </w:r>
    </w:p>
    <w:p w14:paraId="23411339" w14:textId="77777777" w:rsidR="007872F0" w:rsidRPr="004316DF" w:rsidRDefault="007872F0" w:rsidP="00344819">
      <w:pPr>
        <w:pStyle w:val="AS-P1"/>
        <w:rPr>
          <w:b/>
        </w:rPr>
      </w:pPr>
    </w:p>
    <w:p w14:paraId="23BE8718" w14:textId="57EC232D" w:rsidR="007872F0" w:rsidRPr="004316DF" w:rsidRDefault="007872F0" w:rsidP="00344819">
      <w:pPr>
        <w:pStyle w:val="AS-P1"/>
      </w:pPr>
      <w:r w:rsidRPr="004316DF">
        <w:t xml:space="preserve">(2) </w:t>
      </w:r>
      <w:r w:rsidR="00344819">
        <w:tab/>
      </w:r>
      <w:r w:rsidRPr="004316DF">
        <w:t xml:space="preserve">The provisions of the proviso to subsection (1) shall apply </w:t>
      </w:r>
      <w:r w:rsidRPr="00156B02">
        <w:rPr>
          <w:i/>
          <w:iCs/>
        </w:rPr>
        <w:t>mutatis mutandis</w:t>
      </w:r>
      <w:r w:rsidRPr="004316DF">
        <w:t xml:space="preserve"> in respect of any expenditure incurred in connection with the performance of the functions of an authorized officer in terms of any law repealed by section 47.</w:t>
      </w:r>
    </w:p>
    <w:p w14:paraId="128B2D94" w14:textId="53F93405" w:rsidR="007872F0" w:rsidRDefault="007872F0" w:rsidP="007872F0">
      <w:pPr>
        <w:pStyle w:val="AS-P0"/>
      </w:pPr>
    </w:p>
    <w:p w14:paraId="1A4D8C58" w14:textId="28B2505A" w:rsidR="0016588A" w:rsidRDefault="0016588A" w:rsidP="007872F0">
      <w:pPr>
        <w:pStyle w:val="AS-P0"/>
        <w:rPr>
          <w:b/>
        </w:rPr>
      </w:pPr>
      <w:r w:rsidRPr="007B2867">
        <w:rPr>
          <w:b/>
        </w:rPr>
        <w:t>Relation of Act to other laws</w:t>
      </w:r>
    </w:p>
    <w:p w14:paraId="5BC1579F" w14:textId="77777777" w:rsidR="0016588A" w:rsidRPr="004316DF" w:rsidRDefault="0016588A" w:rsidP="007872F0">
      <w:pPr>
        <w:pStyle w:val="AS-P0"/>
      </w:pPr>
    </w:p>
    <w:p w14:paraId="5F5178FC" w14:textId="77777777" w:rsidR="007872F0" w:rsidRPr="004316DF" w:rsidRDefault="007872F0" w:rsidP="004D6746">
      <w:pPr>
        <w:pStyle w:val="AS-P1"/>
        <w:rPr>
          <w:b/>
        </w:rPr>
      </w:pPr>
      <w:r w:rsidRPr="004316DF">
        <w:rPr>
          <w:b/>
        </w:rPr>
        <w:t>42.</w:t>
      </w:r>
      <w:r w:rsidRPr="004316DF">
        <w:rPr>
          <w:b/>
        </w:rPr>
        <w:tab/>
      </w:r>
      <w:r w:rsidRPr="004316DF">
        <w:t xml:space="preserve">The </w:t>
      </w:r>
      <w:r w:rsidRPr="004D6746">
        <w:t>provisions of this Act shall be additional to and not in substitution of any other law relating to motor ve</w:t>
      </w:r>
      <w:r w:rsidRPr="004316DF">
        <w:t>hicles.</w:t>
      </w:r>
    </w:p>
    <w:p w14:paraId="00603F44" w14:textId="17A7EBEE" w:rsidR="007872F0" w:rsidRDefault="007872F0" w:rsidP="007872F0">
      <w:pPr>
        <w:pStyle w:val="AS-P0"/>
        <w:rPr>
          <w:b/>
        </w:rPr>
      </w:pPr>
    </w:p>
    <w:p w14:paraId="2012B91E" w14:textId="3E1C9C82" w:rsidR="0016588A" w:rsidRDefault="0016588A" w:rsidP="007872F0">
      <w:pPr>
        <w:pStyle w:val="AS-P0"/>
        <w:rPr>
          <w:b/>
        </w:rPr>
      </w:pPr>
      <w:r w:rsidRPr="00543BBF">
        <w:rPr>
          <w:b/>
        </w:rPr>
        <w:t xml:space="preserve">Application of Act by </w:t>
      </w:r>
      <w:r w:rsidRPr="000741B4">
        <w:rPr>
          <w:b/>
        </w:rPr>
        <w:t xml:space="preserve">proclamation in respect of conveyance to or from a country or territory bordering on the </w:t>
      </w:r>
      <w:r w:rsidR="000741B4" w:rsidRPr="000741B4">
        <w:rPr>
          <w:b/>
        </w:rPr>
        <w:t>Territory</w:t>
      </w:r>
    </w:p>
    <w:p w14:paraId="6BC271F2" w14:textId="77777777" w:rsidR="0016588A" w:rsidRPr="004316DF" w:rsidRDefault="0016588A" w:rsidP="007872F0">
      <w:pPr>
        <w:pStyle w:val="AS-P0"/>
        <w:rPr>
          <w:b/>
        </w:rPr>
      </w:pPr>
    </w:p>
    <w:p w14:paraId="086C79D3" w14:textId="26B9228B" w:rsidR="007872F0" w:rsidRPr="004316DF" w:rsidRDefault="007872F0" w:rsidP="00543BBF">
      <w:pPr>
        <w:pStyle w:val="AS-P1"/>
      </w:pPr>
      <w:r w:rsidRPr="004316DF">
        <w:rPr>
          <w:b/>
        </w:rPr>
        <w:t>43.</w:t>
      </w:r>
      <w:r w:rsidRPr="004316DF">
        <w:rPr>
          <w:b/>
        </w:rPr>
        <w:tab/>
      </w:r>
      <w:r w:rsidR="00463B17">
        <w:t>(1)</w:t>
      </w:r>
      <w:r w:rsidRPr="004316DF">
        <w:t xml:space="preserve"> </w:t>
      </w:r>
      <w:r w:rsidR="00543BBF">
        <w:tab/>
      </w:r>
      <w:r w:rsidRPr="00B3383B">
        <w:t xml:space="preserve">The </w:t>
      </w:r>
      <w:r w:rsidR="00B3383B" w:rsidRPr="00B3383B">
        <w:t xml:space="preserve">Administrator-General </w:t>
      </w:r>
      <w:r w:rsidRPr="00B3383B">
        <w:t>may</w:t>
      </w:r>
      <w:r w:rsidRPr="004316DF">
        <w:t xml:space="preserve"> by proclamation in the</w:t>
      </w:r>
      <w:r w:rsidR="00543BBF">
        <w:t xml:space="preserve"> </w:t>
      </w:r>
      <w:r w:rsidR="00B3383B" w:rsidRPr="00B3383B">
        <w:rPr>
          <w:i/>
        </w:rPr>
        <w:t>Official</w:t>
      </w:r>
      <w:r w:rsidR="00B3383B">
        <w:t xml:space="preserve"> </w:t>
      </w:r>
      <w:r w:rsidR="00826F1E" w:rsidRPr="00826F1E">
        <w:rPr>
          <w:i/>
        </w:rPr>
        <w:t>Gazette</w:t>
      </w:r>
      <w:r w:rsidRPr="004316DF">
        <w:t xml:space="preserve"> -</w:t>
      </w:r>
    </w:p>
    <w:p w14:paraId="3311C43B" w14:textId="77777777" w:rsidR="007872F0" w:rsidRPr="004316DF" w:rsidRDefault="007872F0" w:rsidP="007872F0">
      <w:pPr>
        <w:pStyle w:val="AS-P0"/>
      </w:pPr>
    </w:p>
    <w:p w14:paraId="448A4B06" w14:textId="35C3313D" w:rsidR="007872F0" w:rsidRPr="004316DF" w:rsidRDefault="007872F0" w:rsidP="009C20D8">
      <w:pPr>
        <w:pStyle w:val="AS-Pa"/>
      </w:pPr>
      <w:r w:rsidRPr="004316DF">
        <w:rPr>
          <w:rFonts w:eastAsia="Arial"/>
        </w:rPr>
        <w:t>(a)</w:t>
      </w:r>
      <w:r w:rsidRPr="004316DF">
        <w:rPr>
          <w:rFonts w:eastAsia="Arial"/>
        </w:rPr>
        <w:tab/>
      </w:r>
      <w:r w:rsidRPr="004316DF">
        <w:t xml:space="preserve">declare that the provisions of sections 17 and 18 shall apply with such additions, exceptions, amendments and adjustments and subject to such conditions or requirements as may be set out in the proclamation, to any application made to the board by a person who carries on any industry, trade or business, or an industry, trade or business of a class or category specified in the proclamation, in a country or territory bordering on the </w:t>
      </w:r>
      <w:r w:rsidR="000741B4">
        <w:t xml:space="preserve">Territory </w:t>
      </w:r>
      <w:r w:rsidRPr="004316DF">
        <w:t>and specified in the proclamation; or</w:t>
      </w:r>
    </w:p>
    <w:p w14:paraId="4BA1DAC6" w14:textId="77777777" w:rsidR="007872F0" w:rsidRPr="004316DF" w:rsidRDefault="007872F0" w:rsidP="009C20D8">
      <w:pPr>
        <w:pStyle w:val="AS-Pa"/>
      </w:pPr>
    </w:p>
    <w:p w14:paraId="59D64519" w14:textId="7629816D" w:rsidR="007872F0" w:rsidRPr="004316DF" w:rsidRDefault="007872F0" w:rsidP="00901DEA">
      <w:pPr>
        <w:pStyle w:val="AS-Pa"/>
      </w:pPr>
      <w:r w:rsidRPr="004316DF">
        <w:rPr>
          <w:rFonts w:eastAsia="Arial"/>
        </w:rPr>
        <w:t>(b)</w:t>
      </w:r>
      <w:r w:rsidRPr="004316DF">
        <w:rPr>
          <w:rFonts w:eastAsia="Arial"/>
        </w:rPr>
        <w:tab/>
      </w:r>
      <w:r w:rsidRPr="004316DF">
        <w:t>direct the board to grant,</w:t>
      </w:r>
      <w:r w:rsidR="00901DEA">
        <w:t xml:space="preserve"> </w:t>
      </w:r>
      <w:r w:rsidRPr="004316DF">
        <w:t xml:space="preserve">notwithstanding anything to the contrary contained in this Act but subject to such conditions or requirements as may be set out in the proclamation or as the board may deem fit to impose, any application made to it for a public permit or temporary permit for the conveyance, over a route specified in the proclamation, between a railway station so specified which is situated in the </w:t>
      </w:r>
      <w:r w:rsidR="000741B4">
        <w:t>Territory</w:t>
      </w:r>
      <w:r w:rsidRPr="004316DF">
        <w:t xml:space="preserve"> and any place so specified which is situated at or near the border between the </w:t>
      </w:r>
      <w:r w:rsidR="000741B4">
        <w:t xml:space="preserve">Territory </w:t>
      </w:r>
      <w:r w:rsidRPr="004316DF">
        <w:t xml:space="preserve">and any other country or territory and which is a port of entry as defined in the </w:t>
      </w:r>
      <w:r w:rsidRPr="00F67CBC">
        <w:t xml:space="preserve">Admission of Persons to the Republic Regulation Act, 1972 (Act No. 59 of </w:t>
      </w:r>
      <w:r w:rsidR="000741B4" w:rsidRPr="00F67CBC">
        <w:t>19</w:t>
      </w:r>
      <w:r w:rsidRPr="00F67CBC">
        <w:t>72)</w:t>
      </w:r>
      <w:r w:rsidRPr="004316DF">
        <w:t>, of persons proceeding to or from, or of goods destined for or emanating from, such other country or territory.</w:t>
      </w:r>
    </w:p>
    <w:p w14:paraId="4F25E4ED" w14:textId="29545D54" w:rsidR="007872F0" w:rsidRDefault="007872F0" w:rsidP="007872F0">
      <w:pPr>
        <w:pStyle w:val="AS-P0"/>
      </w:pPr>
    </w:p>
    <w:p w14:paraId="19A66DEF" w14:textId="2BDCA680" w:rsidR="00486E69" w:rsidRDefault="00486E69" w:rsidP="00486E69">
      <w:pPr>
        <w:pStyle w:val="AS-P-Amend"/>
      </w:pPr>
      <w:r>
        <w:t>[The full stop at the end of paragraph (</w:t>
      </w:r>
      <w:r w:rsidR="00BF28C0">
        <w:t>b</w:t>
      </w:r>
      <w:r>
        <w:t>) should be a semicolon</w:t>
      </w:r>
      <w:r w:rsidR="00BF28C0">
        <w:t xml:space="preserve"> </w:t>
      </w:r>
      <w:r>
        <w:t>now that it is no longer the last paragraph in subsection (1).</w:t>
      </w:r>
      <w:r w:rsidR="00BF28C0">
        <w:t xml:space="preserve"> The repetition of the word “the” that results </w:t>
      </w:r>
      <w:r w:rsidR="00193E11">
        <w:t xml:space="preserve">here </w:t>
      </w:r>
      <w:r w:rsidR="00BF28C0">
        <w:t>from following the global amendment directions in AG Proc. 61 of 1989 has been corrected.</w:t>
      </w:r>
      <w:r w:rsidR="00F67CBC">
        <w:t xml:space="preserve"> The </w:t>
      </w:r>
      <w:r w:rsidR="00F67CBC" w:rsidRPr="00F67CBC">
        <w:rPr>
          <w:i/>
          <w:lang w:val="en-ZA"/>
        </w:rPr>
        <w:t>Admission of Persons to Namibia Regulation Act 59 of 1972</w:t>
      </w:r>
      <w:r w:rsidR="00F67CBC">
        <w:rPr>
          <w:i/>
          <w:lang w:val="en-ZA"/>
        </w:rPr>
        <w:t xml:space="preserve"> </w:t>
      </w:r>
      <w:r w:rsidR="00F67CBC" w:rsidRPr="00F67CBC">
        <w:rPr>
          <w:lang w:val="en-ZA"/>
        </w:rPr>
        <w:t xml:space="preserve">was repealed </w:t>
      </w:r>
      <w:r w:rsidR="00F67CBC">
        <w:rPr>
          <w:lang w:val="en-ZA"/>
        </w:rPr>
        <w:br/>
      </w:r>
      <w:r w:rsidR="00F67CBC" w:rsidRPr="00F67CBC">
        <w:rPr>
          <w:lang w:val="en-ZA"/>
        </w:rPr>
        <w:t>by the</w:t>
      </w:r>
      <w:r w:rsidR="00F67CBC">
        <w:rPr>
          <w:i/>
          <w:lang w:val="en-ZA"/>
        </w:rPr>
        <w:t xml:space="preserve"> </w:t>
      </w:r>
      <w:r w:rsidR="00F67CBC">
        <w:rPr>
          <w:lang w:val="en-ZA"/>
        </w:rPr>
        <w:t>Immigration Control Act 7 of 1993.</w:t>
      </w:r>
      <w:r w:rsidR="00BF28C0" w:rsidRPr="00A01828">
        <w:t>]</w:t>
      </w:r>
    </w:p>
    <w:p w14:paraId="248D2773" w14:textId="77777777" w:rsidR="00486E69" w:rsidRDefault="00486E69" w:rsidP="007872F0">
      <w:pPr>
        <w:pStyle w:val="AS-P0"/>
      </w:pPr>
    </w:p>
    <w:p w14:paraId="5711A85F" w14:textId="7F85C604" w:rsidR="00486E69" w:rsidRDefault="00486E69" w:rsidP="00486E69">
      <w:pPr>
        <w:pStyle w:val="AS-Pa"/>
        <w:rPr>
          <w:lang w:val="en-ZA"/>
        </w:rPr>
      </w:pPr>
      <w:r w:rsidRPr="00486E69">
        <w:rPr>
          <w:lang w:val="en-ZA"/>
        </w:rPr>
        <w:t xml:space="preserve">(c) </w:t>
      </w:r>
      <w:r>
        <w:rPr>
          <w:lang w:val="en-ZA"/>
        </w:rPr>
        <w:tab/>
      </w:r>
      <w:r w:rsidRPr="00486E69">
        <w:rPr>
          <w:lang w:val="en-ZA"/>
        </w:rPr>
        <w:t>notwithstanding anything to the contrary contained</w:t>
      </w:r>
      <w:r>
        <w:rPr>
          <w:lang w:val="en-ZA"/>
        </w:rPr>
        <w:t xml:space="preserve"> </w:t>
      </w:r>
      <w:r w:rsidRPr="00486E69">
        <w:rPr>
          <w:lang w:val="en-ZA"/>
        </w:rPr>
        <w:t>in this Act, prohibit the board from considering</w:t>
      </w:r>
      <w:r>
        <w:rPr>
          <w:lang w:val="en-ZA"/>
        </w:rPr>
        <w:t xml:space="preserve"> </w:t>
      </w:r>
      <w:r w:rsidRPr="00486E69">
        <w:rPr>
          <w:lang w:val="en-ZA"/>
        </w:rPr>
        <w:t>any application for a permit for the conveyance</w:t>
      </w:r>
      <w:r>
        <w:rPr>
          <w:lang w:val="en-ZA"/>
        </w:rPr>
        <w:t xml:space="preserve"> </w:t>
      </w:r>
      <w:r w:rsidRPr="00486E69">
        <w:rPr>
          <w:lang w:val="en-ZA"/>
        </w:rPr>
        <w:t>of persons, goods or any category of</w:t>
      </w:r>
      <w:r>
        <w:rPr>
          <w:lang w:val="en-ZA"/>
        </w:rPr>
        <w:t xml:space="preserve"> </w:t>
      </w:r>
      <w:r w:rsidRPr="00486E69">
        <w:rPr>
          <w:lang w:val="en-ZA"/>
        </w:rPr>
        <w:t>goods to or from a specified place or area or</w:t>
      </w:r>
      <w:r>
        <w:rPr>
          <w:lang w:val="en-ZA"/>
        </w:rPr>
        <w:t xml:space="preserve"> </w:t>
      </w:r>
      <w:r w:rsidRPr="00486E69">
        <w:rPr>
          <w:lang w:val="en-ZA"/>
        </w:rPr>
        <w:t>between specified places or areas as specified</w:t>
      </w:r>
      <w:r>
        <w:rPr>
          <w:lang w:val="en-ZA"/>
        </w:rPr>
        <w:t xml:space="preserve"> </w:t>
      </w:r>
      <w:r w:rsidRPr="00486E69">
        <w:rPr>
          <w:lang w:val="en-ZA"/>
        </w:rPr>
        <w:t>in the proclamation;</w:t>
      </w:r>
    </w:p>
    <w:p w14:paraId="5EFC79F4" w14:textId="12C12D7E" w:rsidR="00486E69" w:rsidRDefault="00486E69" w:rsidP="00486E69">
      <w:pPr>
        <w:pStyle w:val="AS-P0"/>
        <w:rPr>
          <w:lang w:val="en-ZA"/>
        </w:rPr>
      </w:pPr>
    </w:p>
    <w:p w14:paraId="090434A6" w14:textId="77777777" w:rsidR="00486E69" w:rsidRPr="00042203" w:rsidRDefault="00486E69" w:rsidP="00486E69">
      <w:pPr>
        <w:pStyle w:val="AS-P-Amend"/>
      </w:pPr>
      <w:r>
        <w:t>[paragraph (c) inserted by AG Proc. 33 of 1985]</w:t>
      </w:r>
    </w:p>
    <w:p w14:paraId="17FAEC74" w14:textId="77777777" w:rsidR="00486E69" w:rsidRPr="00486E69" w:rsidRDefault="00486E69" w:rsidP="00486E69">
      <w:pPr>
        <w:pStyle w:val="AS-P0"/>
        <w:rPr>
          <w:lang w:val="en-ZA"/>
        </w:rPr>
      </w:pPr>
    </w:p>
    <w:p w14:paraId="326D97B9" w14:textId="5CB07BEC" w:rsidR="00486E69" w:rsidRDefault="00486E69" w:rsidP="00486E69">
      <w:pPr>
        <w:pStyle w:val="AS-Pa"/>
        <w:rPr>
          <w:lang w:val="en-ZA"/>
        </w:rPr>
      </w:pPr>
      <w:r w:rsidRPr="00486E69">
        <w:rPr>
          <w:lang w:val="en-ZA"/>
        </w:rPr>
        <w:t xml:space="preserve">(d) </w:t>
      </w:r>
      <w:r>
        <w:rPr>
          <w:lang w:val="en-ZA"/>
        </w:rPr>
        <w:tab/>
      </w:r>
      <w:r w:rsidRPr="00486E69">
        <w:rPr>
          <w:lang w:val="en-ZA"/>
        </w:rPr>
        <w:t>notwithstanding anything to the contrary</w:t>
      </w:r>
      <w:r>
        <w:rPr>
          <w:lang w:val="en-ZA"/>
        </w:rPr>
        <w:t xml:space="preserve"> </w:t>
      </w:r>
      <w:r w:rsidRPr="00486E69">
        <w:rPr>
          <w:lang w:val="en-ZA"/>
        </w:rPr>
        <w:t>contained in this Act or the permit concerned,</w:t>
      </w:r>
      <w:r>
        <w:rPr>
          <w:lang w:val="en-ZA"/>
        </w:rPr>
        <w:t xml:space="preserve"> </w:t>
      </w:r>
      <w:r w:rsidRPr="00486E69">
        <w:rPr>
          <w:lang w:val="en-ZA"/>
        </w:rPr>
        <w:t>prohibit any holder of a permit to convey</w:t>
      </w:r>
      <w:r>
        <w:rPr>
          <w:lang w:val="en-ZA"/>
        </w:rPr>
        <w:t xml:space="preserve"> </w:t>
      </w:r>
      <w:r w:rsidRPr="00486E69">
        <w:rPr>
          <w:lang w:val="en-ZA"/>
        </w:rPr>
        <w:t>persons, goo</w:t>
      </w:r>
      <w:r>
        <w:rPr>
          <w:lang w:val="en-ZA"/>
        </w:rPr>
        <w:t>d</w:t>
      </w:r>
      <w:r w:rsidRPr="00486E69">
        <w:rPr>
          <w:lang w:val="en-ZA"/>
        </w:rPr>
        <w:t>s or any category of goods to</w:t>
      </w:r>
      <w:r>
        <w:rPr>
          <w:lang w:val="en-ZA"/>
        </w:rPr>
        <w:t xml:space="preserve"> </w:t>
      </w:r>
      <w:r w:rsidRPr="00486E69">
        <w:rPr>
          <w:lang w:val="en-ZA"/>
        </w:rPr>
        <w:t>or from a specified place or area or between</w:t>
      </w:r>
      <w:r>
        <w:rPr>
          <w:lang w:val="en-ZA"/>
        </w:rPr>
        <w:t xml:space="preserve"> </w:t>
      </w:r>
      <w:r w:rsidRPr="00486E69">
        <w:rPr>
          <w:lang w:val="en-ZA"/>
        </w:rPr>
        <w:t>specified places or areas as specified in the</w:t>
      </w:r>
      <w:r>
        <w:rPr>
          <w:lang w:val="en-ZA"/>
        </w:rPr>
        <w:t xml:space="preserve"> </w:t>
      </w:r>
      <w:r w:rsidRPr="00486E69">
        <w:rPr>
          <w:lang w:val="en-ZA"/>
        </w:rPr>
        <w:t>proclamation;</w:t>
      </w:r>
    </w:p>
    <w:p w14:paraId="798EF868" w14:textId="671D0B5B" w:rsidR="00486E69" w:rsidRDefault="00486E69" w:rsidP="00486E69">
      <w:pPr>
        <w:pStyle w:val="AS-P0"/>
        <w:rPr>
          <w:lang w:val="en-ZA"/>
        </w:rPr>
      </w:pPr>
    </w:p>
    <w:p w14:paraId="49D582E7" w14:textId="6BA726C7" w:rsidR="00486E69" w:rsidRDefault="00486E69" w:rsidP="00486E69">
      <w:pPr>
        <w:pStyle w:val="AS-P-Amend"/>
      </w:pPr>
      <w:r>
        <w:t>[paragraph (d) inserted by AG Proc. 33 of 1985]</w:t>
      </w:r>
    </w:p>
    <w:p w14:paraId="068792DD" w14:textId="77777777" w:rsidR="00486E69" w:rsidRPr="00042203" w:rsidRDefault="00486E69" w:rsidP="00486E69">
      <w:pPr>
        <w:pStyle w:val="AS-P-Amend"/>
      </w:pPr>
    </w:p>
    <w:p w14:paraId="441CDA82" w14:textId="01252653" w:rsidR="00486E69" w:rsidRDefault="00486E69" w:rsidP="00486E69">
      <w:pPr>
        <w:pStyle w:val="AS-Pa"/>
        <w:rPr>
          <w:lang w:val="en-ZA"/>
        </w:rPr>
      </w:pPr>
      <w:r w:rsidRPr="00486E69">
        <w:rPr>
          <w:lang w:val="en-ZA"/>
        </w:rPr>
        <w:t xml:space="preserve">(e) </w:t>
      </w:r>
      <w:r>
        <w:rPr>
          <w:lang w:val="en-ZA"/>
        </w:rPr>
        <w:tab/>
      </w:r>
      <w:r w:rsidRPr="00486E69">
        <w:rPr>
          <w:lang w:val="en-ZA"/>
        </w:rPr>
        <w:t>notwithstanding anything to the contrary</w:t>
      </w:r>
      <w:r>
        <w:rPr>
          <w:lang w:val="en-ZA"/>
        </w:rPr>
        <w:t xml:space="preserve"> </w:t>
      </w:r>
      <w:r w:rsidRPr="00486E69">
        <w:rPr>
          <w:lang w:val="en-ZA"/>
        </w:rPr>
        <w:t>contained in this Act, prohibit the conveyance</w:t>
      </w:r>
      <w:r>
        <w:rPr>
          <w:lang w:val="en-ZA"/>
        </w:rPr>
        <w:t xml:space="preserve"> </w:t>
      </w:r>
      <w:r w:rsidRPr="00486E69">
        <w:rPr>
          <w:lang w:val="en-ZA"/>
        </w:rPr>
        <w:t>to or from a specified place or area or</w:t>
      </w:r>
      <w:r>
        <w:rPr>
          <w:lang w:val="en-ZA"/>
        </w:rPr>
        <w:t xml:space="preserve"> </w:t>
      </w:r>
      <w:r w:rsidRPr="00486E69">
        <w:rPr>
          <w:lang w:val="en-ZA"/>
        </w:rPr>
        <w:t>between specified places or areas of goods</w:t>
      </w:r>
      <w:r>
        <w:rPr>
          <w:lang w:val="en-ZA"/>
        </w:rPr>
        <w:t xml:space="preserve"> </w:t>
      </w:r>
      <w:r w:rsidRPr="00486E69">
        <w:rPr>
          <w:lang w:val="en-ZA"/>
        </w:rPr>
        <w:t>which or persons who are in terms of section</w:t>
      </w:r>
      <w:r>
        <w:rPr>
          <w:lang w:val="en-ZA"/>
        </w:rPr>
        <w:t xml:space="preserve"> </w:t>
      </w:r>
      <w:r w:rsidRPr="00486E69">
        <w:rPr>
          <w:lang w:val="en-ZA"/>
        </w:rPr>
        <w:t>1(2) e</w:t>
      </w:r>
      <w:r>
        <w:rPr>
          <w:lang w:val="en-ZA"/>
        </w:rPr>
        <w:t>xcluded from the definition of “</w:t>
      </w:r>
      <w:r w:rsidRPr="00486E69">
        <w:rPr>
          <w:lang w:val="en-ZA"/>
        </w:rPr>
        <w:t>road</w:t>
      </w:r>
      <w:r>
        <w:rPr>
          <w:lang w:val="en-ZA"/>
        </w:rPr>
        <w:t xml:space="preserve"> </w:t>
      </w:r>
      <w:r w:rsidRPr="00486E69">
        <w:rPr>
          <w:lang w:val="en-ZA"/>
        </w:rPr>
        <w:t>transportation.</w:t>
      </w:r>
    </w:p>
    <w:p w14:paraId="093BFD05" w14:textId="77777777" w:rsidR="00486E69" w:rsidRDefault="00486E69" w:rsidP="00486E69">
      <w:pPr>
        <w:pStyle w:val="AS-P0"/>
      </w:pPr>
    </w:p>
    <w:p w14:paraId="4E53ED15" w14:textId="19E860F1" w:rsidR="00486E69" w:rsidRPr="00042203" w:rsidRDefault="00486E69" w:rsidP="00486E69">
      <w:pPr>
        <w:pStyle w:val="AS-P-Amend"/>
      </w:pPr>
      <w:r>
        <w:t>[paragraph (e) inserted by AG Proc. 33 of 1985]</w:t>
      </w:r>
    </w:p>
    <w:p w14:paraId="2A12A36D" w14:textId="77777777" w:rsidR="00486E69" w:rsidRPr="004316DF" w:rsidRDefault="00486E69" w:rsidP="007872F0">
      <w:pPr>
        <w:pStyle w:val="AS-P0"/>
      </w:pPr>
    </w:p>
    <w:p w14:paraId="0C25B1CB" w14:textId="56B35065" w:rsidR="007872F0" w:rsidRPr="004316DF" w:rsidRDefault="007872F0" w:rsidP="006C3FF2">
      <w:pPr>
        <w:pStyle w:val="AS-P1"/>
      </w:pPr>
      <w:r w:rsidRPr="004316DF">
        <w:t>(2)</w:t>
      </w:r>
      <w:r w:rsidRPr="004316DF">
        <w:tab/>
      </w:r>
      <w:r w:rsidRPr="00B11615">
        <w:rPr>
          <w:spacing w:val="-2"/>
        </w:rPr>
        <w:t xml:space="preserve">The </w:t>
      </w:r>
      <w:r w:rsidR="00B3383B" w:rsidRPr="00B3383B">
        <w:t xml:space="preserve">Administrator-General </w:t>
      </w:r>
      <w:r w:rsidRPr="00B11615">
        <w:rPr>
          <w:spacing w:val="-2"/>
        </w:rPr>
        <w:t xml:space="preserve">may by proclamation in the </w:t>
      </w:r>
      <w:r w:rsidR="00B3383B" w:rsidRPr="00B3383B">
        <w:rPr>
          <w:i/>
          <w:spacing w:val="-2"/>
        </w:rPr>
        <w:t>Official</w:t>
      </w:r>
      <w:r w:rsidR="00B3383B">
        <w:rPr>
          <w:spacing w:val="-2"/>
        </w:rPr>
        <w:t xml:space="preserve"> </w:t>
      </w:r>
      <w:r w:rsidR="00826F1E" w:rsidRPr="00B11615">
        <w:rPr>
          <w:i/>
          <w:spacing w:val="-2"/>
        </w:rPr>
        <w:t>Gazette</w:t>
      </w:r>
      <w:r w:rsidRPr="00B11615">
        <w:rPr>
          <w:spacing w:val="-2"/>
        </w:rPr>
        <w:t xml:space="preserve"> at any time amend or repeal</w:t>
      </w:r>
      <w:r w:rsidRPr="004316DF">
        <w:t xml:space="preserve"> a proclamation issued under subsection (1).</w:t>
      </w:r>
    </w:p>
    <w:p w14:paraId="7BCC3CB9" w14:textId="77777777" w:rsidR="007872F0" w:rsidRPr="004316DF" w:rsidRDefault="007872F0" w:rsidP="006C3FF2">
      <w:pPr>
        <w:pStyle w:val="AS-P1"/>
      </w:pPr>
    </w:p>
    <w:p w14:paraId="1D2266D4" w14:textId="77777777" w:rsidR="007872F0" w:rsidRPr="004316DF" w:rsidRDefault="007872F0" w:rsidP="006C3FF2">
      <w:pPr>
        <w:pStyle w:val="AS-P1"/>
      </w:pPr>
      <w:r w:rsidRPr="004316DF">
        <w:t>(3)</w:t>
      </w:r>
      <w:r w:rsidRPr="004316DF">
        <w:tab/>
        <w:t>Any reference in this Act to a private permit shall be construed as including a reference to a private permit granted under section 18 as applied under subsection (1) of this section.</w:t>
      </w:r>
    </w:p>
    <w:p w14:paraId="6542833C" w14:textId="42CCD9DD" w:rsidR="007872F0" w:rsidRDefault="007872F0" w:rsidP="007872F0">
      <w:pPr>
        <w:pStyle w:val="AS-P0"/>
      </w:pPr>
    </w:p>
    <w:p w14:paraId="4FAFC3C9" w14:textId="4A431890" w:rsidR="003C59BD" w:rsidRPr="004316DF" w:rsidRDefault="00017968" w:rsidP="003C59BD">
      <w:pPr>
        <w:pStyle w:val="AS-P-Amend"/>
      </w:pPr>
      <w:r>
        <w:t>[S</w:t>
      </w:r>
      <w:r w:rsidR="003C59BD">
        <w:t xml:space="preserve">ection 43 </w:t>
      </w:r>
      <w:r>
        <w:t xml:space="preserve">is </w:t>
      </w:r>
      <w:r w:rsidR="003C59BD">
        <w:t>amended globally by AG Proc. 61 of 1989</w:t>
      </w:r>
      <w:r>
        <w:t>.</w:t>
      </w:r>
      <w:r w:rsidR="003C59BD">
        <w:t>]</w:t>
      </w:r>
    </w:p>
    <w:p w14:paraId="47CED358" w14:textId="77777777" w:rsidR="003C59BD" w:rsidRDefault="003C59BD" w:rsidP="007872F0">
      <w:pPr>
        <w:pStyle w:val="AS-P0"/>
      </w:pPr>
    </w:p>
    <w:p w14:paraId="37A84A04" w14:textId="28BBB133" w:rsidR="0016588A" w:rsidRDefault="0016588A" w:rsidP="007872F0">
      <w:pPr>
        <w:pStyle w:val="AS-P0"/>
        <w:rPr>
          <w:b/>
        </w:rPr>
      </w:pPr>
      <w:r w:rsidRPr="007B2867">
        <w:rPr>
          <w:b/>
        </w:rPr>
        <w:t xml:space="preserve">Agreement with government of country or territory bordering on the </w:t>
      </w:r>
      <w:r w:rsidR="009E42FE">
        <w:rPr>
          <w:b/>
        </w:rPr>
        <w:t xml:space="preserve">Territory </w:t>
      </w:r>
    </w:p>
    <w:p w14:paraId="3CEFDDF6" w14:textId="77777777" w:rsidR="0016588A" w:rsidRPr="004316DF" w:rsidRDefault="0016588A" w:rsidP="007872F0">
      <w:pPr>
        <w:pStyle w:val="AS-P0"/>
      </w:pPr>
    </w:p>
    <w:p w14:paraId="4BCFA1B1" w14:textId="2232B4CE" w:rsidR="007872F0" w:rsidRPr="004316DF" w:rsidRDefault="007872F0" w:rsidP="00B11615">
      <w:pPr>
        <w:pStyle w:val="AS-P1"/>
      </w:pPr>
      <w:r w:rsidRPr="004316DF">
        <w:rPr>
          <w:b/>
        </w:rPr>
        <w:t>44.</w:t>
      </w:r>
      <w:r w:rsidRPr="004316DF">
        <w:rPr>
          <w:b/>
        </w:rPr>
        <w:tab/>
      </w:r>
      <w:r w:rsidRPr="004316DF">
        <w:t xml:space="preserve">(1) </w:t>
      </w:r>
      <w:r w:rsidR="00B11615">
        <w:tab/>
      </w:r>
      <w:r w:rsidRPr="004316DF">
        <w:t xml:space="preserve">The </w:t>
      </w:r>
      <w:r w:rsidR="009E42FE" w:rsidRPr="00B3383B">
        <w:t>Administrator-General</w:t>
      </w:r>
      <w:r w:rsidRPr="004316DF">
        <w:t xml:space="preserve"> may enter into an agreement with the government of any country or territory bordering on the </w:t>
      </w:r>
      <w:r w:rsidR="009E42FE">
        <w:t xml:space="preserve">Territory </w:t>
      </w:r>
      <w:r w:rsidRPr="004316DF">
        <w:t>with reference to -</w:t>
      </w:r>
    </w:p>
    <w:p w14:paraId="43B182B7" w14:textId="77777777" w:rsidR="007872F0" w:rsidRPr="004316DF" w:rsidRDefault="007872F0" w:rsidP="007872F0">
      <w:pPr>
        <w:pStyle w:val="AS-P0"/>
        <w:rPr>
          <w:b/>
        </w:rPr>
      </w:pPr>
    </w:p>
    <w:p w14:paraId="3DEA521D" w14:textId="6635DCA8" w:rsidR="007872F0" w:rsidRPr="004316DF" w:rsidRDefault="007872F0" w:rsidP="00C55D0D">
      <w:pPr>
        <w:pStyle w:val="AS-Pa"/>
      </w:pPr>
      <w:r w:rsidRPr="004316DF">
        <w:t>(a)</w:t>
      </w:r>
      <w:r w:rsidRPr="004316DF">
        <w:tab/>
        <w:t>the manner in which and conditions upon which</w:t>
      </w:r>
      <w:r w:rsidR="00B11615">
        <w:t xml:space="preserve"> </w:t>
      </w:r>
      <w:r w:rsidRPr="004316DF">
        <w:t xml:space="preserve">inhabitants of such a country or </w:t>
      </w:r>
      <w:r w:rsidRPr="008917CC">
        <w:rPr>
          <w:spacing w:val="-2"/>
        </w:rPr>
        <w:t>territory shall apply to the commission or a board for the grant, renewal, amendment</w:t>
      </w:r>
      <w:r w:rsidRPr="004316DF">
        <w:t xml:space="preserve"> or transfer of p</w:t>
      </w:r>
      <w:r w:rsidR="00B11615">
        <w:t>e</w:t>
      </w:r>
      <w:r w:rsidRPr="004316DF">
        <w:t>rmits;</w:t>
      </w:r>
    </w:p>
    <w:p w14:paraId="27269C8E" w14:textId="77777777" w:rsidR="007872F0" w:rsidRPr="004316DF" w:rsidRDefault="007872F0" w:rsidP="00C55D0D">
      <w:pPr>
        <w:pStyle w:val="AS-Pa"/>
      </w:pPr>
    </w:p>
    <w:p w14:paraId="48AF3083" w14:textId="76BDB605" w:rsidR="007872F0" w:rsidRPr="004316DF" w:rsidRDefault="007872F0" w:rsidP="00C55D0D">
      <w:pPr>
        <w:pStyle w:val="AS-Pa"/>
      </w:pPr>
      <w:r w:rsidRPr="004316DF">
        <w:t>(b)</w:t>
      </w:r>
      <w:r w:rsidRPr="004316DF">
        <w:tab/>
        <w:t>the procedure to be followed by the commission or a</w:t>
      </w:r>
      <w:r w:rsidR="00F10AE3">
        <w:t xml:space="preserve"> </w:t>
      </w:r>
      <w:r w:rsidRPr="004316DF">
        <w:t>board upon the receipt of an application referred to i</w:t>
      </w:r>
      <w:r w:rsidR="00593ED1">
        <w:t>n</w:t>
      </w:r>
      <w:r w:rsidRPr="004316DF">
        <w:t xml:space="preserve"> paragraph (a) and the factors to be taken into account in </w:t>
      </w:r>
      <w:r w:rsidRPr="008917CC">
        <w:rPr>
          <w:spacing w:val="-2"/>
        </w:rPr>
        <w:t>deciding whether such application shall be granted or refused and also in determining</w:t>
      </w:r>
      <w:r w:rsidRPr="004316DF">
        <w:t xml:space="preserve"> the conditions and requirements to which such permit shall be made subject;</w:t>
      </w:r>
    </w:p>
    <w:p w14:paraId="25F4ADAA" w14:textId="77777777" w:rsidR="007872F0" w:rsidRPr="004316DF" w:rsidRDefault="007872F0" w:rsidP="00C55D0D">
      <w:pPr>
        <w:pStyle w:val="AS-Pa"/>
      </w:pPr>
    </w:p>
    <w:p w14:paraId="03E4DEB2" w14:textId="72390435" w:rsidR="007872F0" w:rsidRPr="004316DF" w:rsidRDefault="007872F0" w:rsidP="00C55D0D">
      <w:pPr>
        <w:pStyle w:val="AS-Pa"/>
      </w:pPr>
      <w:r w:rsidRPr="004316DF">
        <w:t>(c)</w:t>
      </w:r>
      <w:r w:rsidRPr="004316DF">
        <w:tab/>
        <w:t xml:space="preserve">the circumstances in which and the conditions </w:t>
      </w:r>
      <w:r w:rsidR="00243598">
        <w:t>on</w:t>
      </w:r>
      <w:r w:rsidRPr="004316DF">
        <w:t xml:space="preserve"> which permits may or shall be granted to inhabitants of such a country or territory for the conveyance of persons or goods from one such country or territory to another such country or territory over the territory of the </w:t>
      </w:r>
      <w:r w:rsidR="009E42FE">
        <w:t>Territory</w:t>
      </w:r>
      <w:r w:rsidRPr="004316DF">
        <w:t>,</w:t>
      </w:r>
    </w:p>
    <w:p w14:paraId="36B720D6" w14:textId="77777777" w:rsidR="007872F0" w:rsidRPr="004316DF" w:rsidRDefault="007872F0" w:rsidP="007872F0">
      <w:pPr>
        <w:pStyle w:val="AS-P0"/>
      </w:pPr>
    </w:p>
    <w:p w14:paraId="7E40029D" w14:textId="64F3AAD4" w:rsidR="007872F0" w:rsidRPr="004316DF" w:rsidRDefault="007872F0" w:rsidP="007872F0">
      <w:pPr>
        <w:pStyle w:val="AS-P0"/>
      </w:pPr>
      <w:r w:rsidRPr="004316DF">
        <w:t>and when an agreement has been so entered into with the government of such a country or territory, any application in respect of a permit received by the commission or a board from an inhabitant of a country or territory concerned in terms of such agreement shall, notwithstanding anything to the contrary contained in this Act, be disposed of in terms of such agreement.</w:t>
      </w:r>
    </w:p>
    <w:p w14:paraId="2A736F8F" w14:textId="136FB033" w:rsidR="007872F0" w:rsidRDefault="007872F0" w:rsidP="007872F0">
      <w:pPr>
        <w:pStyle w:val="AS-P0"/>
      </w:pPr>
    </w:p>
    <w:p w14:paraId="70F43B6D" w14:textId="3204B0F8" w:rsidR="009E42FE" w:rsidRPr="00056F47" w:rsidRDefault="009E42FE" w:rsidP="009E42FE">
      <w:pPr>
        <w:pStyle w:val="AS-P-Amend"/>
      </w:pPr>
      <w:r>
        <w:t xml:space="preserve">[Section 44 is amended globally by AG Proc. 61 of 1989. </w:t>
      </w:r>
      <w:r w:rsidRPr="00056F47">
        <w:t xml:space="preserve">The subsection number “(1)” </w:t>
      </w:r>
      <w:r>
        <w:br/>
      </w:r>
      <w:r w:rsidRPr="00056F47">
        <w:t>appears to be in error as there are no additional subsections.]</w:t>
      </w:r>
    </w:p>
    <w:p w14:paraId="3EC75424" w14:textId="77777777" w:rsidR="009E42FE" w:rsidRDefault="009E42FE" w:rsidP="007872F0">
      <w:pPr>
        <w:pStyle w:val="AS-P0"/>
      </w:pPr>
    </w:p>
    <w:p w14:paraId="585700FC" w14:textId="18BF5DC2" w:rsidR="0016588A" w:rsidRDefault="0016588A" w:rsidP="007872F0">
      <w:pPr>
        <w:pStyle w:val="AS-P0"/>
        <w:rPr>
          <w:b/>
        </w:rPr>
      </w:pPr>
      <w:r w:rsidRPr="007B2867">
        <w:rPr>
          <w:b/>
        </w:rPr>
        <w:t>Extent to which State is bound</w:t>
      </w:r>
    </w:p>
    <w:p w14:paraId="007C9AA5" w14:textId="77777777" w:rsidR="0016588A" w:rsidRPr="004316DF" w:rsidRDefault="0016588A" w:rsidP="007872F0">
      <w:pPr>
        <w:pStyle w:val="AS-P0"/>
      </w:pPr>
    </w:p>
    <w:p w14:paraId="78B14AD3" w14:textId="2E47C1B2" w:rsidR="007872F0" w:rsidRPr="004316DF" w:rsidRDefault="007872F0" w:rsidP="00840314">
      <w:pPr>
        <w:pStyle w:val="AS-P1"/>
        <w:rPr>
          <w:b/>
        </w:rPr>
      </w:pPr>
      <w:r w:rsidRPr="004316DF">
        <w:rPr>
          <w:b/>
        </w:rPr>
        <w:t>45.</w:t>
      </w:r>
      <w:r w:rsidRPr="004316DF">
        <w:rPr>
          <w:b/>
        </w:rPr>
        <w:tab/>
      </w:r>
    </w:p>
    <w:p w14:paraId="298B952C" w14:textId="0C28D97B" w:rsidR="007872F0" w:rsidRDefault="007872F0" w:rsidP="007872F0">
      <w:pPr>
        <w:pStyle w:val="AS-P0"/>
        <w:rPr>
          <w:b/>
        </w:rPr>
      </w:pPr>
    </w:p>
    <w:p w14:paraId="162C0C5E" w14:textId="3504E934" w:rsidR="007B20D7" w:rsidRDefault="00DA02F3" w:rsidP="007B20D7">
      <w:pPr>
        <w:pStyle w:val="AS-P-Amend"/>
      </w:pPr>
      <w:r>
        <w:t>[S</w:t>
      </w:r>
      <w:r w:rsidR="007B20D7">
        <w:t xml:space="preserve">ection 45 </w:t>
      </w:r>
      <w:r>
        <w:t xml:space="preserve">is </w:t>
      </w:r>
      <w:r w:rsidR="007B20D7">
        <w:t>deleted by AG Proc. 61 of 1989</w:t>
      </w:r>
      <w:r>
        <w:t>.</w:t>
      </w:r>
      <w:r w:rsidR="007B20D7">
        <w:t>]</w:t>
      </w:r>
    </w:p>
    <w:p w14:paraId="79D1C491" w14:textId="77777777" w:rsidR="007B20D7" w:rsidRDefault="007B20D7" w:rsidP="007872F0">
      <w:pPr>
        <w:pStyle w:val="AS-P0"/>
        <w:rPr>
          <w:b/>
        </w:rPr>
      </w:pPr>
    </w:p>
    <w:p w14:paraId="67C439AD" w14:textId="1A284532" w:rsidR="0016588A" w:rsidRDefault="0016588A" w:rsidP="007872F0">
      <w:pPr>
        <w:pStyle w:val="AS-P0"/>
        <w:rPr>
          <w:b/>
        </w:rPr>
      </w:pPr>
      <w:r w:rsidRPr="007B2867">
        <w:rPr>
          <w:b/>
        </w:rPr>
        <w:t>Application of Act to South West Africa</w:t>
      </w:r>
    </w:p>
    <w:p w14:paraId="15F34B09" w14:textId="5B03CBF5" w:rsidR="0016588A" w:rsidRPr="004316DF" w:rsidRDefault="0016588A" w:rsidP="007872F0">
      <w:pPr>
        <w:pStyle w:val="AS-P0"/>
        <w:rPr>
          <w:b/>
        </w:rPr>
      </w:pPr>
    </w:p>
    <w:p w14:paraId="4490825A" w14:textId="2C6AAB49" w:rsidR="007872F0" w:rsidRDefault="007872F0" w:rsidP="00036C62">
      <w:pPr>
        <w:pStyle w:val="AS-P1"/>
      </w:pPr>
      <w:r w:rsidRPr="004316DF">
        <w:rPr>
          <w:b/>
        </w:rPr>
        <w:t>46.</w:t>
      </w:r>
      <w:r w:rsidRPr="004316DF">
        <w:rPr>
          <w:b/>
        </w:rPr>
        <w:tab/>
      </w:r>
      <w:r w:rsidRPr="00830A45">
        <w:t>The provisions of this Act and any amendment thereof shall apply in the Territory,</w:t>
      </w:r>
      <w:r w:rsidRPr="004316DF">
        <w:t xml:space="preserve"> including the Eastern Caprivi Zipfel.</w:t>
      </w:r>
    </w:p>
    <w:p w14:paraId="3BB44E1F" w14:textId="79A548AF" w:rsidR="00502BED" w:rsidRDefault="00502BED" w:rsidP="007872F0">
      <w:pPr>
        <w:pStyle w:val="AS-P0"/>
      </w:pPr>
    </w:p>
    <w:p w14:paraId="43FA7D8A" w14:textId="0585DD60" w:rsidR="00324BCB" w:rsidRDefault="00DA02F3" w:rsidP="00324BCB">
      <w:pPr>
        <w:pStyle w:val="AS-P-Amend"/>
      </w:pPr>
      <w:r>
        <w:t>[Section 46</w:t>
      </w:r>
      <w:r w:rsidR="00324BCB">
        <w:t xml:space="preserve"> </w:t>
      </w:r>
      <w:r>
        <w:t xml:space="preserve">is </w:t>
      </w:r>
      <w:r w:rsidR="00324BCB">
        <w:t>amended by AG Proc. 61 of 1989</w:t>
      </w:r>
      <w:r>
        <w:t>.</w:t>
      </w:r>
      <w:r w:rsidR="00324BCB">
        <w:t>]</w:t>
      </w:r>
    </w:p>
    <w:p w14:paraId="54E2496D" w14:textId="77777777" w:rsidR="00324BCB" w:rsidRDefault="00324BCB" w:rsidP="007872F0">
      <w:pPr>
        <w:pStyle w:val="AS-P0"/>
      </w:pPr>
    </w:p>
    <w:p w14:paraId="372E31FC" w14:textId="02405629" w:rsidR="00502BED" w:rsidRPr="004316DF" w:rsidRDefault="00502BED" w:rsidP="007872F0">
      <w:pPr>
        <w:pStyle w:val="AS-P0"/>
        <w:rPr>
          <w:b/>
        </w:rPr>
      </w:pPr>
      <w:r w:rsidRPr="007B2867">
        <w:rPr>
          <w:b/>
        </w:rPr>
        <w:t>Repeal of laws</w:t>
      </w:r>
    </w:p>
    <w:p w14:paraId="6AE672C0" w14:textId="77777777" w:rsidR="007872F0" w:rsidRPr="004316DF" w:rsidRDefault="007872F0" w:rsidP="007872F0">
      <w:pPr>
        <w:pStyle w:val="AS-P0"/>
        <w:rPr>
          <w:b/>
        </w:rPr>
      </w:pPr>
    </w:p>
    <w:p w14:paraId="76E5A0B7" w14:textId="77777777" w:rsidR="007872F0" w:rsidRPr="004316DF" w:rsidRDefault="007872F0" w:rsidP="00036C62">
      <w:pPr>
        <w:pStyle w:val="AS-P1"/>
        <w:rPr>
          <w:b/>
        </w:rPr>
      </w:pPr>
      <w:r w:rsidRPr="004316DF">
        <w:rPr>
          <w:b/>
        </w:rPr>
        <w:t>47.</w:t>
      </w:r>
      <w:r w:rsidRPr="004316DF">
        <w:rPr>
          <w:b/>
        </w:rPr>
        <w:tab/>
      </w:r>
      <w:r w:rsidRPr="004316DF">
        <w:t>Subject to the provisions of section 48, the laws specified in the Schedule are hereby repealed to the extent set out in the third column of that Schedule.</w:t>
      </w:r>
    </w:p>
    <w:p w14:paraId="25CD31AD" w14:textId="0DA927CB" w:rsidR="007872F0" w:rsidRDefault="007872F0" w:rsidP="007872F0">
      <w:pPr>
        <w:pStyle w:val="AS-P0"/>
        <w:rPr>
          <w:b/>
        </w:rPr>
      </w:pPr>
    </w:p>
    <w:p w14:paraId="2D685131" w14:textId="089E6077" w:rsidR="00502BED" w:rsidRDefault="00502BED" w:rsidP="007872F0">
      <w:pPr>
        <w:pStyle w:val="AS-P0"/>
        <w:rPr>
          <w:b/>
        </w:rPr>
      </w:pPr>
      <w:r w:rsidRPr="007B2867">
        <w:rPr>
          <w:b/>
        </w:rPr>
        <w:t>Transitional provisions</w:t>
      </w:r>
    </w:p>
    <w:p w14:paraId="3EE75992" w14:textId="77777777" w:rsidR="00502BED" w:rsidRPr="004316DF" w:rsidRDefault="00502BED" w:rsidP="007872F0">
      <w:pPr>
        <w:pStyle w:val="AS-P0"/>
        <w:rPr>
          <w:b/>
        </w:rPr>
      </w:pPr>
    </w:p>
    <w:p w14:paraId="62538D81" w14:textId="0AEEEF4F" w:rsidR="007872F0" w:rsidRPr="004316DF" w:rsidRDefault="007872F0" w:rsidP="00944063">
      <w:pPr>
        <w:pStyle w:val="AS-P1"/>
        <w:ind w:left="1134" w:hanging="567"/>
        <w:rPr>
          <w:b/>
        </w:rPr>
      </w:pPr>
      <w:r w:rsidRPr="004316DF">
        <w:rPr>
          <w:b/>
        </w:rPr>
        <w:t>48.</w:t>
      </w:r>
      <w:r w:rsidRPr="004316DF">
        <w:rPr>
          <w:b/>
        </w:rPr>
        <w:tab/>
      </w:r>
      <w:r w:rsidRPr="004316DF">
        <w:t>(1)</w:t>
      </w:r>
      <w:r w:rsidR="005F57E7">
        <w:tab/>
      </w:r>
      <w:r w:rsidRPr="004316DF">
        <w:t xml:space="preserve">(a) </w:t>
      </w:r>
      <w:r w:rsidR="00830A45">
        <w:tab/>
      </w:r>
      <w:r w:rsidRPr="004316DF">
        <w:t>Subject to the provisions of subsections (2) and (3), any local transportation area or local road transportation board proclaimed or established, and any appointment, designation, regulation, notice or document made, published or issued, or any other thing done, under any provisions of a law repealed by section 47, shall be deemed to have been declared, established, made, published, issued or done under the corresponding provisions of this Act.</w:t>
      </w:r>
    </w:p>
    <w:p w14:paraId="4BF7927D" w14:textId="77777777" w:rsidR="007872F0" w:rsidRPr="004316DF" w:rsidRDefault="007872F0" w:rsidP="00830A45">
      <w:pPr>
        <w:pStyle w:val="AS-Pa"/>
      </w:pPr>
    </w:p>
    <w:p w14:paraId="3A6885F9" w14:textId="77777777" w:rsidR="007872F0" w:rsidRPr="004316DF" w:rsidRDefault="007872F0" w:rsidP="00830A45">
      <w:pPr>
        <w:pStyle w:val="AS-Pa"/>
        <w:rPr>
          <w:color w:val="383838"/>
        </w:rPr>
      </w:pPr>
      <w:r w:rsidRPr="004316DF">
        <w:rPr>
          <w:rFonts w:eastAsia="Arial"/>
        </w:rPr>
        <w:t>(b)</w:t>
      </w:r>
      <w:r w:rsidRPr="004316DF">
        <w:rPr>
          <w:rFonts w:eastAsia="Arial"/>
        </w:rPr>
        <w:tab/>
      </w:r>
      <w:r w:rsidRPr="004316DF">
        <w:t>For the purposes of paragraph (a)</w:t>
      </w:r>
      <w:r w:rsidRPr="004316DF">
        <w:rPr>
          <w:color w:val="383838"/>
        </w:rPr>
        <w:t xml:space="preserve"> -</w:t>
      </w:r>
    </w:p>
    <w:p w14:paraId="73BB9AAD" w14:textId="77777777" w:rsidR="007872F0" w:rsidRPr="004316DF" w:rsidRDefault="007872F0" w:rsidP="007872F0">
      <w:pPr>
        <w:pStyle w:val="AS-P0"/>
      </w:pPr>
    </w:p>
    <w:p w14:paraId="56E881D0" w14:textId="77777777" w:rsidR="007872F0" w:rsidRPr="004316DF" w:rsidRDefault="007872F0" w:rsidP="0054074E">
      <w:pPr>
        <w:pStyle w:val="AS-Pi"/>
      </w:pPr>
      <w:r w:rsidRPr="004316DF">
        <w:t>(i)</w:t>
      </w:r>
      <w:r w:rsidRPr="004316DF">
        <w:tab/>
        <w:t>any motor carrier certificate or exemption from the obligation to take out a motor carrier certificate, which was issued under a law repealed by section 47, and which, according to the nature of the road transportation authorized by it, could be granted and issued under this Act as a public permit or a private permit or a temporary permit, shall be deemed to be a public permit or a private permit or a temporary permit, as the case may be, granted and issued under the relevant provisions of this Act; and</w:t>
      </w:r>
    </w:p>
    <w:p w14:paraId="7F29D3CF" w14:textId="77777777" w:rsidR="007872F0" w:rsidRPr="004316DF" w:rsidRDefault="007872F0" w:rsidP="0054074E">
      <w:pPr>
        <w:pStyle w:val="AS-Pi"/>
      </w:pPr>
    </w:p>
    <w:p w14:paraId="29067409" w14:textId="2CB1D8AD" w:rsidR="007872F0" w:rsidRPr="004316DF" w:rsidRDefault="007872F0" w:rsidP="0054074E">
      <w:pPr>
        <w:pStyle w:val="AS-Pi"/>
      </w:pPr>
      <w:r w:rsidRPr="004316DF">
        <w:t>(ii)</w:t>
      </w:r>
      <w:r w:rsidRPr="004316DF">
        <w:tab/>
        <w:t>any application for the issue or grant of such a certificate or exemption which has not been disposed of at the commencement of this Act, shall be deemed to be an application under this Act for the grant of the appropriate permit.</w:t>
      </w:r>
    </w:p>
    <w:p w14:paraId="25D51B6E" w14:textId="77777777" w:rsidR="007872F0" w:rsidRPr="004316DF" w:rsidRDefault="007872F0" w:rsidP="007872F0">
      <w:pPr>
        <w:pStyle w:val="AS-P0"/>
      </w:pPr>
    </w:p>
    <w:p w14:paraId="779E45B9" w14:textId="01BC127F" w:rsidR="007872F0" w:rsidRPr="004316DF" w:rsidRDefault="007872F0" w:rsidP="00D11866">
      <w:pPr>
        <w:pStyle w:val="AS-P1"/>
      </w:pPr>
      <w:r w:rsidRPr="004316DF">
        <w:t>(2)</w:t>
      </w:r>
      <w:r w:rsidRPr="004316DF">
        <w:tab/>
        <w:t xml:space="preserve">The </w:t>
      </w:r>
      <w:r w:rsidR="00AD7575" w:rsidRPr="00B3383B">
        <w:t>Administrator-General</w:t>
      </w:r>
      <w:r w:rsidRPr="004316DF">
        <w:t xml:space="preserve">, acting upon the recommendation of the </w:t>
      </w:r>
      <w:r w:rsidR="00324BCB">
        <w:t>board</w:t>
      </w:r>
      <w:r w:rsidRPr="004316DF">
        <w:t xml:space="preserve">, may at any time by notice in the </w:t>
      </w:r>
      <w:r w:rsidR="00AD7575" w:rsidRPr="00AD7575">
        <w:rPr>
          <w:i/>
        </w:rPr>
        <w:t>Official</w:t>
      </w:r>
      <w:r w:rsidR="00AD7575">
        <w:t xml:space="preserve"> </w:t>
      </w:r>
      <w:r w:rsidR="00826F1E" w:rsidRPr="00826F1E">
        <w:rPr>
          <w:i/>
        </w:rPr>
        <w:t>Gazette</w:t>
      </w:r>
      <w:r w:rsidRPr="004316DF">
        <w:t xml:space="preserve"> and with effect from a date specified in such notice, terminate the validity of every certificate or exemption mentioned in subsection (1)(b) which was issued or granted for an indefinite period and which belongs to a class or category of such ce</w:t>
      </w:r>
      <w:r w:rsidR="00C40B83">
        <w:t>r</w:t>
      </w:r>
      <w:r w:rsidRPr="004316DF">
        <w:t>tificates or exemptions specified in such notice.</w:t>
      </w:r>
    </w:p>
    <w:p w14:paraId="7B8A0A33" w14:textId="31D512DB" w:rsidR="007872F0" w:rsidRDefault="007872F0" w:rsidP="00D11866">
      <w:pPr>
        <w:pStyle w:val="AS-P1"/>
      </w:pPr>
    </w:p>
    <w:p w14:paraId="10345399" w14:textId="6ED51DDE" w:rsidR="00324BCB" w:rsidRDefault="00324BCB" w:rsidP="00324BCB">
      <w:pPr>
        <w:pStyle w:val="AS-P-Amend"/>
      </w:pPr>
      <w:r>
        <w:t>[subsection (2) amended by AG Proc. 61 of 1989]</w:t>
      </w:r>
    </w:p>
    <w:p w14:paraId="3A9A96BF" w14:textId="77777777" w:rsidR="00324BCB" w:rsidRPr="004316DF" w:rsidRDefault="00324BCB" w:rsidP="00D11866">
      <w:pPr>
        <w:pStyle w:val="AS-P1"/>
      </w:pPr>
    </w:p>
    <w:p w14:paraId="0DE5BCDA" w14:textId="7CB745BE" w:rsidR="007872F0" w:rsidRPr="004316DF" w:rsidRDefault="007872F0" w:rsidP="00D11866">
      <w:pPr>
        <w:pStyle w:val="AS-P1"/>
      </w:pPr>
      <w:r w:rsidRPr="004316DF">
        <w:t>(3)</w:t>
      </w:r>
      <w:r w:rsidRPr="004316DF">
        <w:tab/>
        <w:t xml:space="preserve">The </w:t>
      </w:r>
      <w:r w:rsidR="00324BCB">
        <w:t xml:space="preserve">board may </w:t>
      </w:r>
      <w:r w:rsidRPr="004316DF">
        <w:t>by</w:t>
      </w:r>
      <w:r w:rsidR="00FC66A5">
        <w:t xml:space="preserve"> </w:t>
      </w:r>
      <w:r w:rsidRPr="004316DF">
        <w:t>notice in writing sent by registered or certified post to the holder of a certificate or exemption mentioned in subsection (1)(b) (irrespective of whether it was issued or granted for a fixed period or for an indefinite period), withdraw such certificate or exemption with effect from a date specified in such notice.</w:t>
      </w:r>
    </w:p>
    <w:p w14:paraId="79B6430E" w14:textId="4E08263A" w:rsidR="007872F0" w:rsidRDefault="007872F0" w:rsidP="00D11866">
      <w:pPr>
        <w:pStyle w:val="AS-P1"/>
      </w:pPr>
    </w:p>
    <w:p w14:paraId="106ADF11" w14:textId="28A60721" w:rsidR="00324BCB" w:rsidRDefault="00324BCB" w:rsidP="00324BCB">
      <w:pPr>
        <w:pStyle w:val="AS-P-Amend"/>
      </w:pPr>
      <w:r>
        <w:t>[subsection (3) amended by AG Proc. 61 of 1989]</w:t>
      </w:r>
    </w:p>
    <w:p w14:paraId="29AF5D55" w14:textId="77777777" w:rsidR="00324BCB" w:rsidRPr="004316DF" w:rsidRDefault="00324BCB" w:rsidP="00D11866">
      <w:pPr>
        <w:pStyle w:val="AS-P1"/>
      </w:pPr>
    </w:p>
    <w:p w14:paraId="418AA760" w14:textId="782BA989" w:rsidR="007872F0" w:rsidRPr="004316DF" w:rsidRDefault="007872F0" w:rsidP="00D11866">
      <w:pPr>
        <w:pStyle w:val="AS-P1"/>
      </w:pPr>
      <w:r w:rsidRPr="004316DF">
        <w:t>(4)</w:t>
      </w:r>
      <w:r w:rsidRPr="004316DF">
        <w:tab/>
        <w:t>The board may, if it deems it expedient to do</w:t>
      </w:r>
      <w:r w:rsidR="00B5315C">
        <w:t xml:space="preserve"> </w:t>
      </w:r>
      <w:r w:rsidRPr="004316DF">
        <w:t>so -</w:t>
      </w:r>
    </w:p>
    <w:p w14:paraId="60376C17" w14:textId="77777777" w:rsidR="007872F0" w:rsidRPr="004316DF" w:rsidRDefault="007872F0" w:rsidP="007872F0">
      <w:pPr>
        <w:pStyle w:val="AS-P0"/>
      </w:pPr>
    </w:p>
    <w:p w14:paraId="7F43DFD8" w14:textId="2F25B24A" w:rsidR="007872F0" w:rsidRPr="004316DF" w:rsidRDefault="007872F0" w:rsidP="001D4836">
      <w:pPr>
        <w:pStyle w:val="AS-Pa"/>
      </w:pPr>
      <w:r w:rsidRPr="004316DF">
        <w:rPr>
          <w:rFonts w:eastAsia="Arial"/>
        </w:rPr>
        <w:t>(a)</w:t>
      </w:r>
      <w:r w:rsidRPr="004316DF">
        <w:rPr>
          <w:rFonts w:eastAsia="Arial"/>
        </w:rPr>
        <w:tab/>
      </w:r>
      <w:r w:rsidRPr="004316DF">
        <w:t>in the case of a certificate or exemption mentioned in subsection (1)(b) of which the validity has been terminated by a notice under subsection (2) or which has been withdrawn by a notice under subsection (3), at the request in writing of the holder of such certificate or exemption made before the date specified in the relevant notice as the date of the termination or withdrawal, or within such period after that date as the commission or the board may allow; or</w:t>
      </w:r>
    </w:p>
    <w:p w14:paraId="493A9FDF" w14:textId="77777777" w:rsidR="007872F0" w:rsidRPr="004316DF" w:rsidRDefault="007872F0" w:rsidP="001D4836">
      <w:pPr>
        <w:pStyle w:val="AS-Pa"/>
      </w:pPr>
    </w:p>
    <w:p w14:paraId="69EF56BB" w14:textId="77777777" w:rsidR="007872F0" w:rsidRPr="004316DF" w:rsidRDefault="007872F0" w:rsidP="001D4836">
      <w:pPr>
        <w:pStyle w:val="AS-Pa"/>
      </w:pPr>
      <w:r w:rsidRPr="004316DF">
        <w:rPr>
          <w:rFonts w:eastAsia="Arial"/>
        </w:rPr>
        <w:t>(b)</w:t>
      </w:r>
      <w:r w:rsidRPr="004316DF">
        <w:rPr>
          <w:rFonts w:eastAsia="Arial"/>
        </w:rPr>
        <w:tab/>
      </w:r>
      <w:r w:rsidRPr="004316DF">
        <w:t>at the request in writing of the holder of a certificate or an exemption so mentioned, made at any time; or</w:t>
      </w:r>
    </w:p>
    <w:p w14:paraId="69140EF7" w14:textId="77777777" w:rsidR="007872F0" w:rsidRPr="004316DF" w:rsidRDefault="007872F0" w:rsidP="001D4836">
      <w:pPr>
        <w:pStyle w:val="AS-Pa"/>
      </w:pPr>
    </w:p>
    <w:p w14:paraId="1DDF281D" w14:textId="77777777" w:rsidR="007872F0" w:rsidRPr="004316DF" w:rsidRDefault="007872F0" w:rsidP="001D4836">
      <w:pPr>
        <w:pStyle w:val="AS-Pa"/>
      </w:pPr>
      <w:r w:rsidRPr="004316DF">
        <w:rPr>
          <w:rFonts w:eastAsia="Arial"/>
        </w:rPr>
        <w:t>(c)</w:t>
      </w:r>
      <w:r w:rsidRPr="004316DF">
        <w:rPr>
          <w:rFonts w:eastAsia="Arial"/>
        </w:rPr>
        <w:tab/>
      </w:r>
      <w:r w:rsidRPr="004316DF">
        <w:t>after having duly considered, in accordance with the provisions of this Act, any application for the renewal, amendment or transfer of a certificate or an exemption so referred to,</w:t>
      </w:r>
    </w:p>
    <w:p w14:paraId="418F1B95" w14:textId="77777777" w:rsidR="007872F0" w:rsidRPr="004316DF" w:rsidRDefault="007872F0" w:rsidP="007872F0">
      <w:pPr>
        <w:pStyle w:val="AS-P0"/>
      </w:pPr>
    </w:p>
    <w:p w14:paraId="1512B4C2" w14:textId="210AA783" w:rsidR="007872F0" w:rsidRPr="004316DF" w:rsidRDefault="007872F0" w:rsidP="007872F0">
      <w:pPr>
        <w:pStyle w:val="AS-P0"/>
      </w:pPr>
      <w:r w:rsidRPr="004316DF">
        <w:t>issue, in substitution for the certificate or exemption in question, an appropriate permit subject to such conditions or requirements as the board may deem fit, as if such request or application, as the case may be, were an application for the grant of such permit duly made, published and considered under the relevant provisions of this Act.</w:t>
      </w:r>
    </w:p>
    <w:p w14:paraId="2A21F4A7" w14:textId="7FB40549" w:rsidR="007872F0" w:rsidRDefault="007872F0" w:rsidP="007872F0">
      <w:pPr>
        <w:pStyle w:val="AS-P0"/>
      </w:pPr>
    </w:p>
    <w:p w14:paraId="5A0A3B17" w14:textId="535F3EC6" w:rsidR="00491BCA" w:rsidRDefault="00491BCA" w:rsidP="00491BCA">
      <w:pPr>
        <w:pStyle w:val="AS-P-Amend"/>
      </w:pPr>
      <w:r>
        <w:t xml:space="preserve">[Subsection (4) is amended by AG Proc. 61 of 1989. The </w:t>
      </w:r>
      <w:r w:rsidRPr="00491BCA">
        <w:t>repetition of the word “the” that results from following the amendment directions has been corrected</w:t>
      </w:r>
      <w:r>
        <w:t>.]</w:t>
      </w:r>
    </w:p>
    <w:p w14:paraId="5589BDF7" w14:textId="77777777" w:rsidR="00491BCA" w:rsidRPr="004316DF" w:rsidRDefault="00491BCA" w:rsidP="00491BCA">
      <w:pPr>
        <w:pStyle w:val="AS-P1"/>
      </w:pPr>
    </w:p>
    <w:p w14:paraId="687BFE65" w14:textId="1EF8149D" w:rsidR="007872F0" w:rsidRPr="004316DF" w:rsidRDefault="007872F0" w:rsidP="00F43904">
      <w:pPr>
        <w:pStyle w:val="AS-P1"/>
      </w:pPr>
      <w:r w:rsidRPr="004316DF">
        <w:t>(5)</w:t>
      </w:r>
      <w:r w:rsidRPr="004316DF">
        <w:tab/>
        <w:t>The provisions of subsections (2), (3) and (4) shall not be</w:t>
      </w:r>
      <w:r w:rsidR="00F43904">
        <w:t xml:space="preserve"> </w:t>
      </w:r>
      <w:r w:rsidRPr="004316DF">
        <w:t xml:space="preserve">construed as limiting any power conferred on the </w:t>
      </w:r>
      <w:r w:rsidR="00AD7575" w:rsidRPr="00B3383B">
        <w:t>Administrator-General</w:t>
      </w:r>
      <w:r w:rsidRPr="004316DF">
        <w:t xml:space="preserve"> or the board in respect of any permit or any application for or in respect of any permit by any other provision of this Act, or as requiring the giving of prior notice, or an opportunity to be</w:t>
      </w:r>
      <w:r w:rsidR="00F43904">
        <w:t xml:space="preserve"> </w:t>
      </w:r>
      <w:r w:rsidRPr="004316DF">
        <w:t>heard, to any person affected by their application, and the fact that</w:t>
      </w:r>
      <w:r w:rsidR="00F43904">
        <w:t xml:space="preserve"> </w:t>
      </w:r>
      <w:r w:rsidRPr="004316DF">
        <w:t>the validity of a certificate or an exemption has been terminated under subsection (2), or any certificate or exemption has been withdrawn under subsection (3), shall not prejudice any application for the grant of a permit made by the person who was the holder of the certificate or exemption in question.</w:t>
      </w:r>
    </w:p>
    <w:p w14:paraId="2E23FAF3" w14:textId="5CA8B2D4" w:rsidR="007872F0" w:rsidRDefault="007872F0" w:rsidP="007872F0">
      <w:pPr>
        <w:pStyle w:val="AS-P0"/>
      </w:pPr>
    </w:p>
    <w:p w14:paraId="4EE14449" w14:textId="1DC93501" w:rsidR="00491BCA" w:rsidRDefault="00491BCA" w:rsidP="00491BCA">
      <w:pPr>
        <w:pStyle w:val="AS-P-Amend"/>
      </w:pPr>
      <w:r>
        <w:t>[subsection (5) amended by AG Proc. 61 of 1989]</w:t>
      </w:r>
    </w:p>
    <w:p w14:paraId="4B033584" w14:textId="41FA3E6B" w:rsidR="00AD7575" w:rsidRDefault="00AD7575" w:rsidP="00491BCA">
      <w:pPr>
        <w:pStyle w:val="AS-P-Amend"/>
      </w:pPr>
    </w:p>
    <w:p w14:paraId="383966D6" w14:textId="69487177" w:rsidR="00AD7575" w:rsidRDefault="00DA02F3" w:rsidP="00491BCA">
      <w:pPr>
        <w:pStyle w:val="AS-P-Amend"/>
      </w:pPr>
      <w:r>
        <w:t>[S</w:t>
      </w:r>
      <w:r w:rsidR="00AD7575">
        <w:t xml:space="preserve">ection 48 </w:t>
      </w:r>
      <w:r>
        <w:t xml:space="preserve">is </w:t>
      </w:r>
      <w:r w:rsidR="00AD7575">
        <w:t>amended globally by AG Proc. 61 of 1989</w:t>
      </w:r>
      <w:r>
        <w:t>.</w:t>
      </w:r>
      <w:r w:rsidR="00AD7575">
        <w:t>]</w:t>
      </w:r>
    </w:p>
    <w:p w14:paraId="3F966D1B" w14:textId="77777777" w:rsidR="00491BCA" w:rsidRDefault="00491BCA" w:rsidP="007872F0">
      <w:pPr>
        <w:pStyle w:val="AS-P0"/>
      </w:pPr>
    </w:p>
    <w:p w14:paraId="4497ACEE" w14:textId="5928B2B8" w:rsidR="00502BED" w:rsidRDefault="00502BED" w:rsidP="007872F0">
      <w:pPr>
        <w:pStyle w:val="AS-P0"/>
        <w:rPr>
          <w:b/>
        </w:rPr>
      </w:pPr>
      <w:r w:rsidRPr="007B2867">
        <w:rPr>
          <w:b/>
        </w:rPr>
        <w:t>Short title and commencement</w:t>
      </w:r>
    </w:p>
    <w:p w14:paraId="095D2CCA" w14:textId="77777777" w:rsidR="00502BED" w:rsidRPr="004316DF" w:rsidRDefault="00502BED" w:rsidP="007872F0">
      <w:pPr>
        <w:pStyle w:val="AS-P0"/>
      </w:pPr>
    </w:p>
    <w:p w14:paraId="77DB65E5" w14:textId="79EDB596" w:rsidR="007872F0" w:rsidRPr="004316DF" w:rsidRDefault="007872F0" w:rsidP="00B250CD">
      <w:pPr>
        <w:pStyle w:val="AS-P1"/>
        <w:rPr>
          <w:b/>
        </w:rPr>
      </w:pPr>
      <w:r w:rsidRPr="004316DF">
        <w:rPr>
          <w:b/>
        </w:rPr>
        <w:t>49.</w:t>
      </w:r>
      <w:r w:rsidRPr="004316DF">
        <w:rPr>
          <w:b/>
        </w:rPr>
        <w:tab/>
      </w:r>
      <w:r w:rsidRPr="004316DF">
        <w:t xml:space="preserve">This Act shall be called the Road Transportation Act, 1977, and shall come into operation on a date fixed by the State President by proclamation in the </w:t>
      </w:r>
      <w:r w:rsidR="00826F1E" w:rsidRPr="00826F1E">
        <w:rPr>
          <w:i/>
        </w:rPr>
        <w:t>Gazette</w:t>
      </w:r>
      <w:r w:rsidRPr="004316DF">
        <w:t>.</w:t>
      </w:r>
    </w:p>
    <w:p w14:paraId="355F17C4" w14:textId="77777777" w:rsidR="007872F0" w:rsidRPr="004316DF" w:rsidRDefault="007872F0" w:rsidP="007872F0">
      <w:pPr>
        <w:pStyle w:val="AS-P0"/>
        <w:rPr>
          <w:b/>
        </w:rPr>
      </w:pPr>
    </w:p>
    <w:p w14:paraId="7DA2C4B6" w14:textId="77777777" w:rsidR="00E639C7" w:rsidRDefault="00E639C7" w:rsidP="00087BA6">
      <w:pPr>
        <w:pStyle w:val="AS-P0"/>
        <w:jc w:val="center"/>
        <w:rPr>
          <w:b/>
          <w:bCs/>
        </w:rPr>
      </w:pPr>
    </w:p>
    <w:p w14:paraId="36E0F00A" w14:textId="7FC68329" w:rsidR="007872F0" w:rsidRPr="00087BA6" w:rsidRDefault="007872F0" w:rsidP="00087BA6">
      <w:pPr>
        <w:pStyle w:val="AS-P0"/>
        <w:jc w:val="center"/>
        <w:rPr>
          <w:b/>
          <w:bCs/>
        </w:rPr>
      </w:pPr>
      <w:r w:rsidRPr="00087BA6">
        <w:rPr>
          <w:b/>
          <w:bCs/>
        </w:rPr>
        <w:t>Schedule</w:t>
      </w:r>
    </w:p>
    <w:p w14:paraId="1C1F8BBA" w14:textId="77777777" w:rsidR="007872F0" w:rsidRPr="004316DF" w:rsidRDefault="007872F0" w:rsidP="00087BA6">
      <w:pPr>
        <w:pStyle w:val="AS-P0"/>
        <w:jc w:val="center"/>
      </w:pPr>
    </w:p>
    <w:p w14:paraId="6E656E32" w14:textId="77777777" w:rsidR="007872F0" w:rsidRPr="004316DF" w:rsidRDefault="007872F0" w:rsidP="00087BA6">
      <w:pPr>
        <w:pStyle w:val="AS-P0"/>
        <w:jc w:val="center"/>
      </w:pPr>
      <w:r w:rsidRPr="004316DF">
        <w:t>LAWS REPEALED</w:t>
      </w:r>
    </w:p>
    <w:p w14:paraId="01402A07" w14:textId="77777777" w:rsidR="007872F0" w:rsidRPr="004316DF" w:rsidRDefault="007872F0" w:rsidP="007872F0">
      <w:pPr>
        <w:pStyle w:val="AS-P0"/>
      </w:pPr>
    </w:p>
    <w:p w14:paraId="444167B4" w14:textId="77777777" w:rsidR="007872F0" w:rsidRPr="004316DF" w:rsidRDefault="007872F0" w:rsidP="007872F0">
      <w:pPr>
        <w:pStyle w:val="AS-P0"/>
      </w:pPr>
    </w:p>
    <w:tbl>
      <w:tblPr>
        <w:tblW w:w="0" w:type="auto"/>
        <w:tblLayout w:type="fixed"/>
        <w:tblCellMar>
          <w:top w:w="57" w:type="dxa"/>
          <w:left w:w="68" w:type="dxa"/>
          <w:bottom w:w="57" w:type="dxa"/>
          <w:right w:w="68" w:type="dxa"/>
        </w:tblCellMar>
        <w:tblLook w:val="01E0" w:firstRow="1" w:lastRow="1" w:firstColumn="1" w:lastColumn="1" w:noHBand="0" w:noVBand="0"/>
      </w:tblPr>
      <w:tblGrid>
        <w:gridCol w:w="2195"/>
        <w:gridCol w:w="4819"/>
        <w:gridCol w:w="1620"/>
      </w:tblGrid>
      <w:tr w:rsidR="00694559" w:rsidRPr="004316DF" w14:paraId="02219A82" w14:textId="77777777" w:rsidTr="0042358E">
        <w:tc>
          <w:tcPr>
            <w:tcW w:w="2195" w:type="dxa"/>
            <w:tcBorders>
              <w:top w:val="single" w:sz="12" w:space="0" w:color="000000"/>
              <w:bottom w:val="single" w:sz="6" w:space="0" w:color="000000"/>
              <w:right w:val="single" w:sz="4" w:space="0" w:color="auto"/>
            </w:tcBorders>
          </w:tcPr>
          <w:p w14:paraId="1598FEA6" w14:textId="77777777" w:rsidR="00694559" w:rsidRPr="004316DF" w:rsidRDefault="00694559" w:rsidP="00694559">
            <w:pPr>
              <w:pStyle w:val="AS-P0"/>
              <w:jc w:val="center"/>
            </w:pPr>
            <w:r w:rsidRPr="004316DF">
              <w:t>No. and year of law</w:t>
            </w:r>
          </w:p>
        </w:tc>
        <w:tc>
          <w:tcPr>
            <w:tcW w:w="4819" w:type="dxa"/>
            <w:tcBorders>
              <w:top w:val="single" w:sz="12" w:space="0" w:color="000000"/>
              <w:left w:val="single" w:sz="4" w:space="0" w:color="auto"/>
              <w:bottom w:val="single" w:sz="6" w:space="0" w:color="000000"/>
              <w:right w:val="single" w:sz="4" w:space="0" w:color="auto"/>
            </w:tcBorders>
          </w:tcPr>
          <w:p w14:paraId="296DF150" w14:textId="77777777" w:rsidR="00694559" w:rsidRPr="004316DF" w:rsidRDefault="00694559" w:rsidP="00694559">
            <w:pPr>
              <w:pStyle w:val="AS-P0"/>
              <w:jc w:val="center"/>
            </w:pPr>
            <w:r w:rsidRPr="004316DF">
              <w:t>Short title</w:t>
            </w:r>
          </w:p>
        </w:tc>
        <w:tc>
          <w:tcPr>
            <w:tcW w:w="1620" w:type="dxa"/>
            <w:tcBorders>
              <w:top w:val="single" w:sz="12" w:space="0" w:color="000000"/>
              <w:left w:val="single" w:sz="4" w:space="0" w:color="auto"/>
              <w:bottom w:val="single" w:sz="6" w:space="0" w:color="000000"/>
            </w:tcBorders>
          </w:tcPr>
          <w:p w14:paraId="1F2C50B9" w14:textId="6911F4DB" w:rsidR="00694559" w:rsidRPr="004316DF" w:rsidRDefault="00694559" w:rsidP="00694559">
            <w:pPr>
              <w:pStyle w:val="AS-P0"/>
              <w:jc w:val="center"/>
            </w:pPr>
            <w:r w:rsidRPr="00694559">
              <w:t>Extent of</w:t>
            </w:r>
            <w:r>
              <w:t xml:space="preserve"> </w:t>
            </w:r>
            <w:r w:rsidRPr="00694559">
              <w:t>repeal</w:t>
            </w:r>
          </w:p>
        </w:tc>
      </w:tr>
      <w:tr w:rsidR="007872F0" w:rsidRPr="004316DF" w14:paraId="7DB6CFB9" w14:textId="77777777" w:rsidTr="0042358E">
        <w:tc>
          <w:tcPr>
            <w:tcW w:w="2195" w:type="dxa"/>
            <w:tcBorders>
              <w:top w:val="single" w:sz="6" w:space="0" w:color="000000"/>
              <w:right w:val="single" w:sz="4" w:space="0" w:color="auto"/>
            </w:tcBorders>
          </w:tcPr>
          <w:p w14:paraId="5E3123C6" w14:textId="217DD477" w:rsidR="007872F0" w:rsidRPr="004316DF" w:rsidRDefault="007872F0" w:rsidP="00510A5B">
            <w:pPr>
              <w:pStyle w:val="AS-P0"/>
              <w:tabs>
                <w:tab w:val="right" w:leader="dot" w:pos="2098"/>
              </w:tabs>
            </w:pPr>
            <w:r w:rsidRPr="004316DF">
              <w:t>Act No. 39 of 1930</w:t>
            </w:r>
            <w:r w:rsidR="00694559">
              <w:tab/>
            </w:r>
          </w:p>
        </w:tc>
        <w:tc>
          <w:tcPr>
            <w:tcW w:w="4819" w:type="dxa"/>
            <w:tcBorders>
              <w:top w:val="single" w:sz="6" w:space="0" w:color="000000"/>
              <w:left w:val="single" w:sz="4" w:space="0" w:color="auto"/>
              <w:right w:val="single" w:sz="4" w:space="0" w:color="auto"/>
            </w:tcBorders>
          </w:tcPr>
          <w:p w14:paraId="1E3645C4" w14:textId="22E943C6" w:rsidR="007872F0" w:rsidRPr="004316DF" w:rsidRDefault="007872F0" w:rsidP="00994D92">
            <w:pPr>
              <w:pStyle w:val="AS-P0"/>
              <w:tabs>
                <w:tab w:val="clear" w:pos="567"/>
                <w:tab w:val="right" w:leader="dot" w:pos="4680"/>
              </w:tabs>
            </w:pPr>
            <w:r w:rsidRPr="004316DF">
              <w:t>Motor Carrier Transportation Act, 1930</w:t>
            </w:r>
            <w:r w:rsidR="00694559">
              <w:tab/>
            </w:r>
          </w:p>
        </w:tc>
        <w:tc>
          <w:tcPr>
            <w:tcW w:w="1620" w:type="dxa"/>
            <w:tcBorders>
              <w:top w:val="single" w:sz="6" w:space="0" w:color="000000"/>
              <w:left w:val="single" w:sz="4" w:space="0" w:color="auto"/>
            </w:tcBorders>
          </w:tcPr>
          <w:p w14:paraId="231F2AB9" w14:textId="77777777" w:rsidR="007872F0" w:rsidRPr="004316DF" w:rsidRDefault="007872F0" w:rsidP="009421D3">
            <w:pPr>
              <w:pStyle w:val="AS-P0"/>
            </w:pPr>
            <w:r w:rsidRPr="004316DF">
              <w:t>The whole.</w:t>
            </w:r>
          </w:p>
        </w:tc>
      </w:tr>
      <w:tr w:rsidR="007872F0" w:rsidRPr="004316DF" w14:paraId="317AC030" w14:textId="77777777" w:rsidTr="0042358E">
        <w:tc>
          <w:tcPr>
            <w:tcW w:w="2195" w:type="dxa"/>
            <w:tcBorders>
              <w:right w:val="single" w:sz="4" w:space="0" w:color="auto"/>
            </w:tcBorders>
          </w:tcPr>
          <w:p w14:paraId="694BE836" w14:textId="734C9DB6" w:rsidR="007872F0" w:rsidRPr="004316DF" w:rsidRDefault="007872F0" w:rsidP="00510A5B">
            <w:pPr>
              <w:pStyle w:val="AS-P0"/>
              <w:tabs>
                <w:tab w:val="right" w:leader="dot" w:pos="2098"/>
              </w:tabs>
            </w:pPr>
            <w:r w:rsidRPr="004316DF">
              <w:t>Act No. 31 of 1932</w:t>
            </w:r>
            <w:r w:rsidR="00694559">
              <w:tab/>
            </w:r>
          </w:p>
        </w:tc>
        <w:tc>
          <w:tcPr>
            <w:tcW w:w="4819" w:type="dxa"/>
            <w:tcBorders>
              <w:left w:val="single" w:sz="4" w:space="0" w:color="auto"/>
              <w:right w:val="single" w:sz="4" w:space="0" w:color="auto"/>
            </w:tcBorders>
          </w:tcPr>
          <w:p w14:paraId="20185123" w14:textId="77777777" w:rsidR="007872F0" w:rsidRPr="004316DF" w:rsidRDefault="007872F0" w:rsidP="00994D92">
            <w:pPr>
              <w:pStyle w:val="AS-P0"/>
              <w:tabs>
                <w:tab w:val="clear" w:pos="567"/>
                <w:tab w:val="right" w:leader="dot" w:pos="4680"/>
              </w:tabs>
            </w:pPr>
            <w:r w:rsidRPr="004316DF">
              <w:t>Motor Carrier Transportation Amendment Act, 1932</w:t>
            </w:r>
          </w:p>
        </w:tc>
        <w:tc>
          <w:tcPr>
            <w:tcW w:w="1620" w:type="dxa"/>
            <w:tcBorders>
              <w:left w:val="single" w:sz="4" w:space="0" w:color="auto"/>
            </w:tcBorders>
          </w:tcPr>
          <w:p w14:paraId="5FED664F" w14:textId="77777777" w:rsidR="007872F0" w:rsidRPr="004316DF" w:rsidRDefault="007872F0" w:rsidP="009421D3">
            <w:pPr>
              <w:pStyle w:val="AS-P0"/>
            </w:pPr>
            <w:r w:rsidRPr="004316DF">
              <w:t>The whole.</w:t>
            </w:r>
          </w:p>
        </w:tc>
      </w:tr>
      <w:tr w:rsidR="007872F0" w:rsidRPr="004316DF" w14:paraId="0045E57C" w14:textId="77777777" w:rsidTr="0042358E">
        <w:tc>
          <w:tcPr>
            <w:tcW w:w="2195" w:type="dxa"/>
            <w:tcBorders>
              <w:right w:val="single" w:sz="4" w:space="0" w:color="auto"/>
            </w:tcBorders>
          </w:tcPr>
          <w:p w14:paraId="4D2BC2F6" w14:textId="5D4B5011" w:rsidR="007872F0" w:rsidRPr="004316DF" w:rsidRDefault="007872F0" w:rsidP="00510A5B">
            <w:pPr>
              <w:pStyle w:val="AS-P0"/>
              <w:tabs>
                <w:tab w:val="right" w:leader="dot" w:pos="2098"/>
              </w:tabs>
            </w:pPr>
            <w:r w:rsidRPr="004316DF">
              <w:t>Act No. 20 of 1934</w:t>
            </w:r>
            <w:r w:rsidR="00694559">
              <w:tab/>
            </w:r>
          </w:p>
        </w:tc>
        <w:tc>
          <w:tcPr>
            <w:tcW w:w="4819" w:type="dxa"/>
            <w:tcBorders>
              <w:left w:val="single" w:sz="4" w:space="0" w:color="auto"/>
              <w:right w:val="single" w:sz="4" w:space="0" w:color="auto"/>
            </w:tcBorders>
          </w:tcPr>
          <w:p w14:paraId="22E322D2" w14:textId="77777777" w:rsidR="007872F0" w:rsidRPr="004316DF" w:rsidRDefault="007872F0" w:rsidP="00994D92">
            <w:pPr>
              <w:pStyle w:val="AS-P0"/>
              <w:tabs>
                <w:tab w:val="clear" w:pos="567"/>
                <w:tab w:val="right" w:leader="dot" w:pos="4680"/>
              </w:tabs>
            </w:pPr>
            <w:r w:rsidRPr="004316DF">
              <w:t>Motor Carrier Transportation Amendment Act, 1934</w:t>
            </w:r>
          </w:p>
        </w:tc>
        <w:tc>
          <w:tcPr>
            <w:tcW w:w="1620" w:type="dxa"/>
            <w:tcBorders>
              <w:left w:val="single" w:sz="4" w:space="0" w:color="auto"/>
            </w:tcBorders>
          </w:tcPr>
          <w:p w14:paraId="7EBBA8C1" w14:textId="77777777" w:rsidR="007872F0" w:rsidRPr="004316DF" w:rsidRDefault="007872F0" w:rsidP="009421D3">
            <w:pPr>
              <w:pStyle w:val="AS-P0"/>
            </w:pPr>
            <w:r w:rsidRPr="004316DF">
              <w:t>The whole.</w:t>
            </w:r>
          </w:p>
        </w:tc>
      </w:tr>
      <w:tr w:rsidR="007872F0" w:rsidRPr="004316DF" w14:paraId="2E6A4831" w14:textId="77777777" w:rsidTr="0042358E">
        <w:tc>
          <w:tcPr>
            <w:tcW w:w="2195" w:type="dxa"/>
            <w:tcBorders>
              <w:right w:val="single" w:sz="4" w:space="0" w:color="auto"/>
            </w:tcBorders>
          </w:tcPr>
          <w:p w14:paraId="148172C8" w14:textId="2D4B8D3E" w:rsidR="007872F0" w:rsidRPr="004316DF" w:rsidRDefault="007872F0" w:rsidP="00510A5B">
            <w:pPr>
              <w:pStyle w:val="AS-P0"/>
              <w:tabs>
                <w:tab w:val="right" w:leader="dot" w:pos="2098"/>
              </w:tabs>
            </w:pPr>
            <w:r w:rsidRPr="004316DF">
              <w:t>Act No. 29 of 1935</w:t>
            </w:r>
            <w:r w:rsidR="00694559">
              <w:tab/>
            </w:r>
          </w:p>
        </w:tc>
        <w:tc>
          <w:tcPr>
            <w:tcW w:w="4819" w:type="dxa"/>
            <w:tcBorders>
              <w:left w:val="single" w:sz="4" w:space="0" w:color="auto"/>
              <w:right w:val="single" w:sz="4" w:space="0" w:color="auto"/>
            </w:tcBorders>
          </w:tcPr>
          <w:p w14:paraId="451D26FE" w14:textId="77777777" w:rsidR="007872F0" w:rsidRPr="004316DF" w:rsidRDefault="007872F0" w:rsidP="00994D92">
            <w:pPr>
              <w:pStyle w:val="AS-P0"/>
              <w:tabs>
                <w:tab w:val="clear" w:pos="567"/>
                <w:tab w:val="right" w:leader="dot" w:pos="4680"/>
              </w:tabs>
            </w:pPr>
            <w:r w:rsidRPr="004316DF">
              <w:t>Motor Carrier Transportation Amendment Act, 1935</w:t>
            </w:r>
          </w:p>
        </w:tc>
        <w:tc>
          <w:tcPr>
            <w:tcW w:w="1620" w:type="dxa"/>
            <w:tcBorders>
              <w:left w:val="single" w:sz="4" w:space="0" w:color="auto"/>
            </w:tcBorders>
          </w:tcPr>
          <w:p w14:paraId="0A6DB94C" w14:textId="77777777" w:rsidR="007872F0" w:rsidRPr="004316DF" w:rsidRDefault="007872F0" w:rsidP="009421D3">
            <w:pPr>
              <w:pStyle w:val="AS-P0"/>
            </w:pPr>
            <w:r w:rsidRPr="004316DF">
              <w:t>The whole.</w:t>
            </w:r>
          </w:p>
        </w:tc>
      </w:tr>
      <w:tr w:rsidR="007872F0" w:rsidRPr="004316DF" w14:paraId="0ECD8779" w14:textId="77777777" w:rsidTr="0042358E">
        <w:tc>
          <w:tcPr>
            <w:tcW w:w="2195" w:type="dxa"/>
            <w:tcBorders>
              <w:right w:val="single" w:sz="4" w:space="0" w:color="auto"/>
            </w:tcBorders>
          </w:tcPr>
          <w:p w14:paraId="3E604064" w14:textId="46766109" w:rsidR="007872F0" w:rsidRPr="004316DF" w:rsidRDefault="007872F0" w:rsidP="00510A5B">
            <w:pPr>
              <w:pStyle w:val="AS-P0"/>
              <w:tabs>
                <w:tab w:val="right" w:leader="dot" w:pos="2098"/>
              </w:tabs>
            </w:pPr>
            <w:r w:rsidRPr="004316DF">
              <w:t>Act No. 14 of 1936</w:t>
            </w:r>
            <w:r w:rsidR="00694559">
              <w:tab/>
            </w:r>
          </w:p>
        </w:tc>
        <w:tc>
          <w:tcPr>
            <w:tcW w:w="4819" w:type="dxa"/>
            <w:tcBorders>
              <w:left w:val="single" w:sz="4" w:space="0" w:color="auto"/>
              <w:right w:val="single" w:sz="4" w:space="0" w:color="auto"/>
            </w:tcBorders>
          </w:tcPr>
          <w:p w14:paraId="0D9305D6" w14:textId="77777777" w:rsidR="007872F0" w:rsidRPr="004316DF" w:rsidRDefault="007872F0" w:rsidP="00994D92">
            <w:pPr>
              <w:pStyle w:val="AS-P0"/>
              <w:tabs>
                <w:tab w:val="clear" w:pos="567"/>
                <w:tab w:val="right" w:leader="dot" w:pos="4680"/>
              </w:tabs>
            </w:pPr>
            <w:r w:rsidRPr="004316DF">
              <w:t>Motor Carrier Transportation Amendment Act, 1936</w:t>
            </w:r>
          </w:p>
        </w:tc>
        <w:tc>
          <w:tcPr>
            <w:tcW w:w="1620" w:type="dxa"/>
            <w:tcBorders>
              <w:left w:val="single" w:sz="4" w:space="0" w:color="auto"/>
            </w:tcBorders>
          </w:tcPr>
          <w:p w14:paraId="5C539D7C" w14:textId="77777777" w:rsidR="007872F0" w:rsidRPr="004316DF" w:rsidRDefault="007872F0" w:rsidP="009421D3">
            <w:pPr>
              <w:pStyle w:val="AS-P0"/>
            </w:pPr>
            <w:r w:rsidRPr="004316DF">
              <w:t>The whole.</w:t>
            </w:r>
          </w:p>
        </w:tc>
      </w:tr>
      <w:tr w:rsidR="007872F0" w:rsidRPr="004316DF" w14:paraId="79E160A4" w14:textId="77777777" w:rsidTr="0042358E">
        <w:tc>
          <w:tcPr>
            <w:tcW w:w="2195" w:type="dxa"/>
            <w:tcBorders>
              <w:right w:val="single" w:sz="4" w:space="0" w:color="auto"/>
            </w:tcBorders>
          </w:tcPr>
          <w:p w14:paraId="7DD2F63C" w14:textId="4675641F" w:rsidR="007872F0" w:rsidRPr="004316DF" w:rsidRDefault="007872F0" w:rsidP="00510A5B">
            <w:pPr>
              <w:pStyle w:val="AS-P0"/>
              <w:tabs>
                <w:tab w:val="right" w:leader="dot" w:pos="2098"/>
              </w:tabs>
            </w:pPr>
            <w:r w:rsidRPr="004316DF">
              <w:t>Act No. 15 of 1937</w:t>
            </w:r>
            <w:r w:rsidR="00694559">
              <w:tab/>
            </w:r>
          </w:p>
        </w:tc>
        <w:tc>
          <w:tcPr>
            <w:tcW w:w="4819" w:type="dxa"/>
            <w:tcBorders>
              <w:left w:val="single" w:sz="4" w:space="0" w:color="auto"/>
              <w:right w:val="single" w:sz="4" w:space="0" w:color="auto"/>
            </w:tcBorders>
          </w:tcPr>
          <w:p w14:paraId="213D4E5D" w14:textId="77777777" w:rsidR="007872F0" w:rsidRPr="004316DF" w:rsidRDefault="007872F0" w:rsidP="00994D92">
            <w:pPr>
              <w:pStyle w:val="AS-P0"/>
              <w:tabs>
                <w:tab w:val="clear" w:pos="567"/>
                <w:tab w:val="right" w:leader="dot" w:pos="4680"/>
              </w:tabs>
            </w:pPr>
            <w:r w:rsidRPr="004316DF">
              <w:t>Motor Carrier Transportation Amendment Act, 1937</w:t>
            </w:r>
          </w:p>
        </w:tc>
        <w:tc>
          <w:tcPr>
            <w:tcW w:w="1620" w:type="dxa"/>
            <w:tcBorders>
              <w:left w:val="single" w:sz="4" w:space="0" w:color="auto"/>
            </w:tcBorders>
          </w:tcPr>
          <w:p w14:paraId="47F41549" w14:textId="77777777" w:rsidR="007872F0" w:rsidRPr="004316DF" w:rsidRDefault="007872F0" w:rsidP="009421D3">
            <w:pPr>
              <w:pStyle w:val="AS-P0"/>
            </w:pPr>
            <w:r w:rsidRPr="004316DF">
              <w:t>The whole.</w:t>
            </w:r>
          </w:p>
        </w:tc>
      </w:tr>
      <w:tr w:rsidR="007872F0" w:rsidRPr="004316DF" w14:paraId="477D14EE" w14:textId="77777777" w:rsidTr="0042358E">
        <w:tc>
          <w:tcPr>
            <w:tcW w:w="2195" w:type="dxa"/>
            <w:tcBorders>
              <w:right w:val="single" w:sz="4" w:space="0" w:color="auto"/>
            </w:tcBorders>
          </w:tcPr>
          <w:p w14:paraId="56456C96" w14:textId="208EC88A" w:rsidR="007872F0" w:rsidRPr="004316DF" w:rsidRDefault="007872F0" w:rsidP="00510A5B">
            <w:pPr>
              <w:pStyle w:val="AS-P0"/>
              <w:tabs>
                <w:tab w:val="right" w:leader="dot" w:pos="2098"/>
              </w:tabs>
            </w:pPr>
            <w:r w:rsidRPr="004316DF">
              <w:t>Act No. 15 of 1941</w:t>
            </w:r>
            <w:r w:rsidR="00694559">
              <w:tab/>
            </w:r>
          </w:p>
        </w:tc>
        <w:tc>
          <w:tcPr>
            <w:tcW w:w="4819" w:type="dxa"/>
            <w:tcBorders>
              <w:left w:val="single" w:sz="4" w:space="0" w:color="auto"/>
              <w:right w:val="single" w:sz="4" w:space="0" w:color="auto"/>
            </w:tcBorders>
          </w:tcPr>
          <w:p w14:paraId="40639DD2" w14:textId="77777777" w:rsidR="007872F0" w:rsidRPr="004316DF" w:rsidRDefault="007872F0" w:rsidP="00994D92">
            <w:pPr>
              <w:pStyle w:val="AS-P0"/>
              <w:tabs>
                <w:tab w:val="clear" w:pos="567"/>
                <w:tab w:val="right" w:leader="dot" w:pos="4680"/>
              </w:tabs>
            </w:pPr>
            <w:r w:rsidRPr="004316DF">
              <w:t>Motor Carrier Transportation Amendment Act, 1941</w:t>
            </w:r>
          </w:p>
        </w:tc>
        <w:tc>
          <w:tcPr>
            <w:tcW w:w="1620" w:type="dxa"/>
            <w:tcBorders>
              <w:left w:val="single" w:sz="4" w:space="0" w:color="auto"/>
            </w:tcBorders>
          </w:tcPr>
          <w:p w14:paraId="48AA4746" w14:textId="77777777" w:rsidR="007872F0" w:rsidRPr="004316DF" w:rsidRDefault="007872F0" w:rsidP="009421D3">
            <w:pPr>
              <w:pStyle w:val="AS-P0"/>
            </w:pPr>
            <w:r w:rsidRPr="004316DF">
              <w:t>The whole.</w:t>
            </w:r>
          </w:p>
        </w:tc>
      </w:tr>
      <w:tr w:rsidR="007872F0" w:rsidRPr="004316DF" w14:paraId="1D914C5A" w14:textId="77777777" w:rsidTr="0042358E">
        <w:tc>
          <w:tcPr>
            <w:tcW w:w="2195" w:type="dxa"/>
            <w:tcBorders>
              <w:right w:val="single" w:sz="4" w:space="0" w:color="auto"/>
            </w:tcBorders>
          </w:tcPr>
          <w:p w14:paraId="2498D9C3" w14:textId="20B0105B" w:rsidR="007872F0" w:rsidRPr="004316DF" w:rsidRDefault="007872F0" w:rsidP="00510A5B">
            <w:pPr>
              <w:pStyle w:val="AS-P0"/>
              <w:tabs>
                <w:tab w:val="right" w:leader="dot" w:pos="2098"/>
              </w:tabs>
            </w:pPr>
            <w:r w:rsidRPr="004316DF">
              <w:t>Act No. 50 of 1949</w:t>
            </w:r>
            <w:r w:rsidR="00694559">
              <w:tab/>
            </w:r>
          </w:p>
        </w:tc>
        <w:tc>
          <w:tcPr>
            <w:tcW w:w="4819" w:type="dxa"/>
            <w:tcBorders>
              <w:left w:val="single" w:sz="4" w:space="0" w:color="auto"/>
              <w:right w:val="single" w:sz="4" w:space="0" w:color="auto"/>
            </w:tcBorders>
          </w:tcPr>
          <w:p w14:paraId="16E6C584" w14:textId="77777777" w:rsidR="007872F0" w:rsidRPr="004316DF" w:rsidRDefault="007872F0" w:rsidP="00994D92">
            <w:pPr>
              <w:pStyle w:val="AS-P0"/>
              <w:tabs>
                <w:tab w:val="clear" w:pos="567"/>
                <w:tab w:val="right" w:leader="dot" w:pos="4680"/>
              </w:tabs>
            </w:pPr>
            <w:r w:rsidRPr="004316DF">
              <w:t>Motor Carrier Transportation Amendment Act, 1949</w:t>
            </w:r>
          </w:p>
        </w:tc>
        <w:tc>
          <w:tcPr>
            <w:tcW w:w="1620" w:type="dxa"/>
            <w:tcBorders>
              <w:left w:val="single" w:sz="4" w:space="0" w:color="auto"/>
            </w:tcBorders>
          </w:tcPr>
          <w:p w14:paraId="2E340ADB" w14:textId="77777777" w:rsidR="007872F0" w:rsidRPr="004316DF" w:rsidRDefault="007872F0" w:rsidP="009421D3">
            <w:pPr>
              <w:pStyle w:val="AS-P0"/>
            </w:pPr>
            <w:r w:rsidRPr="004316DF">
              <w:t>The whole.</w:t>
            </w:r>
          </w:p>
        </w:tc>
      </w:tr>
      <w:tr w:rsidR="007872F0" w:rsidRPr="004316DF" w14:paraId="4D0CC1CE" w14:textId="77777777" w:rsidTr="0042358E">
        <w:tc>
          <w:tcPr>
            <w:tcW w:w="2195" w:type="dxa"/>
            <w:tcBorders>
              <w:right w:val="single" w:sz="4" w:space="0" w:color="auto"/>
            </w:tcBorders>
          </w:tcPr>
          <w:p w14:paraId="6A2AD589" w14:textId="1D702BB5" w:rsidR="007872F0" w:rsidRPr="004316DF" w:rsidRDefault="007872F0" w:rsidP="00510A5B">
            <w:pPr>
              <w:pStyle w:val="AS-P0"/>
              <w:tabs>
                <w:tab w:val="right" w:leader="dot" w:pos="2098"/>
              </w:tabs>
            </w:pPr>
            <w:r w:rsidRPr="004316DF">
              <w:t>Act No. 44 of 1955</w:t>
            </w:r>
            <w:r w:rsidR="00694559">
              <w:tab/>
            </w:r>
          </w:p>
        </w:tc>
        <w:tc>
          <w:tcPr>
            <w:tcW w:w="4819" w:type="dxa"/>
            <w:tcBorders>
              <w:left w:val="single" w:sz="4" w:space="0" w:color="auto"/>
              <w:right w:val="single" w:sz="4" w:space="0" w:color="auto"/>
            </w:tcBorders>
          </w:tcPr>
          <w:p w14:paraId="084ED57F" w14:textId="77777777" w:rsidR="007872F0" w:rsidRPr="004316DF" w:rsidRDefault="007872F0" w:rsidP="00994D92">
            <w:pPr>
              <w:pStyle w:val="AS-P0"/>
              <w:tabs>
                <w:tab w:val="clear" w:pos="567"/>
                <w:tab w:val="right" w:leader="dot" w:pos="4680"/>
              </w:tabs>
            </w:pPr>
            <w:r w:rsidRPr="004316DF">
              <w:t>Motor Carrier Transportation Amendment Act, 1955</w:t>
            </w:r>
          </w:p>
        </w:tc>
        <w:tc>
          <w:tcPr>
            <w:tcW w:w="1620" w:type="dxa"/>
            <w:tcBorders>
              <w:left w:val="single" w:sz="4" w:space="0" w:color="auto"/>
            </w:tcBorders>
          </w:tcPr>
          <w:p w14:paraId="53610BC1" w14:textId="79B8A46B" w:rsidR="007872F0" w:rsidRPr="004316DF" w:rsidRDefault="007872F0" w:rsidP="009421D3">
            <w:pPr>
              <w:pStyle w:val="AS-P0"/>
            </w:pPr>
            <w:r w:rsidRPr="004316DF">
              <w:t>The whole.</w:t>
            </w:r>
          </w:p>
        </w:tc>
      </w:tr>
      <w:tr w:rsidR="007872F0" w:rsidRPr="004316DF" w14:paraId="0D1ED047" w14:textId="77777777" w:rsidTr="0042358E">
        <w:tc>
          <w:tcPr>
            <w:tcW w:w="2195" w:type="dxa"/>
            <w:tcBorders>
              <w:right w:val="single" w:sz="4" w:space="0" w:color="auto"/>
            </w:tcBorders>
          </w:tcPr>
          <w:p w14:paraId="7D73DBBE" w14:textId="73497E84" w:rsidR="007872F0" w:rsidRPr="004316DF" w:rsidRDefault="007872F0" w:rsidP="00510A5B">
            <w:pPr>
              <w:pStyle w:val="AS-P0"/>
              <w:tabs>
                <w:tab w:val="right" w:leader="dot" w:pos="2098"/>
              </w:tabs>
            </w:pPr>
            <w:r w:rsidRPr="004316DF">
              <w:t>Act No. 52 of 1957</w:t>
            </w:r>
            <w:r w:rsidR="00694559">
              <w:tab/>
            </w:r>
          </w:p>
        </w:tc>
        <w:tc>
          <w:tcPr>
            <w:tcW w:w="4819" w:type="dxa"/>
            <w:tcBorders>
              <w:left w:val="single" w:sz="4" w:space="0" w:color="auto"/>
              <w:right w:val="single" w:sz="4" w:space="0" w:color="auto"/>
            </w:tcBorders>
          </w:tcPr>
          <w:p w14:paraId="60C1F50B" w14:textId="77777777" w:rsidR="007872F0" w:rsidRPr="004316DF" w:rsidRDefault="007872F0" w:rsidP="00994D92">
            <w:pPr>
              <w:pStyle w:val="AS-P0"/>
              <w:tabs>
                <w:tab w:val="clear" w:pos="567"/>
                <w:tab w:val="right" w:leader="dot" w:pos="4680"/>
              </w:tabs>
            </w:pPr>
            <w:r w:rsidRPr="004316DF">
              <w:t>Motor Carrier Transportation Amendment Act, 1957</w:t>
            </w:r>
          </w:p>
        </w:tc>
        <w:tc>
          <w:tcPr>
            <w:tcW w:w="1620" w:type="dxa"/>
            <w:tcBorders>
              <w:left w:val="single" w:sz="4" w:space="0" w:color="auto"/>
            </w:tcBorders>
          </w:tcPr>
          <w:p w14:paraId="0BE28BEE" w14:textId="77777777" w:rsidR="007872F0" w:rsidRPr="004316DF" w:rsidRDefault="007872F0" w:rsidP="009421D3">
            <w:pPr>
              <w:pStyle w:val="AS-P0"/>
            </w:pPr>
            <w:r w:rsidRPr="004316DF">
              <w:t>The whole.</w:t>
            </w:r>
          </w:p>
        </w:tc>
      </w:tr>
      <w:tr w:rsidR="007872F0" w:rsidRPr="004316DF" w14:paraId="773D1146" w14:textId="77777777" w:rsidTr="0042358E">
        <w:tc>
          <w:tcPr>
            <w:tcW w:w="2195" w:type="dxa"/>
            <w:tcBorders>
              <w:right w:val="single" w:sz="4" w:space="0" w:color="auto"/>
            </w:tcBorders>
          </w:tcPr>
          <w:p w14:paraId="7228EAB6" w14:textId="65877DE5" w:rsidR="007872F0" w:rsidRPr="004316DF" w:rsidRDefault="007872F0" w:rsidP="00510A5B">
            <w:pPr>
              <w:pStyle w:val="AS-P0"/>
              <w:tabs>
                <w:tab w:val="right" w:leader="dot" w:pos="2098"/>
              </w:tabs>
            </w:pPr>
            <w:r w:rsidRPr="004316DF">
              <w:t>Act No. 42 of 1959</w:t>
            </w:r>
            <w:r w:rsidR="00694559">
              <w:tab/>
            </w:r>
          </w:p>
        </w:tc>
        <w:tc>
          <w:tcPr>
            <w:tcW w:w="4819" w:type="dxa"/>
            <w:tcBorders>
              <w:left w:val="single" w:sz="4" w:space="0" w:color="auto"/>
              <w:right w:val="single" w:sz="4" w:space="0" w:color="auto"/>
            </w:tcBorders>
          </w:tcPr>
          <w:p w14:paraId="26C14DCB" w14:textId="77777777" w:rsidR="007872F0" w:rsidRPr="004316DF" w:rsidRDefault="007872F0" w:rsidP="00994D92">
            <w:pPr>
              <w:pStyle w:val="AS-P0"/>
              <w:tabs>
                <w:tab w:val="clear" w:pos="567"/>
                <w:tab w:val="right" w:leader="dot" w:pos="4680"/>
              </w:tabs>
            </w:pPr>
            <w:r w:rsidRPr="004316DF">
              <w:t>Motor Carrier Transportation Amendment Act, 1959</w:t>
            </w:r>
          </w:p>
        </w:tc>
        <w:tc>
          <w:tcPr>
            <w:tcW w:w="1620" w:type="dxa"/>
            <w:tcBorders>
              <w:left w:val="single" w:sz="4" w:space="0" w:color="auto"/>
            </w:tcBorders>
          </w:tcPr>
          <w:p w14:paraId="60D21A05" w14:textId="77777777" w:rsidR="007872F0" w:rsidRPr="004316DF" w:rsidRDefault="007872F0" w:rsidP="009421D3">
            <w:pPr>
              <w:pStyle w:val="AS-P0"/>
            </w:pPr>
            <w:r w:rsidRPr="004316DF">
              <w:t>The whole.</w:t>
            </w:r>
          </w:p>
        </w:tc>
      </w:tr>
      <w:tr w:rsidR="007872F0" w:rsidRPr="004316DF" w14:paraId="7143CD4A" w14:textId="77777777" w:rsidTr="0042358E">
        <w:tc>
          <w:tcPr>
            <w:tcW w:w="2195" w:type="dxa"/>
            <w:tcBorders>
              <w:right w:val="single" w:sz="4" w:space="0" w:color="auto"/>
            </w:tcBorders>
          </w:tcPr>
          <w:p w14:paraId="7CCC9400" w14:textId="19F5A26B" w:rsidR="007872F0" w:rsidRPr="004316DF" w:rsidRDefault="007872F0" w:rsidP="00510A5B">
            <w:pPr>
              <w:pStyle w:val="AS-P0"/>
              <w:tabs>
                <w:tab w:val="right" w:leader="dot" w:pos="2098"/>
              </w:tabs>
            </w:pPr>
            <w:r w:rsidRPr="004316DF">
              <w:t>Act No. 15 of 1966</w:t>
            </w:r>
            <w:r w:rsidR="00694559">
              <w:tab/>
            </w:r>
          </w:p>
        </w:tc>
        <w:tc>
          <w:tcPr>
            <w:tcW w:w="4819" w:type="dxa"/>
            <w:tcBorders>
              <w:left w:val="single" w:sz="4" w:space="0" w:color="auto"/>
              <w:right w:val="single" w:sz="4" w:space="0" w:color="auto"/>
            </w:tcBorders>
          </w:tcPr>
          <w:p w14:paraId="4F56C1A7" w14:textId="77777777" w:rsidR="007872F0" w:rsidRPr="004316DF" w:rsidRDefault="007872F0" w:rsidP="00994D92">
            <w:pPr>
              <w:pStyle w:val="AS-P0"/>
              <w:tabs>
                <w:tab w:val="clear" w:pos="567"/>
                <w:tab w:val="right" w:leader="dot" w:pos="4680"/>
              </w:tabs>
            </w:pPr>
            <w:r w:rsidRPr="004316DF">
              <w:t>Motor Carrier Transportation Amendment Act, 1966</w:t>
            </w:r>
          </w:p>
        </w:tc>
        <w:tc>
          <w:tcPr>
            <w:tcW w:w="1620" w:type="dxa"/>
            <w:tcBorders>
              <w:left w:val="single" w:sz="4" w:space="0" w:color="auto"/>
            </w:tcBorders>
          </w:tcPr>
          <w:p w14:paraId="4E501509" w14:textId="77777777" w:rsidR="007872F0" w:rsidRPr="004316DF" w:rsidRDefault="007872F0" w:rsidP="009421D3">
            <w:pPr>
              <w:pStyle w:val="AS-P0"/>
            </w:pPr>
            <w:r w:rsidRPr="004316DF">
              <w:t>The whole.</w:t>
            </w:r>
          </w:p>
        </w:tc>
      </w:tr>
      <w:tr w:rsidR="007872F0" w:rsidRPr="004316DF" w14:paraId="27A59905" w14:textId="77777777" w:rsidTr="0042358E">
        <w:tc>
          <w:tcPr>
            <w:tcW w:w="2195" w:type="dxa"/>
            <w:tcBorders>
              <w:right w:val="single" w:sz="4" w:space="0" w:color="auto"/>
            </w:tcBorders>
          </w:tcPr>
          <w:p w14:paraId="5127739D" w14:textId="7F64AFBE" w:rsidR="007872F0" w:rsidRPr="004316DF" w:rsidRDefault="007872F0" w:rsidP="00510A5B">
            <w:pPr>
              <w:pStyle w:val="AS-P0"/>
              <w:tabs>
                <w:tab w:val="right" w:leader="dot" w:pos="2098"/>
              </w:tabs>
            </w:pPr>
            <w:r w:rsidRPr="004316DF">
              <w:t>Act No. 22 of 1967</w:t>
            </w:r>
            <w:r w:rsidR="00694559">
              <w:tab/>
            </w:r>
          </w:p>
        </w:tc>
        <w:tc>
          <w:tcPr>
            <w:tcW w:w="4819" w:type="dxa"/>
            <w:tcBorders>
              <w:left w:val="single" w:sz="4" w:space="0" w:color="auto"/>
              <w:right w:val="single" w:sz="4" w:space="0" w:color="auto"/>
            </w:tcBorders>
          </w:tcPr>
          <w:p w14:paraId="718B1EE1" w14:textId="77777777" w:rsidR="007872F0" w:rsidRPr="004316DF" w:rsidRDefault="007872F0" w:rsidP="00994D92">
            <w:pPr>
              <w:pStyle w:val="AS-P0"/>
              <w:tabs>
                <w:tab w:val="clear" w:pos="567"/>
                <w:tab w:val="right" w:leader="dot" w:pos="4680"/>
              </w:tabs>
            </w:pPr>
            <w:r w:rsidRPr="004316DF">
              <w:t>Motor Carrier Transportation Amendment Act, 1967</w:t>
            </w:r>
          </w:p>
        </w:tc>
        <w:tc>
          <w:tcPr>
            <w:tcW w:w="1620" w:type="dxa"/>
            <w:tcBorders>
              <w:left w:val="single" w:sz="4" w:space="0" w:color="auto"/>
            </w:tcBorders>
          </w:tcPr>
          <w:p w14:paraId="012C9D92" w14:textId="77777777" w:rsidR="007872F0" w:rsidRPr="004316DF" w:rsidRDefault="007872F0" w:rsidP="009421D3">
            <w:pPr>
              <w:pStyle w:val="AS-P0"/>
            </w:pPr>
            <w:r w:rsidRPr="004316DF">
              <w:t>The whole.</w:t>
            </w:r>
          </w:p>
        </w:tc>
      </w:tr>
      <w:tr w:rsidR="007872F0" w:rsidRPr="004316DF" w14:paraId="04F00795" w14:textId="77777777" w:rsidTr="0042358E">
        <w:tc>
          <w:tcPr>
            <w:tcW w:w="2195" w:type="dxa"/>
            <w:tcBorders>
              <w:right w:val="single" w:sz="4" w:space="0" w:color="auto"/>
            </w:tcBorders>
          </w:tcPr>
          <w:p w14:paraId="16EC2A63" w14:textId="54B71A29" w:rsidR="007872F0" w:rsidRPr="004316DF" w:rsidRDefault="007872F0" w:rsidP="00510A5B">
            <w:pPr>
              <w:pStyle w:val="AS-P0"/>
              <w:tabs>
                <w:tab w:val="right" w:leader="dot" w:pos="2098"/>
              </w:tabs>
            </w:pPr>
            <w:r w:rsidRPr="004316DF">
              <w:t>Act No. 80 of 1971</w:t>
            </w:r>
            <w:r w:rsidR="00694559">
              <w:tab/>
            </w:r>
          </w:p>
        </w:tc>
        <w:tc>
          <w:tcPr>
            <w:tcW w:w="4819" w:type="dxa"/>
            <w:tcBorders>
              <w:left w:val="single" w:sz="4" w:space="0" w:color="auto"/>
              <w:right w:val="single" w:sz="4" w:space="0" w:color="auto"/>
            </w:tcBorders>
          </w:tcPr>
          <w:p w14:paraId="7D22E793" w14:textId="69D9C0D1" w:rsidR="007872F0" w:rsidRPr="004316DF" w:rsidRDefault="007872F0" w:rsidP="00994D92">
            <w:pPr>
              <w:pStyle w:val="AS-P0"/>
              <w:tabs>
                <w:tab w:val="clear" w:pos="567"/>
                <w:tab w:val="right" w:leader="dot" w:pos="4680"/>
              </w:tabs>
            </w:pPr>
            <w:r w:rsidRPr="004316DF">
              <w:t>General Law Amendment Act, 1971</w:t>
            </w:r>
            <w:r w:rsidR="00694559">
              <w:tab/>
            </w:r>
          </w:p>
        </w:tc>
        <w:tc>
          <w:tcPr>
            <w:tcW w:w="1620" w:type="dxa"/>
            <w:tcBorders>
              <w:left w:val="single" w:sz="4" w:space="0" w:color="auto"/>
            </w:tcBorders>
          </w:tcPr>
          <w:p w14:paraId="3F1ADF29" w14:textId="77777777" w:rsidR="007872F0" w:rsidRPr="004316DF" w:rsidRDefault="007872F0" w:rsidP="009421D3">
            <w:pPr>
              <w:pStyle w:val="AS-P0"/>
            </w:pPr>
            <w:r w:rsidRPr="004316DF">
              <w:t>Section 11.</w:t>
            </w:r>
          </w:p>
        </w:tc>
      </w:tr>
      <w:tr w:rsidR="007872F0" w:rsidRPr="004316DF" w14:paraId="7379FC1C" w14:textId="77777777" w:rsidTr="0042358E">
        <w:tc>
          <w:tcPr>
            <w:tcW w:w="2195" w:type="dxa"/>
            <w:tcBorders>
              <w:right w:val="single" w:sz="4" w:space="0" w:color="auto"/>
            </w:tcBorders>
          </w:tcPr>
          <w:p w14:paraId="075F90E3" w14:textId="0F7386C4" w:rsidR="007872F0" w:rsidRPr="004316DF" w:rsidRDefault="007872F0" w:rsidP="00510A5B">
            <w:pPr>
              <w:pStyle w:val="AS-P0"/>
              <w:tabs>
                <w:tab w:val="right" w:leader="dot" w:pos="2098"/>
              </w:tabs>
            </w:pPr>
            <w:r w:rsidRPr="004316DF">
              <w:t>Act No. 82 of 1972</w:t>
            </w:r>
            <w:r w:rsidR="00694559">
              <w:tab/>
            </w:r>
          </w:p>
        </w:tc>
        <w:tc>
          <w:tcPr>
            <w:tcW w:w="4819" w:type="dxa"/>
            <w:tcBorders>
              <w:left w:val="single" w:sz="4" w:space="0" w:color="auto"/>
              <w:right w:val="single" w:sz="4" w:space="0" w:color="auto"/>
            </w:tcBorders>
          </w:tcPr>
          <w:p w14:paraId="7845F8F4" w14:textId="77777777" w:rsidR="007872F0" w:rsidRPr="004316DF" w:rsidRDefault="007872F0" w:rsidP="00994D92">
            <w:pPr>
              <w:pStyle w:val="AS-P0"/>
              <w:tabs>
                <w:tab w:val="clear" w:pos="567"/>
                <w:tab w:val="right" w:leader="dot" w:pos="4680"/>
              </w:tabs>
            </w:pPr>
            <w:r w:rsidRPr="004316DF">
              <w:t>Motor Carrier Transportation Amendment Act, 1972</w:t>
            </w:r>
          </w:p>
        </w:tc>
        <w:tc>
          <w:tcPr>
            <w:tcW w:w="1620" w:type="dxa"/>
            <w:tcBorders>
              <w:left w:val="single" w:sz="4" w:space="0" w:color="auto"/>
            </w:tcBorders>
          </w:tcPr>
          <w:p w14:paraId="2F6C9417" w14:textId="77777777" w:rsidR="007872F0" w:rsidRPr="004316DF" w:rsidRDefault="007872F0" w:rsidP="009421D3">
            <w:pPr>
              <w:pStyle w:val="AS-P0"/>
            </w:pPr>
            <w:r w:rsidRPr="004316DF">
              <w:t>The whole.</w:t>
            </w:r>
          </w:p>
        </w:tc>
      </w:tr>
      <w:tr w:rsidR="007872F0" w:rsidRPr="004316DF" w14:paraId="3EEB0269" w14:textId="77777777" w:rsidTr="0042358E">
        <w:tc>
          <w:tcPr>
            <w:tcW w:w="2195" w:type="dxa"/>
            <w:tcBorders>
              <w:right w:val="single" w:sz="4" w:space="0" w:color="auto"/>
            </w:tcBorders>
          </w:tcPr>
          <w:p w14:paraId="29C9C27F" w14:textId="5E05C7F2" w:rsidR="007872F0" w:rsidRPr="004316DF" w:rsidRDefault="007872F0" w:rsidP="00510A5B">
            <w:pPr>
              <w:pStyle w:val="AS-P0"/>
              <w:tabs>
                <w:tab w:val="right" w:leader="dot" w:pos="2098"/>
              </w:tabs>
            </w:pPr>
            <w:r w:rsidRPr="004316DF">
              <w:t>Act No. 23 of 1974</w:t>
            </w:r>
            <w:r w:rsidR="00694559">
              <w:tab/>
            </w:r>
          </w:p>
        </w:tc>
        <w:tc>
          <w:tcPr>
            <w:tcW w:w="4819" w:type="dxa"/>
            <w:tcBorders>
              <w:left w:val="single" w:sz="4" w:space="0" w:color="auto"/>
              <w:right w:val="single" w:sz="4" w:space="0" w:color="auto"/>
            </w:tcBorders>
          </w:tcPr>
          <w:p w14:paraId="3C375396" w14:textId="77777777" w:rsidR="007872F0" w:rsidRPr="004316DF" w:rsidRDefault="007872F0" w:rsidP="00994D92">
            <w:pPr>
              <w:pStyle w:val="AS-P0"/>
              <w:tabs>
                <w:tab w:val="clear" w:pos="567"/>
                <w:tab w:val="right" w:leader="dot" w:pos="4680"/>
              </w:tabs>
            </w:pPr>
            <w:r w:rsidRPr="004316DF">
              <w:t>Motor Carrier Transportation Amendment Act, 1974</w:t>
            </w:r>
          </w:p>
        </w:tc>
        <w:tc>
          <w:tcPr>
            <w:tcW w:w="1620" w:type="dxa"/>
            <w:tcBorders>
              <w:left w:val="single" w:sz="4" w:space="0" w:color="auto"/>
            </w:tcBorders>
          </w:tcPr>
          <w:p w14:paraId="318E65FA" w14:textId="77777777" w:rsidR="007872F0" w:rsidRPr="004316DF" w:rsidRDefault="007872F0" w:rsidP="009421D3">
            <w:pPr>
              <w:pStyle w:val="AS-P0"/>
            </w:pPr>
            <w:r w:rsidRPr="004316DF">
              <w:t>The whole.</w:t>
            </w:r>
          </w:p>
        </w:tc>
      </w:tr>
      <w:tr w:rsidR="007872F0" w:rsidRPr="004316DF" w14:paraId="2FC4125D" w14:textId="77777777" w:rsidTr="0042358E">
        <w:tc>
          <w:tcPr>
            <w:tcW w:w="2195" w:type="dxa"/>
            <w:tcBorders>
              <w:bottom w:val="single" w:sz="12" w:space="0" w:color="000000"/>
              <w:right w:val="single" w:sz="4" w:space="0" w:color="auto"/>
            </w:tcBorders>
          </w:tcPr>
          <w:p w14:paraId="58C840C6" w14:textId="1ED47857" w:rsidR="007872F0" w:rsidRPr="004316DF" w:rsidRDefault="007872F0" w:rsidP="00510A5B">
            <w:pPr>
              <w:pStyle w:val="AS-P0"/>
              <w:tabs>
                <w:tab w:val="right" w:leader="dot" w:pos="2098"/>
              </w:tabs>
            </w:pPr>
            <w:r w:rsidRPr="004316DF">
              <w:t>Act No. 88 of 1976</w:t>
            </w:r>
            <w:r w:rsidR="00694559">
              <w:tab/>
            </w:r>
          </w:p>
        </w:tc>
        <w:tc>
          <w:tcPr>
            <w:tcW w:w="4819" w:type="dxa"/>
            <w:tcBorders>
              <w:left w:val="single" w:sz="4" w:space="0" w:color="auto"/>
              <w:bottom w:val="single" w:sz="12" w:space="0" w:color="000000"/>
              <w:right w:val="single" w:sz="4" w:space="0" w:color="auto"/>
            </w:tcBorders>
          </w:tcPr>
          <w:p w14:paraId="1569C27A" w14:textId="77777777" w:rsidR="007872F0" w:rsidRPr="004316DF" w:rsidRDefault="007872F0" w:rsidP="00994D92">
            <w:pPr>
              <w:pStyle w:val="AS-P0"/>
              <w:tabs>
                <w:tab w:val="clear" w:pos="567"/>
                <w:tab w:val="right" w:leader="dot" w:pos="4680"/>
              </w:tabs>
            </w:pPr>
            <w:r w:rsidRPr="004316DF">
              <w:t>Motor Carrier Transportation Amendment Act, 1976</w:t>
            </w:r>
          </w:p>
        </w:tc>
        <w:tc>
          <w:tcPr>
            <w:tcW w:w="1620" w:type="dxa"/>
            <w:tcBorders>
              <w:left w:val="single" w:sz="4" w:space="0" w:color="auto"/>
              <w:bottom w:val="single" w:sz="12" w:space="0" w:color="000000"/>
            </w:tcBorders>
          </w:tcPr>
          <w:p w14:paraId="15566DEE" w14:textId="77777777" w:rsidR="007872F0" w:rsidRPr="004316DF" w:rsidRDefault="007872F0" w:rsidP="009421D3">
            <w:pPr>
              <w:pStyle w:val="AS-P0"/>
            </w:pPr>
            <w:r w:rsidRPr="004316DF">
              <w:t>The whole.</w:t>
            </w:r>
          </w:p>
        </w:tc>
      </w:tr>
    </w:tbl>
    <w:p w14:paraId="09C653B0" w14:textId="74D6C806" w:rsidR="00280DCD" w:rsidRPr="00B41307" w:rsidRDefault="00280DCD" w:rsidP="007872F0">
      <w:pPr>
        <w:pStyle w:val="AS-P0"/>
      </w:pPr>
    </w:p>
    <w:sectPr w:rsidR="00280DCD" w:rsidRPr="00B41307" w:rsidSect="00426221">
      <w:headerReference w:type="default" r:id="rId32"/>
      <w:pgSz w:w="11900" w:h="16840" w:code="9"/>
      <w:pgMar w:top="1985" w:right="1701" w:bottom="851" w:left="1701" w:header="851" w:footer="0" w:gutter="0"/>
      <w:cols w:space="720"/>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1656EB" w16cex:dateUtc="2022-04-29T10: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ACC45BA" w16cid:durableId="261656EB"/>
  <w16cid:commentId w16cid:paraId="24887951" w16cid:durableId="2616560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910EB7" w14:textId="77777777" w:rsidR="006C6DCC" w:rsidRDefault="006C6DCC">
      <w:r>
        <w:separator/>
      </w:r>
    </w:p>
  </w:endnote>
  <w:endnote w:type="continuationSeparator" w:id="0">
    <w:p w14:paraId="2B497A38" w14:textId="77777777" w:rsidR="006C6DCC" w:rsidRDefault="006C6D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HiddenHorzOCR">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2B0238" w14:textId="77777777" w:rsidR="006C6DCC" w:rsidRDefault="006C6DCC">
      <w:r>
        <w:separator/>
      </w:r>
    </w:p>
  </w:footnote>
  <w:footnote w:type="continuationSeparator" w:id="0">
    <w:p w14:paraId="736CF7BC" w14:textId="77777777" w:rsidR="006C6DCC" w:rsidRDefault="006C6D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017EF6" w14:textId="0C3D12FF" w:rsidR="006517F8" w:rsidRPr="00DC6273" w:rsidRDefault="006517F8"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sz w:val="16"/>
        <w:szCs w:val="16"/>
      </w:rPr>
      <w:fldChar w:fldCharType="separate"/>
    </w:r>
    <w:r w:rsidR="00315238">
      <w:rPr>
        <w:rFonts w:ascii="Arial" w:hAnsi="Arial" w:cs="Arial"/>
        <w:b/>
        <w:sz w:val="16"/>
        <w:szCs w:val="16"/>
      </w:rPr>
      <w:t>48</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14:paraId="2C70720B" w14:textId="66A76FBA" w:rsidR="006517F8" w:rsidRDefault="006517F8"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Road Transportation Act 74 of 1977</w:t>
    </w:r>
    <w:r w:rsidRPr="00DC6273">
      <w:rPr>
        <w:rFonts w:ascii="Arial" w:hAnsi="Arial" w:cs="Arial"/>
        <w:b/>
        <w:sz w:val="16"/>
        <w:szCs w:val="16"/>
      </w:rPr>
      <w:t xml:space="preserve"> </w:t>
    </w:r>
  </w:p>
  <w:p w14:paraId="70D3DF31" w14:textId="77777777" w:rsidR="006517F8" w:rsidRPr="00940A34" w:rsidRDefault="006517F8"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02491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B80E27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DAB97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7AB7F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8BE64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75AD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AD8E6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9B4800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2212A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2"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3"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4"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6"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7" w15:restartNumberingAfterBreak="0">
    <w:nsid w:val="53FE7E38"/>
    <w:multiLevelType w:val="hybridMultilevel"/>
    <w:tmpl w:val="9EB4ED78"/>
    <w:lvl w:ilvl="0" w:tplc="D8B64306">
      <w:start w:val="1"/>
      <w:numFmt w:val="lowerRoman"/>
      <w:lvlText w:val="(%1)"/>
      <w:lvlJc w:val="left"/>
      <w:pPr>
        <w:ind w:left="1854" w:hanging="72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8"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20"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9"/>
  </w:num>
  <w:num w:numId="2">
    <w:abstractNumId w:val="20"/>
  </w:num>
  <w:num w:numId="3">
    <w:abstractNumId w:val="10"/>
  </w:num>
  <w:num w:numId="4">
    <w:abstractNumId w:val="18"/>
  </w:num>
  <w:num w:numId="5">
    <w:abstractNumId w:val="13"/>
  </w:num>
  <w:num w:numId="6">
    <w:abstractNumId w:val="19"/>
  </w:num>
  <w:num w:numId="7">
    <w:abstractNumId w:val="15"/>
  </w:num>
  <w:num w:numId="8">
    <w:abstractNumId w:val="17"/>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11"/>
  </w:num>
  <w:num w:numId="20">
    <w:abstractNumId w:val="12"/>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embedSystemFonts/>
  <w:bordersDoNotSurroundHeader/>
  <w:bordersDoNotSurroundFooter/>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NLE0NbU0NDOysDAxNTNT0lEKTi0uzszPAykwqQUALVKR9CwAAAA="/>
  </w:docVars>
  <w:rsids>
    <w:rsidRoot w:val="00E425E1"/>
    <w:rsid w:val="00000812"/>
    <w:rsid w:val="00000ECA"/>
    <w:rsid w:val="000010C0"/>
    <w:rsid w:val="00001F3F"/>
    <w:rsid w:val="00002636"/>
    <w:rsid w:val="0000268A"/>
    <w:rsid w:val="00003DCF"/>
    <w:rsid w:val="00004B61"/>
    <w:rsid w:val="00004F6B"/>
    <w:rsid w:val="0000529E"/>
    <w:rsid w:val="00005884"/>
    <w:rsid w:val="00005BAD"/>
    <w:rsid w:val="00005EE8"/>
    <w:rsid w:val="00007772"/>
    <w:rsid w:val="000104C9"/>
    <w:rsid w:val="00010B81"/>
    <w:rsid w:val="0001149E"/>
    <w:rsid w:val="000121FE"/>
    <w:rsid w:val="00012F0F"/>
    <w:rsid w:val="000133A8"/>
    <w:rsid w:val="00013EA9"/>
    <w:rsid w:val="000143C5"/>
    <w:rsid w:val="00014548"/>
    <w:rsid w:val="000148F9"/>
    <w:rsid w:val="000159A0"/>
    <w:rsid w:val="00016271"/>
    <w:rsid w:val="000175B7"/>
    <w:rsid w:val="0001781F"/>
    <w:rsid w:val="0001790E"/>
    <w:rsid w:val="00017968"/>
    <w:rsid w:val="00017F49"/>
    <w:rsid w:val="000205CC"/>
    <w:rsid w:val="00020B89"/>
    <w:rsid w:val="00020D18"/>
    <w:rsid w:val="00023AE8"/>
    <w:rsid w:val="00023D2F"/>
    <w:rsid w:val="00024250"/>
    <w:rsid w:val="000242FF"/>
    <w:rsid w:val="00024623"/>
    <w:rsid w:val="00024CFD"/>
    <w:rsid w:val="00024D3E"/>
    <w:rsid w:val="000257B0"/>
    <w:rsid w:val="00025E9D"/>
    <w:rsid w:val="0002610D"/>
    <w:rsid w:val="00026EBA"/>
    <w:rsid w:val="000270FA"/>
    <w:rsid w:val="00027148"/>
    <w:rsid w:val="0002739E"/>
    <w:rsid w:val="00027FC0"/>
    <w:rsid w:val="000320D6"/>
    <w:rsid w:val="0003216C"/>
    <w:rsid w:val="00032E25"/>
    <w:rsid w:val="00033ED6"/>
    <w:rsid w:val="00034483"/>
    <w:rsid w:val="000350B6"/>
    <w:rsid w:val="000359FE"/>
    <w:rsid w:val="00035DC9"/>
    <w:rsid w:val="000360BF"/>
    <w:rsid w:val="00036C62"/>
    <w:rsid w:val="000373DD"/>
    <w:rsid w:val="00037A17"/>
    <w:rsid w:val="00037C82"/>
    <w:rsid w:val="0004120A"/>
    <w:rsid w:val="00042203"/>
    <w:rsid w:val="000434DE"/>
    <w:rsid w:val="00044972"/>
    <w:rsid w:val="0004498B"/>
    <w:rsid w:val="0004499E"/>
    <w:rsid w:val="00044A39"/>
    <w:rsid w:val="00045A94"/>
    <w:rsid w:val="000468C7"/>
    <w:rsid w:val="000473E8"/>
    <w:rsid w:val="00047D86"/>
    <w:rsid w:val="000501F8"/>
    <w:rsid w:val="00050E91"/>
    <w:rsid w:val="0005125F"/>
    <w:rsid w:val="00051742"/>
    <w:rsid w:val="00052598"/>
    <w:rsid w:val="000526F1"/>
    <w:rsid w:val="00052A17"/>
    <w:rsid w:val="00054BB1"/>
    <w:rsid w:val="000550B2"/>
    <w:rsid w:val="000552DE"/>
    <w:rsid w:val="000554F1"/>
    <w:rsid w:val="000560EA"/>
    <w:rsid w:val="00057AB6"/>
    <w:rsid w:val="00057E83"/>
    <w:rsid w:val="000608EE"/>
    <w:rsid w:val="00060924"/>
    <w:rsid w:val="000614EF"/>
    <w:rsid w:val="000618B3"/>
    <w:rsid w:val="000620CE"/>
    <w:rsid w:val="000622BB"/>
    <w:rsid w:val="0006316F"/>
    <w:rsid w:val="000644F8"/>
    <w:rsid w:val="0006464D"/>
    <w:rsid w:val="00066C45"/>
    <w:rsid w:val="00066DEF"/>
    <w:rsid w:val="00067BC8"/>
    <w:rsid w:val="00070641"/>
    <w:rsid w:val="0007067C"/>
    <w:rsid w:val="00070843"/>
    <w:rsid w:val="00071BC0"/>
    <w:rsid w:val="000721D1"/>
    <w:rsid w:val="00072704"/>
    <w:rsid w:val="00072D06"/>
    <w:rsid w:val="000741B4"/>
    <w:rsid w:val="000742B3"/>
    <w:rsid w:val="000744EC"/>
    <w:rsid w:val="00074794"/>
    <w:rsid w:val="00074AFC"/>
    <w:rsid w:val="000757E1"/>
    <w:rsid w:val="00077640"/>
    <w:rsid w:val="0007794C"/>
    <w:rsid w:val="00077C38"/>
    <w:rsid w:val="00080784"/>
    <w:rsid w:val="000807DE"/>
    <w:rsid w:val="000808F9"/>
    <w:rsid w:val="00080C29"/>
    <w:rsid w:val="00080C45"/>
    <w:rsid w:val="00080FDE"/>
    <w:rsid w:val="000814D8"/>
    <w:rsid w:val="00081874"/>
    <w:rsid w:val="00081997"/>
    <w:rsid w:val="00081D35"/>
    <w:rsid w:val="00081F1A"/>
    <w:rsid w:val="000835C0"/>
    <w:rsid w:val="000835C8"/>
    <w:rsid w:val="00083805"/>
    <w:rsid w:val="000843D3"/>
    <w:rsid w:val="00084A4D"/>
    <w:rsid w:val="00084FF4"/>
    <w:rsid w:val="00085203"/>
    <w:rsid w:val="00085CF4"/>
    <w:rsid w:val="00085D63"/>
    <w:rsid w:val="00086A30"/>
    <w:rsid w:val="00086DA2"/>
    <w:rsid w:val="00086FF6"/>
    <w:rsid w:val="0008710C"/>
    <w:rsid w:val="000871AD"/>
    <w:rsid w:val="00087ACA"/>
    <w:rsid w:val="00087BA6"/>
    <w:rsid w:val="00090A01"/>
    <w:rsid w:val="00091BFD"/>
    <w:rsid w:val="00092720"/>
    <w:rsid w:val="00092CA8"/>
    <w:rsid w:val="000935FC"/>
    <w:rsid w:val="0009370D"/>
    <w:rsid w:val="00094F18"/>
    <w:rsid w:val="000951D2"/>
    <w:rsid w:val="00095F77"/>
    <w:rsid w:val="00096314"/>
    <w:rsid w:val="00096615"/>
    <w:rsid w:val="000975A7"/>
    <w:rsid w:val="000979C6"/>
    <w:rsid w:val="00097E6C"/>
    <w:rsid w:val="000A035A"/>
    <w:rsid w:val="000A0518"/>
    <w:rsid w:val="000A0A86"/>
    <w:rsid w:val="000A0BAF"/>
    <w:rsid w:val="000A1FC3"/>
    <w:rsid w:val="000A2439"/>
    <w:rsid w:val="000A322E"/>
    <w:rsid w:val="000A3337"/>
    <w:rsid w:val="000A3381"/>
    <w:rsid w:val="000A39CC"/>
    <w:rsid w:val="000A423A"/>
    <w:rsid w:val="000A4B38"/>
    <w:rsid w:val="000A4D98"/>
    <w:rsid w:val="000A4F34"/>
    <w:rsid w:val="000A5A1C"/>
    <w:rsid w:val="000A5E54"/>
    <w:rsid w:val="000A6208"/>
    <w:rsid w:val="000A63A7"/>
    <w:rsid w:val="000A6584"/>
    <w:rsid w:val="000A6665"/>
    <w:rsid w:val="000A68B1"/>
    <w:rsid w:val="000B04F3"/>
    <w:rsid w:val="000B0D44"/>
    <w:rsid w:val="000B1BB5"/>
    <w:rsid w:val="000B1BF3"/>
    <w:rsid w:val="000B1D0F"/>
    <w:rsid w:val="000B4B07"/>
    <w:rsid w:val="000B4E0E"/>
    <w:rsid w:val="000B4F4A"/>
    <w:rsid w:val="000B4FB6"/>
    <w:rsid w:val="000B54EB"/>
    <w:rsid w:val="000B60FA"/>
    <w:rsid w:val="000B6A7F"/>
    <w:rsid w:val="000B6E98"/>
    <w:rsid w:val="000B747C"/>
    <w:rsid w:val="000B7EFA"/>
    <w:rsid w:val="000C01AC"/>
    <w:rsid w:val="000C10F5"/>
    <w:rsid w:val="000C13C4"/>
    <w:rsid w:val="000C19F4"/>
    <w:rsid w:val="000C1D1D"/>
    <w:rsid w:val="000C21A9"/>
    <w:rsid w:val="000C262F"/>
    <w:rsid w:val="000C2753"/>
    <w:rsid w:val="000C3AAA"/>
    <w:rsid w:val="000C416E"/>
    <w:rsid w:val="000C5263"/>
    <w:rsid w:val="000C59B9"/>
    <w:rsid w:val="000C68FE"/>
    <w:rsid w:val="000C7D3C"/>
    <w:rsid w:val="000C7ECF"/>
    <w:rsid w:val="000D0423"/>
    <w:rsid w:val="000D0D59"/>
    <w:rsid w:val="000D12CB"/>
    <w:rsid w:val="000D134B"/>
    <w:rsid w:val="000D251E"/>
    <w:rsid w:val="000D2F5A"/>
    <w:rsid w:val="000D3B3A"/>
    <w:rsid w:val="000D3C1C"/>
    <w:rsid w:val="000D4C21"/>
    <w:rsid w:val="000D4D31"/>
    <w:rsid w:val="000D56C7"/>
    <w:rsid w:val="000D5ED2"/>
    <w:rsid w:val="000D6D4F"/>
    <w:rsid w:val="000D6F41"/>
    <w:rsid w:val="000E050B"/>
    <w:rsid w:val="000E0933"/>
    <w:rsid w:val="000E0F00"/>
    <w:rsid w:val="000E1E27"/>
    <w:rsid w:val="000E2188"/>
    <w:rsid w:val="000E21FC"/>
    <w:rsid w:val="000E3089"/>
    <w:rsid w:val="000E3391"/>
    <w:rsid w:val="000E427F"/>
    <w:rsid w:val="000E4B86"/>
    <w:rsid w:val="000E4C8F"/>
    <w:rsid w:val="000E5029"/>
    <w:rsid w:val="000E502E"/>
    <w:rsid w:val="000E5B25"/>
    <w:rsid w:val="000E5C90"/>
    <w:rsid w:val="000E65CB"/>
    <w:rsid w:val="000E69F9"/>
    <w:rsid w:val="000E6FC1"/>
    <w:rsid w:val="000F0261"/>
    <w:rsid w:val="000F074F"/>
    <w:rsid w:val="000F0E9B"/>
    <w:rsid w:val="000F1200"/>
    <w:rsid w:val="000F1D85"/>
    <w:rsid w:val="000F1E72"/>
    <w:rsid w:val="000F1E80"/>
    <w:rsid w:val="000F248B"/>
    <w:rsid w:val="000F25B4"/>
    <w:rsid w:val="000F2D02"/>
    <w:rsid w:val="000F2F8E"/>
    <w:rsid w:val="000F3663"/>
    <w:rsid w:val="000F4429"/>
    <w:rsid w:val="000F483B"/>
    <w:rsid w:val="000F53AD"/>
    <w:rsid w:val="000F61E8"/>
    <w:rsid w:val="000F7993"/>
    <w:rsid w:val="001000CB"/>
    <w:rsid w:val="00100667"/>
    <w:rsid w:val="00100C5D"/>
    <w:rsid w:val="00101FDF"/>
    <w:rsid w:val="001020F8"/>
    <w:rsid w:val="0010294F"/>
    <w:rsid w:val="00102D8D"/>
    <w:rsid w:val="00102E9A"/>
    <w:rsid w:val="0010325D"/>
    <w:rsid w:val="001039E5"/>
    <w:rsid w:val="001041CF"/>
    <w:rsid w:val="00105E7B"/>
    <w:rsid w:val="0010697E"/>
    <w:rsid w:val="00107730"/>
    <w:rsid w:val="0011023B"/>
    <w:rsid w:val="001104D2"/>
    <w:rsid w:val="00110AB1"/>
    <w:rsid w:val="00110CB1"/>
    <w:rsid w:val="001116AF"/>
    <w:rsid w:val="00111A2D"/>
    <w:rsid w:val="00112194"/>
    <w:rsid w:val="001128C3"/>
    <w:rsid w:val="00112B07"/>
    <w:rsid w:val="00113EA3"/>
    <w:rsid w:val="00114694"/>
    <w:rsid w:val="001147B9"/>
    <w:rsid w:val="00114BDB"/>
    <w:rsid w:val="00115904"/>
    <w:rsid w:val="00116BA3"/>
    <w:rsid w:val="00120ADB"/>
    <w:rsid w:val="00121135"/>
    <w:rsid w:val="00121A1F"/>
    <w:rsid w:val="00122C05"/>
    <w:rsid w:val="00122D1C"/>
    <w:rsid w:val="001243D8"/>
    <w:rsid w:val="0012575E"/>
    <w:rsid w:val="00126560"/>
    <w:rsid w:val="0012726B"/>
    <w:rsid w:val="00127ACC"/>
    <w:rsid w:val="00130AA3"/>
    <w:rsid w:val="00130B53"/>
    <w:rsid w:val="001313D3"/>
    <w:rsid w:val="00131755"/>
    <w:rsid w:val="001318C2"/>
    <w:rsid w:val="00131CFB"/>
    <w:rsid w:val="001320EE"/>
    <w:rsid w:val="00133371"/>
    <w:rsid w:val="00134480"/>
    <w:rsid w:val="00134CAE"/>
    <w:rsid w:val="00134D1B"/>
    <w:rsid w:val="00135063"/>
    <w:rsid w:val="00135AD5"/>
    <w:rsid w:val="0013633B"/>
    <w:rsid w:val="001370CF"/>
    <w:rsid w:val="00137580"/>
    <w:rsid w:val="0014010E"/>
    <w:rsid w:val="00140426"/>
    <w:rsid w:val="00140E83"/>
    <w:rsid w:val="00141854"/>
    <w:rsid w:val="00141CC7"/>
    <w:rsid w:val="00142743"/>
    <w:rsid w:val="00142867"/>
    <w:rsid w:val="00142AC7"/>
    <w:rsid w:val="00142EFB"/>
    <w:rsid w:val="00143137"/>
    <w:rsid w:val="0014325B"/>
    <w:rsid w:val="00143E17"/>
    <w:rsid w:val="00143E89"/>
    <w:rsid w:val="0014495F"/>
    <w:rsid w:val="0014503E"/>
    <w:rsid w:val="00145155"/>
    <w:rsid w:val="0014698A"/>
    <w:rsid w:val="0014777D"/>
    <w:rsid w:val="001478DC"/>
    <w:rsid w:val="00147BC4"/>
    <w:rsid w:val="00147DDA"/>
    <w:rsid w:val="00147FFE"/>
    <w:rsid w:val="00150D32"/>
    <w:rsid w:val="00151CFF"/>
    <w:rsid w:val="001529E6"/>
    <w:rsid w:val="00152AB1"/>
    <w:rsid w:val="00152CF3"/>
    <w:rsid w:val="00153B74"/>
    <w:rsid w:val="00153E3E"/>
    <w:rsid w:val="001546A4"/>
    <w:rsid w:val="00154B0A"/>
    <w:rsid w:val="00155B56"/>
    <w:rsid w:val="00155BB7"/>
    <w:rsid w:val="00155F48"/>
    <w:rsid w:val="0015645F"/>
    <w:rsid w:val="001565F4"/>
    <w:rsid w:val="00156609"/>
    <w:rsid w:val="001566A7"/>
    <w:rsid w:val="00156B02"/>
    <w:rsid w:val="00157469"/>
    <w:rsid w:val="0015761F"/>
    <w:rsid w:val="00157804"/>
    <w:rsid w:val="00160907"/>
    <w:rsid w:val="00162C3D"/>
    <w:rsid w:val="001636EC"/>
    <w:rsid w:val="0016400F"/>
    <w:rsid w:val="00164718"/>
    <w:rsid w:val="00164862"/>
    <w:rsid w:val="00165593"/>
    <w:rsid w:val="0016588A"/>
    <w:rsid w:val="00166801"/>
    <w:rsid w:val="00167453"/>
    <w:rsid w:val="001706A9"/>
    <w:rsid w:val="00171004"/>
    <w:rsid w:val="001711C9"/>
    <w:rsid w:val="00171753"/>
    <w:rsid w:val="00171DA3"/>
    <w:rsid w:val="00172755"/>
    <w:rsid w:val="001746AD"/>
    <w:rsid w:val="00174E49"/>
    <w:rsid w:val="00175351"/>
    <w:rsid w:val="00175A9C"/>
    <w:rsid w:val="00175FDA"/>
    <w:rsid w:val="0017619A"/>
    <w:rsid w:val="001761C1"/>
    <w:rsid w:val="001761C8"/>
    <w:rsid w:val="001762B8"/>
    <w:rsid w:val="00177AD5"/>
    <w:rsid w:val="00181432"/>
    <w:rsid w:val="001819C3"/>
    <w:rsid w:val="00181BFB"/>
    <w:rsid w:val="00182B30"/>
    <w:rsid w:val="0018536B"/>
    <w:rsid w:val="00185D38"/>
    <w:rsid w:val="00186652"/>
    <w:rsid w:val="001907EC"/>
    <w:rsid w:val="0019080C"/>
    <w:rsid w:val="0019088C"/>
    <w:rsid w:val="0019093C"/>
    <w:rsid w:val="0019133F"/>
    <w:rsid w:val="001915AE"/>
    <w:rsid w:val="001915C2"/>
    <w:rsid w:val="00192004"/>
    <w:rsid w:val="0019251E"/>
    <w:rsid w:val="00192E33"/>
    <w:rsid w:val="00193A9C"/>
    <w:rsid w:val="00193E11"/>
    <w:rsid w:val="00194DA5"/>
    <w:rsid w:val="00194E5C"/>
    <w:rsid w:val="00194FFC"/>
    <w:rsid w:val="00195733"/>
    <w:rsid w:val="001960E7"/>
    <w:rsid w:val="001965B1"/>
    <w:rsid w:val="00197065"/>
    <w:rsid w:val="001A0C18"/>
    <w:rsid w:val="001A0CDC"/>
    <w:rsid w:val="001A0F77"/>
    <w:rsid w:val="001A116E"/>
    <w:rsid w:val="001A137C"/>
    <w:rsid w:val="001A193A"/>
    <w:rsid w:val="001A1CBD"/>
    <w:rsid w:val="001A2147"/>
    <w:rsid w:val="001A378F"/>
    <w:rsid w:val="001A4426"/>
    <w:rsid w:val="001A51EC"/>
    <w:rsid w:val="001A5824"/>
    <w:rsid w:val="001A5D22"/>
    <w:rsid w:val="001A6D27"/>
    <w:rsid w:val="001A762E"/>
    <w:rsid w:val="001A7A79"/>
    <w:rsid w:val="001A7B29"/>
    <w:rsid w:val="001A7B2A"/>
    <w:rsid w:val="001B017B"/>
    <w:rsid w:val="001B0196"/>
    <w:rsid w:val="001B032A"/>
    <w:rsid w:val="001B0E17"/>
    <w:rsid w:val="001B2C14"/>
    <w:rsid w:val="001B3982"/>
    <w:rsid w:val="001B3F17"/>
    <w:rsid w:val="001B4C56"/>
    <w:rsid w:val="001B5180"/>
    <w:rsid w:val="001B66AB"/>
    <w:rsid w:val="001B7663"/>
    <w:rsid w:val="001B7A60"/>
    <w:rsid w:val="001C081C"/>
    <w:rsid w:val="001C1038"/>
    <w:rsid w:val="001C13D7"/>
    <w:rsid w:val="001C164F"/>
    <w:rsid w:val="001C1B1A"/>
    <w:rsid w:val="001C1C08"/>
    <w:rsid w:val="001C26E3"/>
    <w:rsid w:val="001C339D"/>
    <w:rsid w:val="001C3895"/>
    <w:rsid w:val="001C45C4"/>
    <w:rsid w:val="001C47B0"/>
    <w:rsid w:val="001C5120"/>
    <w:rsid w:val="001C5814"/>
    <w:rsid w:val="001C6212"/>
    <w:rsid w:val="001C6219"/>
    <w:rsid w:val="001C64DB"/>
    <w:rsid w:val="001C67DB"/>
    <w:rsid w:val="001D00FE"/>
    <w:rsid w:val="001D0562"/>
    <w:rsid w:val="001D05EA"/>
    <w:rsid w:val="001D06DF"/>
    <w:rsid w:val="001D0DED"/>
    <w:rsid w:val="001D0EE5"/>
    <w:rsid w:val="001D1055"/>
    <w:rsid w:val="001D18F4"/>
    <w:rsid w:val="001D193B"/>
    <w:rsid w:val="001D1F96"/>
    <w:rsid w:val="001D21FA"/>
    <w:rsid w:val="001D22A0"/>
    <w:rsid w:val="001D3165"/>
    <w:rsid w:val="001D47F1"/>
    <w:rsid w:val="001D4836"/>
    <w:rsid w:val="001D4F3E"/>
    <w:rsid w:val="001D61E5"/>
    <w:rsid w:val="001D6485"/>
    <w:rsid w:val="001D68FB"/>
    <w:rsid w:val="001D73CD"/>
    <w:rsid w:val="001D775C"/>
    <w:rsid w:val="001D7BBC"/>
    <w:rsid w:val="001E0006"/>
    <w:rsid w:val="001E0661"/>
    <w:rsid w:val="001E08B0"/>
    <w:rsid w:val="001E272C"/>
    <w:rsid w:val="001E27C1"/>
    <w:rsid w:val="001E2B91"/>
    <w:rsid w:val="001E402E"/>
    <w:rsid w:val="001E42D4"/>
    <w:rsid w:val="001E4BFE"/>
    <w:rsid w:val="001E5236"/>
    <w:rsid w:val="001E6976"/>
    <w:rsid w:val="001E7792"/>
    <w:rsid w:val="001E7986"/>
    <w:rsid w:val="001E7DBE"/>
    <w:rsid w:val="001F0536"/>
    <w:rsid w:val="001F2A4A"/>
    <w:rsid w:val="001F46AF"/>
    <w:rsid w:val="001F5238"/>
    <w:rsid w:val="001F63D0"/>
    <w:rsid w:val="001F66E5"/>
    <w:rsid w:val="001F6E9D"/>
    <w:rsid w:val="001F7921"/>
    <w:rsid w:val="002001C1"/>
    <w:rsid w:val="0020151F"/>
    <w:rsid w:val="002016B6"/>
    <w:rsid w:val="002016FF"/>
    <w:rsid w:val="0020190B"/>
    <w:rsid w:val="00202488"/>
    <w:rsid w:val="00202719"/>
    <w:rsid w:val="00202D8D"/>
    <w:rsid w:val="0020375D"/>
    <w:rsid w:val="002037EB"/>
    <w:rsid w:val="002037F2"/>
    <w:rsid w:val="00203C66"/>
    <w:rsid w:val="00203C75"/>
    <w:rsid w:val="00204A30"/>
    <w:rsid w:val="00204B2B"/>
    <w:rsid w:val="002054D0"/>
    <w:rsid w:val="00205841"/>
    <w:rsid w:val="00205BC2"/>
    <w:rsid w:val="0020648A"/>
    <w:rsid w:val="00206E1D"/>
    <w:rsid w:val="0020703F"/>
    <w:rsid w:val="00207280"/>
    <w:rsid w:val="002073E8"/>
    <w:rsid w:val="00207957"/>
    <w:rsid w:val="00207EF2"/>
    <w:rsid w:val="0021037C"/>
    <w:rsid w:val="00210563"/>
    <w:rsid w:val="00210664"/>
    <w:rsid w:val="00210A38"/>
    <w:rsid w:val="002121CA"/>
    <w:rsid w:val="00212694"/>
    <w:rsid w:val="00212EC1"/>
    <w:rsid w:val="002137B7"/>
    <w:rsid w:val="00214A68"/>
    <w:rsid w:val="00215064"/>
    <w:rsid w:val="00215899"/>
    <w:rsid w:val="00215A36"/>
    <w:rsid w:val="00215BC9"/>
    <w:rsid w:val="002168E2"/>
    <w:rsid w:val="002168F3"/>
    <w:rsid w:val="00217250"/>
    <w:rsid w:val="00217325"/>
    <w:rsid w:val="002175AB"/>
    <w:rsid w:val="00217D4C"/>
    <w:rsid w:val="00217DFD"/>
    <w:rsid w:val="00217E3A"/>
    <w:rsid w:val="00217E84"/>
    <w:rsid w:val="00221BD1"/>
    <w:rsid w:val="00221C58"/>
    <w:rsid w:val="00222008"/>
    <w:rsid w:val="00222650"/>
    <w:rsid w:val="00222A9D"/>
    <w:rsid w:val="002231FF"/>
    <w:rsid w:val="00224FEA"/>
    <w:rsid w:val="0022539E"/>
    <w:rsid w:val="00225B0D"/>
    <w:rsid w:val="0022607B"/>
    <w:rsid w:val="00227941"/>
    <w:rsid w:val="00230545"/>
    <w:rsid w:val="00230750"/>
    <w:rsid w:val="00231076"/>
    <w:rsid w:val="00231562"/>
    <w:rsid w:val="002317AE"/>
    <w:rsid w:val="00231A31"/>
    <w:rsid w:val="00231BDA"/>
    <w:rsid w:val="00232170"/>
    <w:rsid w:val="00233575"/>
    <w:rsid w:val="00233C6C"/>
    <w:rsid w:val="002342CC"/>
    <w:rsid w:val="0023567D"/>
    <w:rsid w:val="002364FD"/>
    <w:rsid w:val="00236BF9"/>
    <w:rsid w:val="002377E8"/>
    <w:rsid w:val="00240A17"/>
    <w:rsid w:val="002427A2"/>
    <w:rsid w:val="00243598"/>
    <w:rsid w:val="0024363B"/>
    <w:rsid w:val="0024423C"/>
    <w:rsid w:val="002442E2"/>
    <w:rsid w:val="0024567E"/>
    <w:rsid w:val="00245799"/>
    <w:rsid w:val="00245D24"/>
    <w:rsid w:val="00245EAD"/>
    <w:rsid w:val="00245FB1"/>
    <w:rsid w:val="00246D12"/>
    <w:rsid w:val="002473A8"/>
    <w:rsid w:val="0024773C"/>
    <w:rsid w:val="00247E62"/>
    <w:rsid w:val="00247EEB"/>
    <w:rsid w:val="002518F5"/>
    <w:rsid w:val="0025228A"/>
    <w:rsid w:val="00252CD3"/>
    <w:rsid w:val="002548DA"/>
    <w:rsid w:val="00254B9B"/>
    <w:rsid w:val="00255240"/>
    <w:rsid w:val="00255828"/>
    <w:rsid w:val="00255850"/>
    <w:rsid w:val="00255B09"/>
    <w:rsid w:val="002561F7"/>
    <w:rsid w:val="002563AA"/>
    <w:rsid w:val="00256D62"/>
    <w:rsid w:val="002575DB"/>
    <w:rsid w:val="0026057E"/>
    <w:rsid w:val="00261BE4"/>
    <w:rsid w:val="00261E37"/>
    <w:rsid w:val="00261EC4"/>
    <w:rsid w:val="00262E21"/>
    <w:rsid w:val="002630E6"/>
    <w:rsid w:val="0026322A"/>
    <w:rsid w:val="00263F46"/>
    <w:rsid w:val="002647C6"/>
    <w:rsid w:val="00265074"/>
    <w:rsid w:val="00265308"/>
    <w:rsid w:val="002655B6"/>
    <w:rsid w:val="00265F6D"/>
    <w:rsid w:val="00266258"/>
    <w:rsid w:val="00266BB9"/>
    <w:rsid w:val="00266F14"/>
    <w:rsid w:val="00267191"/>
    <w:rsid w:val="0026773E"/>
    <w:rsid w:val="00267B7B"/>
    <w:rsid w:val="00270F5C"/>
    <w:rsid w:val="00271A86"/>
    <w:rsid w:val="0027205E"/>
    <w:rsid w:val="002721A3"/>
    <w:rsid w:val="00272AEF"/>
    <w:rsid w:val="00272F31"/>
    <w:rsid w:val="00273CCA"/>
    <w:rsid w:val="00274023"/>
    <w:rsid w:val="00274144"/>
    <w:rsid w:val="0027421B"/>
    <w:rsid w:val="00274672"/>
    <w:rsid w:val="002747AD"/>
    <w:rsid w:val="002752C3"/>
    <w:rsid w:val="0027576A"/>
    <w:rsid w:val="00275EF6"/>
    <w:rsid w:val="00276DC6"/>
    <w:rsid w:val="00280DCD"/>
    <w:rsid w:val="00281DC8"/>
    <w:rsid w:val="002822A3"/>
    <w:rsid w:val="00282524"/>
    <w:rsid w:val="002831B8"/>
    <w:rsid w:val="002840A5"/>
    <w:rsid w:val="002843BC"/>
    <w:rsid w:val="00284D27"/>
    <w:rsid w:val="00284D61"/>
    <w:rsid w:val="002854F0"/>
    <w:rsid w:val="00285AE6"/>
    <w:rsid w:val="002861F5"/>
    <w:rsid w:val="00286A4D"/>
    <w:rsid w:val="00286E57"/>
    <w:rsid w:val="00287222"/>
    <w:rsid w:val="00287E27"/>
    <w:rsid w:val="00287EB0"/>
    <w:rsid w:val="002907F0"/>
    <w:rsid w:val="002907FD"/>
    <w:rsid w:val="00290D93"/>
    <w:rsid w:val="00290FA7"/>
    <w:rsid w:val="00291F03"/>
    <w:rsid w:val="0029214F"/>
    <w:rsid w:val="002925ED"/>
    <w:rsid w:val="002926E2"/>
    <w:rsid w:val="00293303"/>
    <w:rsid w:val="002938C8"/>
    <w:rsid w:val="00293A00"/>
    <w:rsid w:val="00293CFA"/>
    <w:rsid w:val="00294388"/>
    <w:rsid w:val="002947B2"/>
    <w:rsid w:val="00294840"/>
    <w:rsid w:val="002962F1"/>
    <w:rsid w:val="002964E7"/>
    <w:rsid w:val="00296C14"/>
    <w:rsid w:val="00297345"/>
    <w:rsid w:val="002A044B"/>
    <w:rsid w:val="002A0958"/>
    <w:rsid w:val="002A0B46"/>
    <w:rsid w:val="002A0D9B"/>
    <w:rsid w:val="002A1057"/>
    <w:rsid w:val="002A2471"/>
    <w:rsid w:val="002A2B8E"/>
    <w:rsid w:val="002A2EB1"/>
    <w:rsid w:val="002A325E"/>
    <w:rsid w:val="002A398D"/>
    <w:rsid w:val="002A3A1A"/>
    <w:rsid w:val="002A3CC9"/>
    <w:rsid w:val="002A4258"/>
    <w:rsid w:val="002A4499"/>
    <w:rsid w:val="002A4FE3"/>
    <w:rsid w:val="002A51FF"/>
    <w:rsid w:val="002A5867"/>
    <w:rsid w:val="002A6CF2"/>
    <w:rsid w:val="002A7158"/>
    <w:rsid w:val="002A7A90"/>
    <w:rsid w:val="002B0916"/>
    <w:rsid w:val="002B0FDF"/>
    <w:rsid w:val="002B1EB3"/>
    <w:rsid w:val="002B2503"/>
    <w:rsid w:val="002B2ED0"/>
    <w:rsid w:val="002B37B9"/>
    <w:rsid w:val="002B37C8"/>
    <w:rsid w:val="002B3E02"/>
    <w:rsid w:val="002B4321"/>
    <w:rsid w:val="002B485B"/>
    <w:rsid w:val="002B4E1F"/>
    <w:rsid w:val="002B5ED5"/>
    <w:rsid w:val="002B607E"/>
    <w:rsid w:val="002B7AC7"/>
    <w:rsid w:val="002B7F40"/>
    <w:rsid w:val="002C0422"/>
    <w:rsid w:val="002C0845"/>
    <w:rsid w:val="002C0AF1"/>
    <w:rsid w:val="002C1578"/>
    <w:rsid w:val="002C2973"/>
    <w:rsid w:val="002C2A98"/>
    <w:rsid w:val="002C2F73"/>
    <w:rsid w:val="002C30FD"/>
    <w:rsid w:val="002C373C"/>
    <w:rsid w:val="002C37F9"/>
    <w:rsid w:val="002C3AE8"/>
    <w:rsid w:val="002C54DF"/>
    <w:rsid w:val="002C57AC"/>
    <w:rsid w:val="002C6992"/>
    <w:rsid w:val="002C6A3A"/>
    <w:rsid w:val="002C6DAD"/>
    <w:rsid w:val="002C71C2"/>
    <w:rsid w:val="002C7498"/>
    <w:rsid w:val="002D1CAF"/>
    <w:rsid w:val="002D1D4C"/>
    <w:rsid w:val="002D22F9"/>
    <w:rsid w:val="002D247F"/>
    <w:rsid w:val="002D3EE1"/>
    <w:rsid w:val="002D4E90"/>
    <w:rsid w:val="002D4ED3"/>
    <w:rsid w:val="002D54CF"/>
    <w:rsid w:val="002D62E5"/>
    <w:rsid w:val="002D667A"/>
    <w:rsid w:val="002D69D8"/>
    <w:rsid w:val="002D6CE9"/>
    <w:rsid w:val="002D6D5B"/>
    <w:rsid w:val="002D7468"/>
    <w:rsid w:val="002E0168"/>
    <w:rsid w:val="002E02DA"/>
    <w:rsid w:val="002E06E4"/>
    <w:rsid w:val="002E099D"/>
    <w:rsid w:val="002E28A2"/>
    <w:rsid w:val="002E2924"/>
    <w:rsid w:val="002E2957"/>
    <w:rsid w:val="002E3094"/>
    <w:rsid w:val="002E4072"/>
    <w:rsid w:val="002E48C4"/>
    <w:rsid w:val="002E4C83"/>
    <w:rsid w:val="002E5624"/>
    <w:rsid w:val="002E5E53"/>
    <w:rsid w:val="002E6511"/>
    <w:rsid w:val="002E6689"/>
    <w:rsid w:val="002E6EC3"/>
    <w:rsid w:val="002E6F9E"/>
    <w:rsid w:val="002F2969"/>
    <w:rsid w:val="002F2A96"/>
    <w:rsid w:val="002F31CC"/>
    <w:rsid w:val="002F345A"/>
    <w:rsid w:val="002F40EF"/>
    <w:rsid w:val="002F4347"/>
    <w:rsid w:val="002F4B8B"/>
    <w:rsid w:val="002F4C63"/>
    <w:rsid w:val="002F5235"/>
    <w:rsid w:val="002F5637"/>
    <w:rsid w:val="002F5B78"/>
    <w:rsid w:val="002F6C85"/>
    <w:rsid w:val="002F7110"/>
    <w:rsid w:val="002F728C"/>
    <w:rsid w:val="003007ED"/>
    <w:rsid w:val="00300B4C"/>
    <w:rsid w:val="0030162D"/>
    <w:rsid w:val="00303392"/>
    <w:rsid w:val="00303546"/>
    <w:rsid w:val="00303668"/>
    <w:rsid w:val="0030437E"/>
    <w:rsid w:val="00304858"/>
    <w:rsid w:val="00304BE1"/>
    <w:rsid w:val="0030520D"/>
    <w:rsid w:val="003055B5"/>
    <w:rsid w:val="00305DEF"/>
    <w:rsid w:val="00305E39"/>
    <w:rsid w:val="0030617F"/>
    <w:rsid w:val="00306DE0"/>
    <w:rsid w:val="003078E3"/>
    <w:rsid w:val="00310A2E"/>
    <w:rsid w:val="00310A84"/>
    <w:rsid w:val="00310E17"/>
    <w:rsid w:val="0031134B"/>
    <w:rsid w:val="003116AA"/>
    <w:rsid w:val="00311EFC"/>
    <w:rsid w:val="00312065"/>
    <w:rsid w:val="00312523"/>
    <w:rsid w:val="00314115"/>
    <w:rsid w:val="003148C9"/>
    <w:rsid w:val="00314A2D"/>
    <w:rsid w:val="00315238"/>
    <w:rsid w:val="00315659"/>
    <w:rsid w:val="00315D9A"/>
    <w:rsid w:val="00317285"/>
    <w:rsid w:val="00317306"/>
    <w:rsid w:val="00317E4E"/>
    <w:rsid w:val="00320084"/>
    <w:rsid w:val="00320263"/>
    <w:rsid w:val="003204D7"/>
    <w:rsid w:val="00320967"/>
    <w:rsid w:val="00320EFF"/>
    <w:rsid w:val="00321014"/>
    <w:rsid w:val="003227DB"/>
    <w:rsid w:val="0032281E"/>
    <w:rsid w:val="00322AEE"/>
    <w:rsid w:val="00323049"/>
    <w:rsid w:val="0032326E"/>
    <w:rsid w:val="0032328C"/>
    <w:rsid w:val="003233B4"/>
    <w:rsid w:val="003238C0"/>
    <w:rsid w:val="003244F9"/>
    <w:rsid w:val="00324BCB"/>
    <w:rsid w:val="00324E49"/>
    <w:rsid w:val="0032530A"/>
    <w:rsid w:val="003253A6"/>
    <w:rsid w:val="003262DA"/>
    <w:rsid w:val="00326549"/>
    <w:rsid w:val="003271C5"/>
    <w:rsid w:val="00330E75"/>
    <w:rsid w:val="003319EF"/>
    <w:rsid w:val="00331CDE"/>
    <w:rsid w:val="00332645"/>
    <w:rsid w:val="00332894"/>
    <w:rsid w:val="00332A15"/>
    <w:rsid w:val="00332AC7"/>
    <w:rsid w:val="00332AD4"/>
    <w:rsid w:val="00332EC1"/>
    <w:rsid w:val="00333860"/>
    <w:rsid w:val="00335312"/>
    <w:rsid w:val="00335588"/>
    <w:rsid w:val="0033664D"/>
    <w:rsid w:val="00336B1F"/>
    <w:rsid w:val="00336CEF"/>
    <w:rsid w:val="00336FDE"/>
    <w:rsid w:val="0033738A"/>
    <w:rsid w:val="00337558"/>
    <w:rsid w:val="00337584"/>
    <w:rsid w:val="003375FA"/>
    <w:rsid w:val="00337ABB"/>
    <w:rsid w:val="00340268"/>
    <w:rsid w:val="003407C1"/>
    <w:rsid w:val="003409CC"/>
    <w:rsid w:val="00340B0C"/>
    <w:rsid w:val="00341BF8"/>
    <w:rsid w:val="00341EC9"/>
    <w:rsid w:val="00342579"/>
    <w:rsid w:val="003426B7"/>
    <w:rsid w:val="003433F7"/>
    <w:rsid w:val="00343A0A"/>
    <w:rsid w:val="00343A19"/>
    <w:rsid w:val="00343AF5"/>
    <w:rsid w:val="00343F5C"/>
    <w:rsid w:val="0034465A"/>
    <w:rsid w:val="00344819"/>
    <w:rsid w:val="003449A3"/>
    <w:rsid w:val="00344CEE"/>
    <w:rsid w:val="00346643"/>
    <w:rsid w:val="003466F5"/>
    <w:rsid w:val="003469A0"/>
    <w:rsid w:val="00346B88"/>
    <w:rsid w:val="00346FD1"/>
    <w:rsid w:val="00347216"/>
    <w:rsid w:val="003472E3"/>
    <w:rsid w:val="00347F21"/>
    <w:rsid w:val="00350052"/>
    <w:rsid w:val="00351D4E"/>
    <w:rsid w:val="00353EBC"/>
    <w:rsid w:val="00354577"/>
    <w:rsid w:val="0035488C"/>
    <w:rsid w:val="0035550D"/>
    <w:rsid w:val="0035589F"/>
    <w:rsid w:val="00355C41"/>
    <w:rsid w:val="00355EEC"/>
    <w:rsid w:val="00356D87"/>
    <w:rsid w:val="0035719F"/>
    <w:rsid w:val="0035744D"/>
    <w:rsid w:val="0036016D"/>
    <w:rsid w:val="00360D64"/>
    <w:rsid w:val="00362383"/>
    <w:rsid w:val="00362DBC"/>
    <w:rsid w:val="00363299"/>
    <w:rsid w:val="00363416"/>
    <w:rsid w:val="003637D0"/>
    <w:rsid w:val="0036382A"/>
    <w:rsid w:val="003639E2"/>
    <w:rsid w:val="00363A8D"/>
    <w:rsid w:val="00363E94"/>
    <w:rsid w:val="003645C4"/>
    <w:rsid w:val="0036482B"/>
    <w:rsid w:val="00364F8C"/>
    <w:rsid w:val="00366718"/>
    <w:rsid w:val="003705CB"/>
    <w:rsid w:val="003709A5"/>
    <w:rsid w:val="00371157"/>
    <w:rsid w:val="00371346"/>
    <w:rsid w:val="0037208D"/>
    <w:rsid w:val="00372505"/>
    <w:rsid w:val="0037275D"/>
    <w:rsid w:val="0037288B"/>
    <w:rsid w:val="00373450"/>
    <w:rsid w:val="00373A92"/>
    <w:rsid w:val="00373ACB"/>
    <w:rsid w:val="00374137"/>
    <w:rsid w:val="00374D72"/>
    <w:rsid w:val="003754BC"/>
    <w:rsid w:val="003765BE"/>
    <w:rsid w:val="00376C65"/>
    <w:rsid w:val="00377827"/>
    <w:rsid w:val="003778DA"/>
    <w:rsid w:val="00377FBD"/>
    <w:rsid w:val="00380973"/>
    <w:rsid w:val="00380BD4"/>
    <w:rsid w:val="0038136D"/>
    <w:rsid w:val="00382578"/>
    <w:rsid w:val="0038257B"/>
    <w:rsid w:val="00383383"/>
    <w:rsid w:val="003837C6"/>
    <w:rsid w:val="0038493C"/>
    <w:rsid w:val="00384B78"/>
    <w:rsid w:val="00386097"/>
    <w:rsid w:val="00386633"/>
    <w:rsid w:val="00386870"/>
    <w:rsid w:val="00386BFF"/>
    <w:rsid w:val="00387842"/>
    <w:rsid w:val="0039039B"/>
    <w:rsid w:val="003909AA"/>
    <w:rsid w:val="00390F00"/>
    <w:rsid w:val="003917DB"/>
    <w:rsid w:val="00391D1F"/>
    <w:rsid w:val="00392166"/>
    <w:rsid w:val="00392C0E"/>
    <w:rsid w:val="00393AC5"/>
    <w:rsid w:val="00393AFD"/>
    <w:rsid w:val="003944B6"/>
    <w:rsid w:val="003946BC"/>
    <w:rsid w:val="00394930"/>
    <w:rsid w:val="00394B3B"/>
    <w:rsid w:val="00394B7A"/>
    <w:rsid w:val="003951B0"/>
    <w:rsid w:val="00395BEA"/>
    <w:rsid w:val="003971BB"/>
    <w:rsid w:val="003A03A1"/>
    <w:rsid w:val="003A18B9"/>
    <w:rsid w:val="003A1D1F"/>
    <w:rsid w:val="003A252C"/>
    <w:rsid w:val="003A3860"/>
    <w:rsid w:val="003A3CD2"/>
    <w:rsid w:val="003A47E3"/>
    <w:rsid w:val="003A5024"/>
    <w:rsid w:val="003A5A76"/>
    <w:rsid w:val="003A5DAC"/>
    <w:rsid w:val="003A5FC5"/>
    <w:rsid w:val="003A61E5"/>
    <w:rsid w:val="003B05DB"/>
    <w:rsid w:val="003B18EF"/>
    <w:rsid w:val="003B23FE"/>
    <w:rsid w:val="003B2683"/>
    <w:rsid w:val="003B29D1"/>
    <w:rsid w:val="003B2F2D"/>
    <w:rsid w:val="003B324C"/>
    <w:rsid w:val="003B3293"/>
    <w:rsid w:val="003B440D"/>
    <w:rsid w:val="003B4909"/>
    <w:rsid w:val="003B6581"/>
    <w:rsid w:val="003B7980"/>
    <w:rsid w:val="003C03C1"/>
    <w:rsid w:val="003C0E5D"/>
    <w:rsid w:val="003C0F69"/>
    <w:rsid w:val="003C178E"/>
    <w:rsid w:val="003C1FC2"/>
    <w:rsid w:val="003C2455"/>
    <w:rsid w:val="003C264A"/>
    <w:rsid w:val="003C2C7D"/>
    <w:rsid w:val="003C336A"/>
    <w:rsid w:val="003C37A0"/>
    <w:rsid w:val="003C3A22"/>
    <w:rsid w:val="003C4215"/>
    <w:rsid w:val="003C51D0"/>
    <w:rsid w:val="003C59BD"/>
    <w:rsid w:val="003C5BB6"/>
    <w:rsid w:val="003C5E67"/>
    <w:rsid w:val="003C5F5A"/>
    <w:rsid w:val="003C7232"/>
    <w:rsid w:val="003C7B1A"/>
    <w:rsid w:val="003D0787"/>
    <w:rsid w:val="003D0DBB"/>
    <w:rsid w:val="003D0FFB"/>
    <w:rsid w:val="003D11C4"/>
    <w:rsid w:val="003D163A"/>
    <w:rsid w:val="003D170E"/>
    <w:rsid w:val="003D233B"/>
    <w:rsid w:val="003D2671"/>
    <w:rsid w:val="003D30CC"/>
    <w:rsid w:val="003D43BB"/>
    <w:rsid w:val="003D4EAA"/>
    <w:rsid w:val="003D54FE"/>
    <w:rsid w:val="003D5CE6"/>
    <w:rsid w:val="003D6C0F"/>
    <w:rsid w:val="003D6CA6"/>
    <w:rsid w:val="003D7461"/>
    <w:rsid w:val="003D76EF"/>
    <w:rsid w:val="003E0801"/>
    <w:rsid w:val="003E0D1E"/>
    <w:rsid w:val="003E0D6C"/>
    <w:rsid w:val="003E13BF"/>
    <w:rsid w:val="003E153A"/>
    <w:rsid w:val="003E23C1"/>
    <w:rsid w:val="003E24E1"/>
    <w:rsid w:val="003E2807"/>
    <w:rsid w:val="003E2DE5"/>
    <w:rsid w:val="003E32BF"/>
    <w:rsid w:val="003E3414"/>
    <w:rsid w:val="003E4C8C"/>
    <w:rsid w:val="003E6206"/>
    <w:rsid w:val="003E76D6"/>
    <w:rsid w:val="003F0326"/>
    <w:rsid w:val="003F1C1F"/>
    <w:rsid w:val="003F2915"/>
    <w:rsid w:val="003F36D9"/>
    <w:rsid w:val="003F3F2C"/>
    <w:rsid w:val="003F4392"/>
    <w:rsid w:val="003F58D0"/>
    <w:rsid w:val="003F62F6"/>
    <w:rsid w:val="003F64E9"/>
    <w:rsid w:val="003F6D96"/>
    <w:rsid w:val="003F7C12"/>
    <w:rsid w:val="0040171F"/>
    <w:rsid w:val="00401FBB"/>
    <w:rsid w:val="00402B84"/>
    <w:rsid w:val="00402C5C"/>
    <w:rsid w:val="00402F03"/>
    <w:rsid w:val="0040330A"/>
    <w:rsid w:val="004038C2"/>
    <w:rsid w:val="00403FDB"/>
    <w:rsid w:val="0040431E"/>
    <w:rsid w:val="004046BD"/>
    <w:rsid w:val="00404714"/>
    <w:rsid w:val="00404DF7"/>
    <w:rsid w:val="0040533B"/>
    <w:rsid w:val="00406360"/>
    <w:rsid w:val="0040652B"/>
    <w:rsid w:val="0040709F"/>
    <w:rsid w:val="004106B9"/>
    <w:rsid w:val="00411553"/>
    <w:rsid w:val="004118DF"/>
    <w:rsid w:val="004128A8"/>
    <w:rsid w:val="004128CE"/>
    <w:rsid w:val="004130A7"/>
    <w:rsid w:val="00413541"/>
    <w:rsid w:val="00413DA0"/>
    <w:rsid w:val="00414AF1"/>
    <w:rsid w:val="00414F32"/>
    <w:rsid w:val="00415281"/>
    <w:rsid w:val="00415919"/>
    <w:rsid w:val="004166B1"/>
    <w:rsid w:val="00416A53"/>
    <w:rsid w:val="0041712F"/>
    <w:rsid w:val="00417548"/>
    <w:rsid w:val="00420618"/>
    <w:rsid w:val="0042151F"/>
    <w:rsid w:val="0042358E"/>
    <w:rsid w:val="00423C46"/>
    <w:rsid w:val="00424C03"/>
    <w:rsid w:val="004254C7"/>
    <w:rsid w:val="00425EB3"/>
    <w:rsid w:val="00426165"/>
    <w:rsid w:val="00426221"/>
    <w:rsid w:val="0042754B"/>
    <w:rsid w:val="0042764F"/>
    <w:rsid w:val="004306A7"/>
    <w:rsid w:val="00430850"/>
    <w:rsid w:val="00430918"/>
    <w:rsid w:val="00430A83"/>
    <w:rsid w:val="00431227"/>
    <w:rsid w:val="004313AD"/>
    <w:rsid w:val="00431A40"/>
    <w:rsid w:val="00431B90"/>
    <w:rsid w:val="00432BB0"/>
    <w:rsid w:val="0043306F"/>
    <w:rsid w:val="004340C6"/>
    <w:rsid w:val="0043470C"/>
    <w:rsid w:val="004347BA"/>
    <w:rsid w:val="00434ABA"/>
    <w:rsid w:val="0043561A"/>
    <w:rsid w:val="00435A0D"/>
    <w:rsid w:val="004362C8"/>
    <w:rsid w:val="00436DFC"/>
    <w:rsid w:val="0043709A"/>
    <w:rsid w:val="00437794"/>
    <w:rsid w:val="004405D4"/>
    <w:rsid w:val="00441335"/>
    <w:rsid w:val="004424A8"/>
    <w:rsid w:val="00442C28"/>
    <w:rsid w:val="00442D50"/>
    <w:rsid w:val="00442D84"/>
    <w:rsid w:val="00443021"/>
    <w:rsid w:val="00443835"/>
    <w:rsid w:val="00444A75"/>
    <w:rsid w:val="00444C78"/>
    <w:rsid w:val="004454C0"/>
    <w:rsid w:val="0044628B"/>
    <w:rsid w:val="00446640"/>
    <w:rsid w:val="00446E59"/>
    <w:rsid w:val="00446FBF"/>
    <w:rsid w:val="0044704F"/>
    <w:rsid w:val="00447273"/>
    <w:rsid w:val="00450DA2"/>
    <w:rsid w:val="004514C7"/>
    <w:rsid w:val="004517AB"/>
    <w:rsid w:val="00452A47"/>
    <w:rsid w:val="00452EF2"/>
    <w:rsid w:val="00453046"/>
    <w:rsid w:val="00453682"/>
    <w:rsid w:val="00454F7D"/>
    <w:rsid w:val="004551BC"/>
    <w:rsid w:val="00455BDE"/>
    <w:rsid w:val="00455E3A"/>
    <w:rsid w:val="00456986"/>
    <w:rsid w:val="004578AF"/>
    <w:rsid w:val="00460AC8"/>
    <w:rsid w:val="00461115"/>
    <w:rsid w:val="00461885"/>
    <w:rsid w:val="004618D5"/>
    <w:rsid w:val="00461A20"/>
    <w:rsid w:val="00461BFE"/>
    <w:rsid w:val="00461D63"/>
    <w:rsid w:val="004622C3"/>
    <w:rsid w:val="0046256B"/>
    <w:rsid w:val="004626C9"/>
    <w:rsid w:val="00462E54"/>
    <w:rsid w:val="00463B17"/>
    <w:rsid w:val="0046529D"/>
    <w:rsid w:val="00466077"/>
    <w:rsid w:val="0046623C"/>
    <w:rsid w:val="0046627B"/>
    <w:rsid w:val="00466A8A"/>
    <w:rsid w:val="0046751D"/>
    <w:rsid w:val="0047022C"/>
    <w:rsid w:val="0047065D"/>
    <w:rsid w:val="004706F8"/>
    <w:rsid w:val="0047271D"/>
    <w:rsid w:val="0047298E"/>
    <w:rsid w:val="00472D91"/>
    <w:rsid w:val="00473F6E"/>
    <w:rsid w:val="00474D22"/>
    <w:rsid w:val="00474E8A"/>
    <w:rsid w:val="00475E03"/>
    <w:rsid w:val="00476074"/>
    <w:rsid w:val="004764DB"/>
    <w:rsid w:val="00477BC8"/>
    <w:rsid w:val="00480BE3"/>
    <w:rsid w:val="00480FBC"/>
    <w:rsid w:val="0048144D"/>
    <w:rsid w:val="00481617"/>
    <w:rsid w:val="00481E77"/>
    <w:rsid w:val="0048355F"/>
    <w:rsid w:val="00483BDC"/>
    <w:rsid w:val="004843AD"/>
    <w:rsid w:val="00486390"/>
    <w:rsid w:val="00486C12"/>
    <w:rsid w:val="00486E69"/>
    <w:rsid w:val="00487101"/>
    <w:rsid w:val="00491BCA"/>
    <w:rsid w:val="00491FC6"/>
    <w:rsid w:val="004920DB"/>
    <w:rsid w:val="00493194"/>
    <w:rsid w:val="00493BA4"/>
    <w:rsid w:val="00493C4E"/>
    <w:rsid w:val="00494C6C"/>
    <w:rsid w:val="00494F0F"/>
    <w:rsid w:val="0049507E"/>
    <w:rsid w:val="0049558B"/>
    <w:rsid w:val="00495EF7"/>
    <w:rsid w:val="0049745D"/>
    <w:rsid w:val="00497A26"/>
    <w:rsid w:val="004A01D1"/>
    <w:rsid w:val="004A0BF6"/>
    <w:rsid w:val="004A0F38"/>
    <w:rsid w:val="004A1290"/>
    <w:rsid w:val="004A1579"/>
    <w:rsid w:val="004A1ABA"/>
    <w:rsid w:val="004A1BA2"/>
    <w:rsid w:val="004A29ED"/>
    <w:rsid w:val="004A3A0B"/>
    <w:rsid w:val="004A4023"/>
    <w:rsid w:val="004A4092"/>
    <w:rsid w:val="004A52CB"/>
    <w:rsid w:val="004A53C0"/>
    <w:rsid w:val="004A5600"/>
    <w:rsid w:val="004A5D85"/>
    <w:rsid w:val="004A6303"/>
    <w:rsid w:val="004A699F"/>
    <w:rsid w:val="004B045D"/>
    <w:rsid w:val="004B13C6"/>
    <w:rsid w:val="004B1A3F"/>
    <w:rsid w:val="004B1AB0"/>
    <w:rsid w:val="004B2338"/>
    <w:rsid w:val="004B23DE"/>
    <w:rsid w:val="004B30AC"/>
    <w:rsid w:val="004B3F71"/>
    <w:rsid w:val="004B416D"/>
    <w:rsid w:val="004B4244"/>
    <w:rsid w:val="004B4488"/>
    <w:rsid w:val="004B5403"/>
    <w:rsid w:val="004B5A3C"/>
    <w:rsid w:val="004B60B9"/>
    <w:rsid w:val="004B69D8"/>
    <w:rsid w:val="004B6D2E"/>
    <w:rsid w:val="004B7108"/>
    <w:rsid w:val="004C0995"/>
    <w:rsid w:val="004C109B"/>
    <w:rsid w:val="004C137E"/>
    <w:rsid w:val="004C1DA0"/>
    <w:rsid w:val="004C256C"/>
    <w:rsid w:val="004C271C"/>
    <w:rsid w:val="004C2F88"/>
    <w:rsid w:val="004C36AF"/>
    <w:rsid w:val="004C3F17"/>
    <w:rsid w:val="004C4576"/>
    <w:rsid w:val="004C461A"/>
    <w:rsid w:val="004C4671"/>
    <w:rsid w:val="004C49E0"/>
    <w:rsid w:val="004C544E"/>
    <w:rsid w:val="004C57AE"/>
    <w:rsid w:val="004C646A"/>
    <w:rsid w:val="004C6981"/>
    <w:rsid w:val="004C76BA"/>
    <w:rsid w:val="004D0854"/>
    <w:rsid w:val="004D0F67"/>
    <w:rsid w:val="004D2011"/>
    <w:rsid w:val="004D224B"/>
    <w:rsid w:val="004D2AA3"/>
    <w:rsid w:val="004D2E40"/>
    <w:rsid w:val="004D2EBC"/>
    <w:rsid w:val="004D2FFC"/>
    <w:rsid w:val="004D30B6"/>
    <w:rsid w:val="004D4181"/>
    <w:rsid w:val="004D4B42"/>
    <w:rsid w:val="004D4C3C"/>
    <w:rsid w:val="004D582D"/>
    <w:rsid w:val="004D5E9B"/>
    <w:rsid w:val="004D5EA4"/>
    <w:rsid w:val="004D62EE"/>
    <w:rsid w:val="004D6746"/>
    <w:rsid w:val="004D67C8"/>
    <w:rsid w:val="004D7887"/>
    <w:rsid w:val="004D7F6E"/>
    <w:rsid w:val="004E0466"/>
    <w:rsid w:val="004E0B16"/>
    <w:rsid w:val="004E3D05"/>
    <w:rsid w:val="004E3FD5"/>
    <w:rsid w:val="004E47A2"/>
    <w:rsid w:val="004E4868"/>
    <w:rsid w:val="004E4C71"/>
    <w:rsid w:val="004E5244"/>
    <w:rsid w:val="004E5544"/>
    <w:rsid w:val="004E568E"/>
    <w:rsid w:val="004E59EE"/>
    <w:rsid w:val="004E61D3"/>
    <w:rsid w:val="004E7DE8"/>
    <w:rsid w:val="004F0662"/>
    <w:rsid w:val="004F0A89"/>
    <w:rsid w:val="004F2A04"/>
    <w:rsid w:val="004F2ABB"/>
    <w:rsid w:val="004F353E"/>
    <w:rsid w:val="004F44F8"/>
    <w:rsid w:val="004F6A6A"/>
    <w:rsid w:val="004F7202"/>
    <w:rsid w:val="004F72F4"/>
    <w:rsid w:val="004F75A4"/>
    <w:rsid w:val="005000F9"/>
    <w:rsid w:val="00501CAB"/>
    <w:rsid w:val="005026CC"/>
    <w:rsid w:val="00502BED"/>
    <w:rsid w:val="00503297"/>
    <w:rsid w:val="00503A8C"/>
    <w:rsid w:val="005048B9"/>
    <w:rsid w:val="0050538F"/>
    <w:rsid w:val="005056F2"/>
    <w:rsid w:val="005064D8"/>
    <w:rsid w:val="00506648"/>
    <w:rsid w:val="00506FED"/>
    <w:rsid w:val="00507041"/>
    <w:rsid w:val="005101FF"/>
    <w:rsid w:val="00510A5B"/>
    <w:rsid w:val="00511C9B"/>
    <w:rsid w:val="00511E39"/>
    <w:rsid w:val="00512242"/>
    <w:rsid w:val="00512DA3"/>
    <w:rsid w:val="00513470"/>
    <w:rsid w:val="00513D53"/>
    <w:rsid w:val="00514000"/>
    <w:rsid w:val="005150BD"/>
    <w:rsid w:val="00515128"/>
    <w:rsid w:val="00515D04"/>
    <w:rsid w:val="0051631D"/>
    <w:rsid w:val="00516A2B"/>
    <w:rsid w:val="00516A4A"/>
    <w:rsid w:val="00516AB7"/>
    <w:rsid w:val="005173F6"/>
    <w:rsid w:val="00517A51"/>
    <w:rsid w:val="00517CB9"/>
    <w:rsid w:val="00520317"/>
    <w:rsid w:val="0052036C"/>
    <w:rsid w:val="00520649"/>
    <w:rsid w:val="00520766"/>
    <w:rsid w:val="00521134"/>
    <w:rsid w:val="00521205"/>
    <w:rsid w:val="0052231A"/>
    <w:rsid w:val="00522D58"/>
    <w:rsid w:val="0052315B"/>
    <w:rsid w:val="005231F5"/>
    <w:rsid w:val="0052476C"/>
    <w:rsid w:val="00524814"/>
    <w:rsid w:val="005249BD"/>
    <w:rsid w:val="00524ECC"/>
    <w:rsid w:val="00524F8F"/>
    <w:rsid w:val="005253A1"/>
    <w:rsid w:val="005253AF"/>
    <w:rsid w:val="005254B2"/>
    <w:rsid w:val="00525B18"/>
    <w:rsid w:val="005262FC"/>
    <w:rsid w:val="00526868"/>
    <w:rsid w:val="00527347"/>
    <w:rsid w:val="00527ABE"/>
    <w:rsid w:val="00531270"/>
    <w:rsid w:val="005315D1"/>
    <w:rsid w:val="00531BE9"/>
    <w:rsid w:val="00531CFC"/>
    <w:rsid w:val="00532451"/>
    <w:rsid w:val="00532708"/>
    <w:rsid w:val="00533EA2"/>
    <w:rsid w:val="00534EB5"/>
    <w:rsid w:val="00536193"/>
    <w:rsid w:val="00536B77"/>
    <w:rsid w:val="0053755D"/>
    <w:rsid w:val="005375D3"/>
    <w:rsid w:val="005377F7"/>
    <w:rsid w:val="0054074E"/>
    <w:rsid w:val="00540829"/>
    <w:rsid w:val="005409E9"/>
    <w:rsid w:val="00540BCA"/>
    <w:rsid w:val="005424B0"/>
    <w:rsid w:val="00542D73"/>
    <w:rsid w:val="00542E39"/>
    <w:rsid w:val="005432F8"/>
    <w:rsid w:val="00543A23"/>
    <w:rsid w:val="00543AD5"/>
    <w:rsid w:val="00543BBF"/>
    <w:rsid w:val="0054490B"/>
    <w:rsid w:val="00546BF2"/>
    <w:rsid w:val="00547EE0"/>
    <w:rsid w:val="00547FC0"/>
    <w:rsid w:val="005503EF"/>
    <w:rsid w:val="00550A56"/>
    <w:rsid w:val="00550B3E"/>
    <w:rsid w:val="005516B9"/>
    <w:rsid w:val="0055170C"/>
    <w:rsid w:val="00553B80"/>
    <w:rsid w:val="005543D1"/>
    <w:rsid w:val="0055440A"/>
    <w:rsid w:val="00554BCF"/>
    <w:rsid w:val="00554C07"/>
    <w:rsid w:val="00554C1A"/>
    <w:rsid w:val="005568D5"/>
    <w:rsid w:val="00557416"/>
    <w:rsid w:val="00557952"/>
    <w:rsid w:val="0056066A"/>
    <w:rsid w:val="00560746"/>
    <w:rsid w:val="0056142B"/>
    <w:rsid w:val="005616AA"/>
    <w:rsid w:val="00562B66"/>
    <w:rsid w:val="00562F90"/>
    <w:rsid w:val="00563FC9"/>
    <w:rsid w:val="005646F3"/>
    <w:rsid w:val="00565212"/>
    <w:rsid w:val="00565763"/>
    <w:rsid w:val="0056621A"/>
    <w:rsid w:val="00566D07"/>
    <w:rsid w:val="00566D5A"/>
    <w:rsid w:val="00567C79"/>
    <w:rsid w:val="00571362"/>
    <w:rsid w:val="00571D82"/>
    <w:rsid w:val="00571EDF"/>
    <w:rsid w:val="00572A56"/>
    <w:rsid w:val="00572B50"/>
    <w:rsid w:val="00572F54"/>
    <w:rsid w:val="00573372"/>
    <w:rsid w:val="005739EF"/>
    <w:rsid w:val="00573A03"/>
    <w:rsid w:val="00573F44"/>
    <w:rsid w:val="00574975"/>
    <w:rsid w:val="00574AEC"/>
    <w:rsid w:val="00574EAE"/>
    <w:rsid w:val="00574F85"/>
    <w:rsid w:val="00575936"/>
    <w:rsid w:val="00576367"/>
    <w:rsid w:val="005766B1"/>
    <w:rsid w:val="00576828"/>
    <w:rsid w:val="00576BAE"/>
    <w:rsid w:val="00576DD2"/>
    <w:rsid w:val="005771E4"/>
    <w:rsid w:val="0057724A"/>
    <w:rsid w:val="0057748B"/>
    <w:rsid w:val="00577B02"/>
    <w:rsid w:val="00580203"/>
    <w:rsid w:val="0058083A"/>
    <w:rsid w:val="00581000"/>
    <w:rsid w:val="00582A2E"/>
    <w:rsid w:val="00583534"/>
    <w:rsid w:val="005838DA"/>
    <w:rsid w:val="00583C05"/>
    <w:rsid w:val="005841E2"/>
    <w:rsid w:val="0058474E"/>
    <w:rsid w:val="00584F25"/>
    <w:rsid w:val="00585344"/>
    <w:rsid w:val="00585386"/>
    <w:rsid w:val="005856FA"/>
    <w:rsid w:val="00585898"/>
    <w:rsid w:val="00585A76"/>
    <w:rsid w:val="00586457"/>
    <w:rsid w:val="005866DD"/>
    <w:rsid w:val="005869FA"/>
    <w:rsid w:val="00586B96"/>
    <w:rsid w:val="005871CE"/>
    <w:rsid w:val="0058749F"/>
    <w:rsid w:val="005874C3"/>
    <w:rsid w:val="0058764F"/>
    <w:rsid w:val="00587A91"/>
    <w:rsid w:val="005902CE"/>
    <w:rsid w:val="00590609"/>
    <w:rsid w:val="005908D1"/>
    <w:rsid w:val="005912BD"/>
    <w:rsid w:val="00591ABE"/>
    <w:rsid w:val="005924F2"/>
    <w:rsid w:val="00593ED1"/>
    <w:rsid w:val="005955EA"/>
    <w:rsid w:val="00595A19"/>
    <w:rsid w:val="00595EA5"/>
    <w:rsid w:val="0059609E"/>
    <w:rsid w:val="0059670E"/>
    <w:rsid w:val="005977DE"/>
    <w:rsid w:val="00597882"/>
    <w:rsid w:val="00597A08"/>
    <w:rsid w:val="00597B78"/>
    <w:rsid w:val="00597C6F"/>
    <w:rsid w:val="00597CC5"/>
    <w:rsid w:val="005A0F6C"/>
    <w:rsid w:val="005A26D4"/>
    <w:rsid w:val="005A2789"/>
    <w:rsid w:val="005A291B"/>
    <w:rsid w:val="005A2E03"/>
    <w:rsid w:val="005A2E3E"/>
    <w:rsid w:val="005A35CF"/>
    <w:rsid w:val="005A4A98"/>
    <w:rsid w:val="005A4B2F"/>
    <w:rsid w:val="005A5318"/>
    <w:rsid w:val="005A5DCC"/>
    <w:rsid w:val="005A626A"/>
    <w:rsid w:val="005B02F3"/>
    <w:rsid w:val="005B0568"/>
    <w:rsid w:val="005B1787"/>
    <w:rsid w:val="005B2242"/>
    <w:rsid w:val="005B23AF"/>
    <w:rsid w:val="005B3DA9"/>
    <w:rsid w:val="005B3DD0"/>
    <w:rsid w:val="005B51DE"/>
    <w:rsid w:val="005B54C9"/>
    <w:rsid w:val="005B5A93"/>
    <w:rsid w:val="005B6040"/>
    <w:rsid w:val="005B627A"/>
    <w:rsid w:val="005B68A3"/>
    <w:rsid w:val="005B6ABC"/>
    <w:rsid w:val="005B6DE1"/>
    <w:rsid w:val="005C0966"/>
    <w:rsid w:val="005C1424"/>
    <w:rsid w:val="005C16B4"/>
    <w:rsid w:val="005C25CF"/>
    <w:rsid w:val="005C303C"/>
    <w:rsid w:val="005C3A34"/>
    <w:rsid w:val="005C425C"/>
    <w:rsid w:val="005C51EE"/>
    <w:rsid w:val="005C5C9B"/>
    <w:rsid w:val="005C5F78"/>
    <w:rsid w:val="005C6EC2"/>
    <w:rsid w:val="005C7253"/>
    <w:rsid w:val="005C733C"/>
    <w:rsid w:val="005C7F82"/>
    <w:rsid w:val="005D0866"/>
    <w:rsid w:val="005D14D6"/>
    <w:rsid w:val="005D155A"/>
    <w:rsid w:val="005D3030"/>
    <w:rsid w:val="005D3121"/>
    <w:rsid w:val="005D3971"/>
    <w:rsid w:val="005D3A64"/>
    <w:rsid w:val="005D4613"/>
    <w:rsid w:val="005D537D"/>
    <w:rsid w:val="005D5858"/>
    <w:rsid w:val="005D59AD"/>
    <w:rsid w:val="005D5C82"/>
    <w:rsid w:val="005D5CAF"/>
    <w:rsid w:val="005D6308"/>
    <w:rsid w:val="005D6971"/>
    <w:rsid w:val="005D7B4C"/>
    <w:rsid w:val="005D7E0F"/>
    <w:rsid w:val="005E0D06"/>
    <w:rsid w:val="005E0DE1"/>
    <w:rsid w:val="005E0FF9"/>
    <w:rsid w:val="005E17F2"/>
    <w:rsid w:val="005E189B"/>
    <w:rsid w:val="005E2881"/>
    <w:rsid w:val="005E3BA1"/>
    <w:rsid w:val="005E4362"/>
    <w:rsid w:val="005E6E6A"/>
    <w:rsid w:val="005E6F34"/>
    <w:rsid w:val="005E7247"/>
    <w:rsid w:val="005E75FD"/>
    <w:rsid w:val="005F082C"/>
    <w:rsid w:val="005F1131"/>
    <w:rsid w:val="005F15F1"/>
    <w:rsid w:val="005F16D0"/>
    <w:rsid w:val="005F20C1"/>
    <w:rsid w:val="005F23BC"/>
    <w:rsid w:val="005F2493"/>
    <w:rsid w:val="005F27B6"/>
    <w:rsid w:val="005F2F03"/>
    <w:rsid w:val="005F3AA8"/>
    <w:rsid w:val="005F3ACE"/>
    <w:rsid w:val="005F4371"/>
    <w:rsid w:val="005F4F7C"/>
    <w:rsid w:val="005F57E7"/>
    <w:rsid w:val="005F59DE"/>
    <w:rsid w:val="005F617E"/>
    <w:rsid w:val="005F65B0"/>
    <w:rsid w:val="006002FF"/>
    <w:rsid w:val="006008B9"/>
    <w:rsid w:val="00601129"/>
    <w:rsid w:val="00601159"/>
    <w:rsid w:val="00601274"/>
    <w:rsid w:val="00601592"/>
    <w:rsid w:val="006016F7"/>
    <w:rsid w:val="006022E8"/>
    <w:rsid w:val="006037E3"/>
    <w:rsid w:val="00603D98"/>
    <w:rsid w:val="006047BA"/>
    <w:rsid w:val="00604AAC"/>
    <w:rsid w:val="006053D0"/>
    <w:rsid w:val="00605CAF"/>
    <w:rsid w:val="00606104"/>
    <w:rsid w:val="00606411"/>
    <w:rsid w:val="00607964"/>
    <w:rsid w:val="00610FCF"/>
    <w:rsid w:val="00612CC0"/>
    <w:rsid w:val="00613086"/>
    <w:rsid w:val="0061333D"/>
    <w:rsid w:val="00613C02"/>
    <w:rsid w:val="006140E8"/>
    <w:rsid w:val="00614528"/>
    <w:rsid w:val="006148DA"/>
    <w:rsid w:val="006154E7"/>
    <w:rsid w:val="006156BA"/>
    <w:rsid w:val="00615904"/>
    <w:rsid w:val="00615E7F"/>
    <w:rsid w:val="006161F3"/>
    <w:rsid w:val="00617726"/>
    <w:rsid w:val="006177BC"/>
    <w:rsid w:val="006178B3"/>
    <w:rsid w:val="006178E8"/>
    <w:rsid w:val="0062075A"/>
    <w:rsid w:val="00620F4D"/>
    <w:rsid w:val="00621026"/>
    <w:rsid w:val="00623216"/>
    <w:rsid w:val="00623456"/>
    <w:rsid w:val="00623B04"/>
    <w:rsid w:val="00624EF0"/>
    <w:rsid w:val="006264B1"/>
    <w:rsid w:val="006265D9"/>
    <w:rsid w:val="006267CB"/>
    <w:rsid w:val="00626A0D"/>
    <w:rsid w:val="00627072"/>
    <w:rsid w:val="006271AA"/>
    <w:rsid w:val="00627A7E"/>
    <w:rsid w:val="00627ABD"/>
    <w:rsid w:val="00627C59"/>
    <w:rsid w:val="00630CC9"/>
    <w:rsid w:val="00630F30"/>
    <w:rsid w:val="00631EBB"/>
    <w:rsid w:val="00632631"/>
    <w:rsid w:val="00632DEA"/>
    <w:rsid w:val="00633573"/>
    <w:rsid w:val="00633F54"/>
    <w:rsid w:val="00634150"/>
    <w:rsid w:val="006345DA"/>
    <w:rsid w:val="00634DA7"/>
    <w:rsid w:val="00634F13"/>
    <w:rsid w:val="006350C4"/>
    <w:rsid w:val="00635AB2"/>
    <w:rsid w:val="006360F2"/>
    <w:rsid w:val="00636DB5"/>
    <w:rsid w:val="0063723D"/>
    <w:rsid w:val="00637CED"/>
    <w:rsid w:val="00637EC6"/>
    <w:rsid w:val="00637F0F"/>
    <w:rsid w:val="00641000"/>
    <w:rsid w:val="0064241C"/>
    <w:rsid w:val="00642711"/>
    <w:rsid w:val="00642844"/>
    <w:rsid w:val="00643613"/>
    <w:rsid w:val="0064409B"/>
    <w:rsid w:val="00645918"/>
    <w:rsid w:val="00645C44"/>
    <w:rsid w:val="006464F9"/>
    <w:rsid w:val="00646BD2"/>
    <w:rsid w:val="00646E4A"/>
    <w:rsid w:val="006470C2"/>
    <w:rsid w:val="00647D41"/>
    <w:rsid w:val="00650C3F"/>
    <w:rsid w:val="00650EC6"/>
    <w:rsid w:val="00651051"/>
    <w:rsid w:val="006517F8"/>
    <w:rsid w:val="00651EA5"/>
    <w:rsid w:val="00651F0F"/>
    <w:rsid w:val="00652883"/>
    <w:rsid w:val="00652ADF"/>
    <w:rsid w:val="00652B60"/>
    <w:rsid w:val="0065571C"/>
    <w:rsid w:val="00656059"/>
    <w:rsid w:val="00656411"/>
    <w:rsid w:val="0065745C"/>
    <w:rsid w:val="006576BF"/>
    <w:rsid w:val="00657BB5"/>
    <w:rsid w:val="00660511"/>
    <w:rsid w:val="00660842"/>
    <w:rsid w:val="00661E53"/>
    <w:rsid w:val="00662034"/>
    <w:rsid w:val="00663916"/>
    <w:rsid w:val="006642F0"/>
    <w:rsid w:val="00664E99"/>
    <w:rsid w:val="00665107"/>
    <w:rsid w:val="00665706"/>
    <w:rsid w:val="00665F85"/>
    <w:rsid w:val="006662A3"/>
    <w:rsid w:val="00666361"/>
    <w:rsid w:val="00666C86"/>
    <w:rsid w:val="00667094"/>
    <w:rsid w:val="0066733B"/>
    <w:rsid w:val="00667C33"/>
    <w:rsid w:val="006708D1"/>
    <w:rsid w:val="00670978"/>
    <w:rsid w:val="00670FD1"/>
    <w:rsid w:val="00671C6E"/>
    <w:rsid w:val="006720F8"/>
    <w:rsid w:val="006721D9"/>
    <w:rsid w:val="0067279C"/>
    <w:rsid w:val="00672978"/>
    <w:rsid w:val="00672B9F"/>
    <w:rsid w:val="006737D3"/>
    <w:rsid w:val="0067435B"/>
    <w:rsid w:val="00675660"/>
    <w:rsid w:val="0067609F"/>
    <w:rsid w:val="00676249"/>
    <w:rsid w:val="006766F5"/>
    <w:rsid w:val="006771FE"/>
    <w:rsid w:val="0067748C"/>
    <w:rsid w:val="00680D89"/>
    <w:rsid w:val="006811EC"/>
    <w:rsid w:val="00681309"/>
    <w:rsid w:val="00681EF1"/>
    <w:rsid w:val="006820BB"/>
    <w:rsid w:val="00682653"/>
    <w:rsid w:val="00682D17"/>
    <w:rsid w:val="0068316D"/>
    <w:rsid w:val="006835FC"/>
    <w:rsid w:val="00683C2B"/>
    <w:rsid w:val="00684992"/>
    <w:rsid w:val="006849FC"/>
    <w:rsid w:val="00684ADC"/>
    <w:rsid w:val="006850B2"/>
    <w:rsid w:val="00687058"/>
    <w:rsid w:val="006872FB"/>
    <w:rsid w:val="00687734"/>
    <w:rsid w:val="00690824"/>
    <w:rsid w:val="0069193D"/>
    <w:rsid w:val="00691E10"/>
    <w:rsid w:val="0069222A"/>
    <w:rsid w:val="0069363E"/>
    <w:rsid w:val="00693A3C"/>
    <w:rsid w:val="00694559"/>
    <w:rsid w:val="00694657"/>
    <w:rsid w:val="00694677"/>
    <w:rsid w:val="00694E9E"/>
    <w:rsid w:val="0069552E"/>
    <w:rsid w:val="00695889"/>
    <w:rsid w:val="0069611C"/>
    <w:rsid w:val="00697352"/>
    <w:rsid w:val="006975F0"/>
    <w:rsid w:val="00697FAC"/>
    <w:rsid w:val="006A03A3"/>
    <w:rsid w:val="006A08FC"/>
    <w:rsid w:val="006A1142"/>
    <w:rsid w:val="006A11C3"/>
    <w:rsid w:val="006A1A34"/>
    <w:rsid w:val="006A2257"/>
    <w:rsid w:val="006A24B0"/>
    <w:rsid w:val="006A28DF"/>
    <w:rsid w:val="006A32D1"/>
    <w:rsid w:val="006A33D3"/>
    <w:rsid w:val="006A39C1"/>
    <w:rsid w:val="006A4B8D"/>
    <w:rsid w:val="006A5A5F"/>
    <w:rsid w:val="006A62A2"/>
    <w:rsid w:val="006A6EA7"/>
    <w:rsid w:val="006A7444"/>
    <w:rsid w:val="006A74BC"/>
    <w:rsid w:val="006A780D"/>
    <w:rsid w:val="006B0358"/>
    <w:rsid w:val="006B2AB3"/>
    <w:rsid w:val="006B2C44"/>
    <w:rsid w:val="006B34BA"/>
    <w:rsid w:val="006B3A3A"/>
    <w:rsid w:val="006B3BF0"/>
    <w:rsid w:val="006B3C6E"/>
    <w:rsid w:val="006B4BFB"/>
    <w:rsid w:val="006B503F"/>
    <w:rsid w:val="006B5068"/>
    <w:rsid w:val="006B52E9"/>
    <w:rsid w:val="006B64A8"/>
    <w:rsid w:val="006B6912"/>
    <w:rsid w:val="006B7241"/>
    <w:rsid w:val="006B74CF"/>
    <w:rsid w:val="006B7C21"/>
    <w:rsid w:val="006B7ECD"/>
    <w:rsid w:val="006B7F18"/>
    <w:rsid w:val="006C0203"/>
    <w:rsid w:val="006C04A5"/>
    <w:rsid w:val="006C063F"/>
    <w:rsid w:val="006C1ECE"/>
    <w:rsid w:val="006C24CB"/>
    <w:rsid w:val="006C37EE"/>
    <w:rsid w:val="006C3925"/>
    <w:rsid w:val="006C3953"/>
    <w:rsid w:val="006C3FF2"/>
    <w:rsid w:val="006C4684"/>
    <w:rsid w:val="006C50C6"/>
    <w:rsid w:val="006C5930"/>
    <w:rsid w:val="006C6020"/>
    <w:rsid w:val="006C6DCC"/>
    <w:rsid w:val="006C6ED7"/>
    <w:rsid w:val="006C7164"/>
    <w:rsid w:val="006D0225"/>
    <w:rsid w:val="006D02FB"/>
    <w:rsid w:val="006D039B"/>
    <w:rsid w:val="006D0E58"/>
    <w:rsid w:val="006D1053"/>
    <w:rsid w:val="006D1373"/>
    <w:rsid w:val="006D1681"/>
    <w:rsid w:val="006D231D"/>
    <w:rsid w:val="006D2929"/>
    <w:rsid w:val="006D298F"/>
    <w:rsid w:val="006D2E1F"/>
    <w:rsid w:val="006D3A4B"/>
    <w:rsid w:val="006D472D"/>
    <w:rsid w:val="006D49EE"/>
    <w:rsid w:val="006D4D94"/>
    <w:rsid w:val="006D5919"/>
    <w:rsid w:val="006D703E"/>
    <w:rsid w:val="006D75EF"/>
    <w:rsid w:val="006D76A6"/>
    <w:rsid w:val="006D78B5"/>
    <w:rsid w:val="006D7B08"/>
    <w:rsid w:val="006E0189"/>
    <w:rsid w:val="006E11B4"/>
    <w:rsid w:val="006E1564"/>
    <w:rsid w:val="006E1A7F"/>
    <w:rsid w:val="006E2835"/>
    <w:rsid w:val="006E38D1"/>
    <w:rsid w:val="006E3E0A"/>
    <w:rsid w:val="006E4B71"/>
    <w:rsid w:val="006E4BFD"/>
    <w:rsid w:val="006E4C01"/>
    <w:rsid w:val="006E5001"/>
    <w:rsid w:val="006E5053"/>
    <w:rsid w:val="006E5171"/>
    <w:rsid w:val="006E54F4"/>
    <w:rsid w:val="006E66D5"/>
    <w:rsid w:val="006E679E"/>
    <w:rsid w:val="006E785E"/>
    <w:rsid w:val="006E7AA1"/>
    <w:rsid w:val="006E7D19"/>
    <w:rsid w:val="006E7DAA"/>
    <w:rsid w:val="006E7F07"/>
    <w:rsid w:val="006F005A"/>
    <w:rsid w:val="006F00CA"/>
    <w:rsid w:val="006F0B14"/>
    <w:rsid w:val="006F11D5"/>
    <w:rsid w:val="006F3652"/>
    <w:rsid w:val="006F3B03"/>
    <w:rsid w:val="006F4504"/>
    <w:rsid w:val="006F4583"/>
    <w:rsid w:val="006F461C"/>
    <w:rsid w:val="006F4FA6"/>
    <w:rsid w:val="006F586C"/>
    <w:rsid w:val="006F594C"/>
    <w:rsid w:val="006F5A2C"/>
    <w:rsid w:val="006F5A31"/>
    <w:rsid w:val="006F5C73"/>
    <w:rsid w:val="006F659C"/>
    <w:rsid w:val="006F6A2D"/>
    <w:rsid w:val="006F6F1F"/>
    <w:rsid w:val="006F73D0"/>
    <w:rsid w:val="006F7852"/>
    <w:rsid w:val="006F7F2A"/>
    <w:rsid w:val="0070004C"/>
    <w:rsid w:val="00700325"/>
    <w:rsid w:val="00700F51"/>
    <w:rsid w:val="00701083"/>
    <w:rsid w:val="00701118"/>
    <w:rsid w:val="0070261F"/>
    <w:rsid w:val="00702B00"/>
    <w:rsid w:val="00703C2A"/>
    <w:rsid w:val="007040A9"/>
    <w:rsid w:val="00704627"/>
    <w:rsid w:val="00704658"/>
    <w:rsid w:val="007049D4"/>
    <w:rsid w:val="00704C6B"/>
    <w:rsid w:val="00704EEB"/>
    <w:rsid w:val="00705BD4"/>
    <w:rsid w:val="0070603D"/>
    <w:rsid w:val="00706159"/>
    <w:rsid w:val="00707187"/>
    <w:rsid w:val="00707DF5"/>
    <w:rsid w:val="0071031F"/>
    <w:rsid w:val="007107EE"/>
    <w:rsid w:val="007108A4"/>
    <w:rsid w:val="007109B7"/>
    <w:rsid w:val="00710A66"/>
    <w:rsid w:val="00710B03"/>
    <w:rsid w:val="00710F74"/>
    <w:rsid w:val="00711183"/>
    <w:rsid w:val="0071211A"/>
    <w:rsid w:val="007137FC"/>
    <w:rsid w:val="00713BA7"/>
    <w:rsid w:val="00714110"/>
    <w:rsid w:val="00714BA2"/>
    <w:rsid w:val="007166C4"/>
    <w:rsid w:val="007178CD"/>
    <w:rsid w:val="00720247"/>
    <w:rsid w:val="007211A4"/>
    <w:rsid w:val="007216CB"/>
    <w:rsid w:val="00723E0D"/>
    <w:rsid w:val="00724344"/>
    <w:rsid w:val="007244E0"/>
    <w:rsid w:val="0072499D"/>
    <w:rsid w:val="00725BAF"/>
    <w:rsid w:val="00726D6D"/>
    <w:rsid w:val="00727019"/>
    <w:rsid w:val="0072703C"/>
    <w:rsid w:val="00727516"/>
    <w:rsid w:val="00727DD8"/>
    <w:rsid w:val="00727E48"/>
    <w:rsid w:val="00730D3C"/>
    <w:rsid w:val="007312A2"/>
    <w:rsid w:val="0073130D"/>
    <w:rsid w:val="00732CDF"/>
    <w:rsid w:val="00732D8B"/>
    <w:rsid w:val="00732ED5"/>
    <w:rsid w:val="0073310D"/>
    <w:rsid w:val="0073381B"/>
    <w:rsid w:val="0073386C"/>
    <w:rsid w:val="00733D45"/>
    <w:rsid w:val="0073431A"/>
    <w:rsid w:val="00734633"/>
    <w:rsid w:val="007361D1"/>
    <w:rsid w:val="0073672A"/>
    <w:rsid w:val="00736D94"/>
    <w:rsid w:val="00736D9F"/>
    <w:rsid w:val="00736E58"/>
    <w:rsid w:val="007375F8"/>
    <w:rsid w:val="00737805"/>
    <w:rsid w:val="00740ACB"/>
    <w:rsid w:val="00740C8A"/>
    <w:rsid w:val="00740FDE"/>
    <w:rsid w:val="007413EF"/>
    <w:rsid w:val="00741B2A"/>
    <w:rsid w:val="007432D1"/>
    <w:rsid w:val="00743B45"/>
    <w:rsid w:val="00743F36"/>
    <w:rsid w:val="0074400A"/>
    <w:rsid w:val="00744421"/>
    <w:rsid w:val="00744633"/>
    <w:rsid w:val="00744681"/>
    <w:rsid w:val="00744D89"/>
    <w:rsid w:val="00745A08"/>
    <w:rsid w:val="00745D9C"/>
    <w:rsid w:val="00745DEA"/>
    <w:rsid w:val="00746683"/>
    <w:rsid w:val="00746951"/>
    <w:rsid w:val="00746B11"/>
    <w:rsid w:val="00746FC6"/>
    <w:rsid w:val="007472C3"/>
    <w:rsid w:val="00747D7D"/>
    <w:rsid w:val="007500F2"/>
    <w:rsid w:val="0075097C"/>
    <w:rsid w:val="00750B57"/>
    <w:rsid w:val="007514D6"/>
    <w:rsid w:val="00752131"/>
    <w:rsid w:val="00752201"/>
    <w:rsid w:val="00752EF6"/>
    <w:rsid w:val="00753757"/>
    <w:rsid w:val="00753E88"/>
    <w:rsid w:val="0075416B"/>
    <w:rsid w:val="00754C7A"/>
    <w:rsid w:val="007553C9"/>
    <w:rsid w:val="007562DA"/>
    <w:rsid w:val="00756B46"/>
    <w:rsid w:val="00760059"/>
    <w:rsid w:val="007600DB"/>
    <w:rsid w:val="00760524"/>
    <w:rsid w:val="00760B40"/>
    <w:rsid w:val="007617B0"/>
    <w:rsid w:val="00761FBC"/>
    <w:rsid w:val="00762629"/>
    <w:rsid w:val="00762E89"/>
    <w:rsid w:val="00763DA6"/>
    <w:rsid w:val="0076493D"/>
    <w:rsid w:val="00764A34"/>
    <w:rsid w:val="00764E39"/>
    <w:rsid w:val="0076561A"/>
    <w:rsid w:val="007656C2"/>
    <w:rsid w:val="00765B1F"/>
    <w:rsid w:val="00765C61"/>
    <w:rsid w:val="00765FBA"/>
    <w:rsid w:val="007662EF"/>
    <w:rsid w:val="00766EB6"/>
    <w:rsid w:val="007671FA"/>
    <w:rsid w:val="007723FE"/>
    <w:rsid w:val="007725A7"/>
    <w:rsid w:val="00772C52"/>
    <w:rsid w:val="00772E17"/>
    <w:rsid w:val="00773A98"/>
    <w:rsid w:val="0077551C"/>
    <w:rsid w:val="00776B16"/>
    <w:rsid w:val="00776F31"/>
    <w:rsid w:val="007777EA"/>
    <w:rsid w:val="00780D4C"/>
    <w:rsid w:val="007813AC"/>
    <w:rsid w:val="0078152B"/>
    <w:rsid w:val="007816B2"/>
    <w:rsid w:val="00781C4E"/>
    <w:rsid w:val="007826C9"/>
    <w:rsid w:val="007826D3"/>
    <w:rsid w:val="007828D8"/>
    <w:rsid w:val="00782AA6"/>
    <w:rsid w:val="00784993"/>
    <w:rsid w:val="00784F31"/>
    <w:rsid w:val="0078576C"/>
    <w:rsid w:val="00787272"/>
    <w:rsid w:val="007872F0"/>
    <w:rsid w:val="0079010F"/>
    <w:rsid w:val="00791EA1"/>
    <w:rsid w:val="007929EB"/>
    <w:rsid w:val="00792AAF"/>
    <w:rsid w:val="00793315"/>
    <w:rsid w:val="00793831"/>
    <w:rsid w:val="00794D4F"/>
    <w:rsid w:val="007956D7"/>
    <w:rsid w:val="007958CF"/>
    <w:rsid w:val="00795C38"/>
    <w:rsid w:val="00796787"/>
    <w:rsid w:val="00796AA0"/>
    <w:rsid w:val="00796C1D"/>
    <w:rsid w:val="007A0141"/>
    <w:rsid w:val="007A0311"/>
    <w:rsid w:val="007A03E2"/>
    <w:rsid w:val="007A07AF"/>
    <w:rsid w:val="007A08C9"/>
    <w:rsid w:val="007A08CE"/>
    <w:rsid w:val="007A0D64"/>
    <w:rsid w:val="007A1782"/>
    <w:rsid w:val="007A1C6B"/>
    <w:rsid w:val="007A2281"/>
    <w:rsid w:val="007A3843"/>
    <w:rsid w:val="007A3B3C"/>
    <w:rsid w:val="007A4003"/>
    <w:rsid w:val="007A4481"/>
    <w:rsid w:val="007A450F"/>
    <w:rsid w:val="007A4969"/>
    <w:rsid w:val="007A572B"/>
    <w:rsid w:val="007A5F9C"/>
    <w:rsid w:val="007A61AB"/>
    <w:rsid w:val="007A6F0B"/>
    <w:rsid w:val="007A7C6B"/>
    <w:rsid w:val="007B032B"/>
    <w:rsid w:val="007B03F6"/>
    <w:rsid w:val="007B06BB"/>
    <w:rsid w:val="007B1389"/>
    <w:rsid w:val="007B16E5"/>
    <w:rsid w:val="007B17DB"/>
    <w:rsid w:val="007B1B42"/>
    <w:rsid w:val="007B20D7"/>
    <w:rsid w:val="007B2515"/>
    <w:rsid w:val="007B2867"/>
    <w:rsid w:val="007B2BF0"/>
    <w:rsid w:val="007B2E32"/>
    <w:rsid w:val="007B43B1"/>
    <w:rsid w:val="007B4983"/>
    <w:rsid w:val="007B4B5D"/>
    <w:rsid w:val="007B4C83"/>
    <w:rsid w:val="007B6253"/>
    <w:rsid w:val="007B62EE"/>
    <w:rsid w:val="007B6361"/>
    <w:rsid w:val="007B6E10"/>
    <w:rsid w:val="007B797A"/>
    <w:rsid w:val="007B7BA1"/>
    <w:rsid w:val="007C0112"/>
    <w:rsid w:val="007C01C3"/>
    <w:rsid w:val="007C01FC"/>
    <w:rsid w:val="007C05C4"/>
    <w:rsid w:val="007C0FC7"/>
    <w:rsid w:val="007C2163"/>
    <w:rsid w:val="007C2592"/>
    <w:rsid w:val="007C276C"/>
    <w:rsid w:val="007C3306"/>
    <w:rsid w:val="007C3F6C"/>
    <w:rsid w:val="007C49CA"/>
    <w:rsid w:val="007C530C"/>
    <w:rsid w:val="007C5482"/>
    <w:rsid w:val="007C55EB"/>
    <w:rsid w:val="007C613D"/>
    <w:rsid w:val="007C67B9"/>
    <w:rsid w:val="007C77C1"/>
    <w:rsid w:val="007C77DF"/>
    <w:rsid w:val="007C7F2D"/>
    <w:rsid w:val="007D0AA2"/>
    <w:rsid w:val="007D23C9"/>
    <w:rsid w:val="007D23F2"/>
    <w:rsid w:val="007D28DF"/>
    <w:rsid w:val="007D3990"/>
    <w:rsid w:val="007D4551"/>
    <w:rsid w:val="007D5B09"/>
    <w:rsid w:val="007D6379"/>
    <w:rsid w:val="007D662E"/>
    <w:rsid w:val="007D6C5A"/>
    <w:rsid w:val="007D72D8"/>
    <w:rsid w:val="007D75A4"/>
    <w:rsid w:val="007D7715"/>
    <w:rsid w:val="007D7F87"/>
    <w:rsid w:val="007D7FD5"/>
    <w:rsid w:val="007E0084"/>
    <w:rsid w:val="007E0A37"/>
    <w:rsid w:val="007E0B2D"/>
    <w:rsid w:val="007E1918"/>
    <w:rsid w:val="007E25E0"/>
    <w:rsid w:val="007E293D"/>
    <w:rsid w:val="007E29CE"/>
    <w:rsid w:val="007E2B35"/>
    <w:rsid w:val="007E30CA"/>
    <w:rsid w:val="007E40A6"/>
    <w:rsid w:val="007E40C9"/>
    <w:rsid w:val="007E461E"/>
    <w:rsid w:val="007E4620"/>
    <w:rsid w:val="007E4DDD"/>
    <w:rsid w:val="007E4FEC"/>
    <w:rsid w:val="007E5CEF"/>
    <w:rsid w:val="007E5D0B"/>
    <w:rsid w:val="007E5F84"/>
    <w:rsid w:val="007E6A6F"/>
    <w:rsid w:val="007E6EAE"/>
    <w:rsid w:val="007F010C"/>
    <w:rsid w:val="007F1370"/>
    <w:rsid w:val="007F1473"/>
    <w:rsid w:val="007F1A5E"/>
    <w:rsid w:val="007F1CF5"/>
    <w:rsid w:val="007F2076"/>
    <w:rsid w:val="007F365E"/>
    <w:rsid w:val="007F45A7"/>
    <w:rsid w:val="007F4C1A"/>
    <w:rsid w:val="007F6165"/>
    <w:rsid w:val="007F7386"/>
    <w:rsid w:val="00800436"/>
    <w:rsid w:val="00800A2F"/>
    <w:rsid w:val="0080160B"/>
    <w:rsid w:val="008030FD"/>
    <w:rsid w:val="00803C29"/>
    <w:rsid w:val="00804E0A"/>
    <w:rsid w:val="0080547F"/>
    <w:rsid w:val="008055A7"/>
    <w:rsid w:val="00806ACE"/>
    <w:rsid w:val="00806F64"/>
    <w:rsid w:val="00807638"/>
    <w:rsid w:val="00807A94"/>
    <w:rsid w:val="00810E5C"/>
    <w:rsid w:val="008113B2"/>
    <w:rsid w:val="00811A35"/>
    <w:rsid w:val="00811B9D"/>
    <w:rsid w:val="00812101"/>
    <w:rsid w:val="0081227A"/>
    <w:rsid w:val="008122CD"/>
    <w:rsid w:val="008130EA"/>
    <w:rsid w:val="00813A49"/>
    <w:rsid w:val="008143DF"/>
    <w:rsid w:val="008154DB"/>
    <w:rsid w:val="00815B97"/>
    <w:rsid w:val="0081671F"/>
    <w:rsid w:val="0081795C"/>
    <w:rsid w:val="00820168"/>
    <w:rsid w:val="00820241"/>
    <w:rsid w:val="00821400"/>
    <w:rsid w:val="0082187E"/>
    <w:rsid w:val="008227FE"/>
    <w:rsid w:val="00822B6A"/>
    <w:rsid w:val="008235D3"/>
    <w:rsid w:val="0082421B"/>
    <w:rsid w:val="00824A47"/>
    <w:rsid w:val="00825474"/>
    <w:rsid w:val="008255AF"/>
    <w:rsid w:val="00825C43"/>
    <w:rsid w:val="00826215"/>
    <w:rsid w:val="00826951"/>
    <w:rsid w:val="00826B9C"/>
    <w:rsid w:val="00826BCF"/>
    <w:rsid w:val="00826F1E"/>
    <w:rsid w:val="008273A3"/>
    <w:rsid w:val="00827CDD"/>
    <w:rsid w:val="00830A45"/>
    <w:rsid w:val="0083145E"/>
    <w:rsid w:val="00831487"/>
    <w:rsid w:val="00832154"/>
    <w:rsid w:val="008324C3"/>
    <w:rsid w:val="0083255F"/>
    <w:rsid w:val="008340FD"/>
    <w:rsid w:val="00834103"/>
    <w:rsid w:val="008342F6"/>
    <w:rsid w:val="00834BE7"/>
    <w:rsid w:val="008351B0"/>
    <w:rsid w:val="00835357"/>
    <w:rsid w:val="00835F0E"/>
    <w:rsid w:val="008364E5"/>
    <w:rsid w:val="0083706A"/>
    <w:rsid w:val="008370C6"/>
    <w:rsid w:val="008375D1"/>
    <w:rsid w:val="008377A4"/>
    <w:rsid w:val="00837869"/>
    <w:rsid w:val="00840314"/>
    <w:rsid w:val="0084034B"/>
    <w:rsid w:val="008410C6"/>
    <w:rsid w:val="00841A07"/>
    <w:rsid w:val="0084293C"/>
    <w:rsid w:val="00842AB9"/>
    <w:rsid w:val="008436F4"/>
    <w:rsid w:val="00844109"/>
    <w:rsid w:val="008445BC"/>
    <w:rsid w:val="0084469D"/>
    <w:rsid w:val="00844B2D"/>
    <w:rsid w:val="008453B2"/>
    <w:rsid w:val="008453C9"/>
    <w:rsid w:val="00845753"/>
    <w:rsid w:val="00845EDA"/>
    <w:rsid w:val="008462EC"/>
    <w:rsid w:val="00846A5B"/>
    <w:rsid w:val="00847A7C"/>
    <w:rsid w:val="008511F4"/>
    <w:rsid w:val="0085307F"/>
    <w:rsid w:val="00853202"/>
    <w:rsid w:val="00853C66"/>
    <w:rsid w:val="00855E1B"/>
    <w:rsid w:val="0085627F"/>
    <w:rsid w:val="00857B08"/>
    <w:rsid w:val="008604B2"/>
    <w:rsid w:val="00860E3D"/>
    <w:rsid w:val="00860F20"/>
    <w:rsid w:val="00860F73"/>
    <w:rsid w:val="00861310"/>
    <w:rsid w:val="00861815"/>
    <w:rsid w:val="00861DFE"/>
    <w:rsid w:val="0086211A"/>
    <w:rsid w:val="00862825"/>
    <w:rsid w:val="00862D8C"/>
    <w:rsid w:val="00862F51"/>
    <w:rsid w:val="0086407B"/>
    <w:rsid w:val="00864EE0"/>
    <w:rsid w:val="008660A5"/>
    <w:rsid w:val="00866D27"/>
    <w:rsid w:val="00866DD8"/>
    <w:rsid w:val="0086701C"/>
    <w:rsid w:val="00867504"/>
    <w:rsid w:val="008675B3"/>
    <w:rsid w:val="00872AF9"/>
    <w:rsid w:val="00872BE6"/>
    <w:rsid w:val="00873078"/>
    <w:rsid w:val="00873453"/>
    <w:rsid w:val="008736EF"/>
    <w:rsid w:val="00874F6F"/>
    <w:rsid w:val="00875062"/>
    <w:rsid w:val="008754D1"/>
    <w:rsid w:val="008760A9"/>
    <w:rsid w:val="0087687F"/>
    <w:rsid w:val="008771A7"/>
    <w:rsid w:val="00877288"/>
    <w:rsid w:val="008778DE"/>
    <w:rsid w:val="00880950"/>
    <w:rsid w:val="008819C7"/>
    <w:rsid w:val="00881AE3"/>
    <w:rsid w:val="00881D17"/>
    <w:rsid w:val="00882137"/>
    <w:rsid w:val="0088229C"/>
    <w:rsid w:val="008828BE"/>
    <w:rsid w:val="00883A40"/>
    <w:rsid w:val="00883B4F"/>
    <w:rsid w:val="00884D47"/>
    <w:rsid w:val="00886238"/>
    <w:rsid w:val="0088623A"/>
    <w:rsid w:val="0088691A"/>
    <w:rsid w:val="00886AA8"/>
    <w:rsid w:val="00887200"/>
    <w:rsid w:val="00887413"/>
    <w:rsid w:val="00890234"/>
    <w:rsid w:val="00890D18"/>
    <w:rsid w:val="008914D4"/>
    <w:rsid w:val="008917CC"/>
    <w:rsid w:val="008919A4"/>
    <w:rsid w:val="00891A2A"/>
    <w:rsid w:val="00891A37"/>
    <w:rsid w:val="00892211"/>
    <w:rsid w:val="0089338E"/>
    <w:rsid w:val="008938F7"/>
    <w:rsid w:val="008949EE"/>
    <w:rsid w:val="008954E3"/>
    <w:rsid w:val="008956EA"/>
    <w:rsid w:val="00895CD3"/>
    <w:rsid w:val="00895F7E"/>
    <w:rsid w:val="00896E1F"/>
    <w:rsid w:val="008970C0"/>
    <w:rsid w:val="00897119"/>
    <w:rsid w:val="008972AF"/>
    <w:rsid w:val="008979B1"/>
    <w:rsid w:val="00897A77"/>
    <w:rsid w:val="008A053C"/>
    <w:rsid w:val="008A060D"/>
    <w:rsid w:val="008A0F8E"/>
    <w:rsid w:val="008A275B"/>
    <w:rsid w:val="008A27E2"/>
    <w:rsid w:val="008A2C26"/>
    <w:rsid w:val="008A3125"/>
    <w:rsid w:val="008A3A95"/>
    <w:rsid w:val="008A516D"/>
    <w:rsid w:val="008A523D"/>
    <w:rsid w:val="008A5343"/>
    <w:rsid w:val="008A5464"/>
    <w:rsid w:val="008A56FF"/>
    <w:rsid w:val="008A6719"/>
    <w:rsid w:val="008A6846"/>
    <w:rsid w:val="008A6BB2"/>
    <w:rsid w:val="008A71DA"/>
    <w:rsid w:val="008A7568"/>
    <w:rsid w:val="008B00D6"/>
    <w:rsid w:val="008B0BCC"/>
    <w:rsid w:val="008B1430"/>
    <w:rsid w:val="008B1479"/>
    <w:rsid w:val="008B1CA9"/>
    <w:rsid w:val="008B2463"/>
    <w:rsid w:val="008B2703"/>
    <w:rsid w:val="008B3137"/>
    <w:rsid w:val="008B33C1"/>
    <w:rsid w:val="008B3790"/>
    <w:rsid w:val="008B4113"/>
    <w:rsid w:val="008B54CB"/>
    <w:rsid w:val="008B568D"/>
    <w:rsid w:val="008B5F6D"/>
    <w:rsid w:val="008B5FE3"/>
    <w:rsid w:val="008B60CC"/>
    <w:rsid w:val="008B78E1"/>
    <w:rsid w:val="008B7F3B"/>
    <w:rsid w:val="008C0183"/>
    <w:rsid w:val="008C0DE3"/>
    <w:rsid w:val="008C1591"/>
    <w:rsid w:val="008C18ED"/>
    <w:rsid w:val="008C19FB"/>
    <w:rsid w:val="008C1A13"/>
    <w:rsid w:val="008C1AD5"/>
    <w:rsid w:val="008C236E"/>
    <w:rsid w:val="008C23FE"/>
    <w:rsid w:val="008C24DE"/>
    <w:rsid w:val="008C299A"/>
    <w:rsid w:val="008C2BDC"/>
    <w:rsid w:val="008C2C1A"/>
    <w:rsid w:val="008C5279"/>
    <w:rsid w:val="008C6105"/>
    <w:rsid w:val="008C6CAC"/>
    <w:rsid w:val="008C6D92"/>
    <w:rsid w:val="008D0D0A"/>
    <w:rsid w:val="008D1360"/>
    <w:rsid w:val="008D1DD0"/>
    <w:rsid w:val="008D269F"/>
    <w:rsid w:val="008D2C61"/>
    <w:rsid w:val="008D2FCC"/>
    <w:rsid w:val="008D3142"/>
    <w:rsid w:val="008D379F"/>
    <w:rsid w:val="008D3EE2"/>
    <w:rsid w:val="008D4197"/>
    <w:rsid w:val="008D4A64"/>
    <w:rsid w:val="008D5753"/>
    <w:rsid w:val="008D57D8"/>
    <w:rsid w:val="008D5EFC"/>
    <w:rsid w:val="008D633B"/>
    <w:rsid w:val="008D686D"/>
    <w:rsid w:val="008D7BF7"/>
    <w:rsid w:val="008D7F66"/>
    <w:rsid w:val="008E0157"/>
    <w:rsid w:val="008E067E"/>
    <w:rsid w:val="008E124C"/>
    <w:rsid w:val="008E1AB6"/>
    <w:rsid w:val="008E1E2A"/>
    <w:rsid w:val="008E4000"/>
    <w:rsid w:val="008E46DF"/>
    <w:rsid w:val="008E4EAA"/>
    <w:rsid w:val="008E5125"/>
    <w:rsid w:val="008E5761"/>
    <w:rsid w:val="008E5C63"/>
    <w:rsid w:val="008E632A"/>
    <w:rsid w:val="008E7914"/>
    <w:rsid w:val="008E7DFC"/>
    <w:rsid w:val="008F0408"/>
    <w:rsid w:val="008F3131"/>
    <w:rsid w:val="008F3931"/>
    <w:rsid w:val="008F3FD6"/>
    <w:rsid w:val="008F4B9A"/>
    <w:rsid w:val="008F4BC2"/>
    <w:rsid w:val="008F5437"/>
    <w:rsid w:val="008F64DC"/>
    <w:rsid w:val="008F67A3"/>
    <w:rsid w:val="008F6DA0"/>
    <w:rsid w:val="008F760F"/>
    <w:rsid w:val="008F7A65"/>
    <w:rsid w:val="008F7F9C"/>
    <w:rsid w:val="00900435"/>
    <w:rsid w:val="00901278"/>
    <w:rsid w:val="00901402"/>
    <w:rsid w:val="00901BEF"/>
    <w:rsid w:val="00901DEA"/>
    <w:rsid w:val="00901FD8"/>
    <w:rsid w:val="009026ED"/>
    <w:rsid w:val="00902D54"/>
    <w:rsid w:val="00902EEC"/>
    <w:rsid w:val="0090319A"/>
    <w:rsid w:val="00904116"/>
    <w:rsid w:val="00904BD9"/>
    <w:rsid w:val="009051E3"/>
    <w:rsid w:val="009055B3"/>
    <w:rsid w:val="009057EC"/>
    <w:rsid w:val="00905B0F"/>
    <w:rsid w:val="00906024"/>
    <w:rsid w:val="00906749"/>
    <w:rsid w:val="00906C03"/>
    <w:rsid w:val="009103A6"/>
    <w:rsid w:val="009104D4"/>
    <w:rsid w:val="00911D37"/>
    <w:rsid w:val="00912596"/>
    <w:rsid w:val="0091371A"/>
    <w:rsid w:val="00913B3D"/>
    <w:rsid w:val="00914263"/>
    <w:rsid w:val="0091486D"/>
    <w:rsid w:val="00914A5F"/>
    <w:rsid w:val="00914EB2"/>
    <w:rsid w:val="009154C6"/>
    <w:rsid w:val="0091551A"/>
    <w:rsid w:val="00916402"/>
    <w:rsid w:val="00916548"/>
    <w:rsid w:val="00916809"/>
    <w:rsid w:val="009170F4"/>
    <w:rsid w:val="00917BB6"/>
    <w:rsid w:val="009202D3"/>
    <w:rsid w:val="0092032D"/>
    <w:rsid w:val="0092077E"/>
    <w:rsid w:val="0092193F"/>
    <w:rsid w:val="00921B85"/>
    <w:rsid w:val="00922786"/>
    <w:rsid w:val="009227C4"/>
    <w:rsid w:val="00922843"/>
    <w:rsid w:val="009234A2"/>
    <w:rsid w:val="0092356D"/>
    <w:rsid w:val="00926EA6"/>
    <w:rsid w:val="0092761F"/>
    <w:rsid w:val="0092796D"/>
    <w:rsid w:val="00930B74"/>
    <w:rsid w:val="009310F4"/>
    <w:rsid w:val="00931268"/>
    <w:rsid w:val="00931D68"/>
    <w:rsid w:val="0093200F"/>
    <w:rsid w:val="0093242F"/>
    <w:rsid w:val="0093259D"/>
    <w:rsid w:val="00932C43"/>
    <w:rsid w:val="00933B89"/>
    <w:rsid w:val="00933C53"/>
    <w:rsid w:val="00933E31"/>
    <w:rsid w:val="00934193"/>
    <w:rsid w:val="009343C5"/>
    <w:rsid w:val="00934720"/>
    <w:rsid w:val="009347D1"/>
    <w:rsid w:val="00934ABB"/>
    <w:rsid w:val="00934CE2"/>
    <w:rsid w:val="00934D87"/>
    <w:rsid w:val="00934F20"/>
    <w:rsid w:val="00934F3A"/>
    <w:rsid w:val="00935B54"/>
    <w:rsid w:val="00935D75"/>
    <w:rsid w:val="009368EF"/>
    <w:rsid w:val="00936A00"/>
    <w:rsid w:val="00936A3D"/>
    <w:rsid w:val="00937890"/>
    <w:rsid w:val="00937921"/>
    <w:rsid w:val="00940425"/>
    <w:rsid w:val="009404DA"/>
    <w:rsid w:val="009409AA"/>
    <w:rsid w:val="00940A34"/>
    <w:rsid w:val="00941035"/>
    <w:rsid w:val="009421D3"/>
    <w:rsid w:val="0094272F"/>
    <w:rsid w:val="00943546"/>
    <w:rsid w:val="00943D42"/>
    <w:rsid w:val="00944063"/>
    <w:rsid w:val="009440D8"/>
    <w:rsid w:val="0094582D"/>
    <w:rsid w:val="00945A51"/>
    <w:rsid w:val="00945DFD"/>
    <w:rsid w:val="00946276"/>
    <w:rsid w:val="009470FC"/>
    <w:rsid w:val="0094765E"/>
    <w:rsid w:val="0095005B"/>
    <w:rsid w:val="00951843"/>
    <w:rsid w:val="00951A7F"/>
    <w:rsid w:val="00951C12"/>
    <w:rsid w:val="0095313F"/>
    <w:rsid w:val="0095327F"/>
    <w:rsid w:val="00954881"/>
    <w:rsid w:val="00955180"/>
    <w:rsid w:val="00955CF9"/>
    <w:rsid w:val="009568F9"/>
    <w:rsid w:val="009571E6"/>
    <w:rsid w:val="009608B7"/>
    <w:rsid w:val="00961AC0"/>
    <w:rsid w:val="0096211F"/>
    <w:rsid w:val="0096261B"/>
    <w:rsid w:val="00962DEA"/>
    <w:rsid w:val="00963D1F"/>
    <w:rsid w:val="009647CD"/>
    <w:rsid w:val="0096491A"/>
    <w:rsid w:val="00965BA1"/>
    <w:rsid w:val="00965D02"/>
    <w:rsid w:val="00965F33"/>
    <w:rsid w:val="009674A5"/>
    <w:rsid w:val="00967A62"/>
    <w:rsid w:val="0097083C"/>
    <w:rsid w:val="00970849"/>
    <w:rsid w:val="00971008"/>
    <w:rsid w:val="009710EB"/>
    <w:rsid w:val="00971636"/>
    <w:rsid w:val="00972B8C"/>
    <w:rsid w:val="00973C08"/>
    <w:rsid w:val="00974616"/>
    <w:rsid w:val="009758B8"/>
    <w:rsid w:val="0097618B"/>
    <w:rsid w:val="0097697B"/>
    <w:rsid w:val="00976CE1"/>
    <w:rsid w:val="00977033"/>
    <w:rsid w:val="009774F9"/>
    <w:rsid w:val="00977E79"/>
    <w:rsid w:val="009828FD"/>
    <w:rsid w:val="00982C41"/>
    <w:rsid w:val="00982FBA"/>
    <w:rsid w:val="009830C2"/>
    <w:rsid w:val="009844F2"/>
    <w:rsid w:val="0098469A"/>
    <w:rsid w:val="009876B4"/>
    <w:rsid w:val="00987ABD"/>
    <w:rsid w:val="009901FD"/>
    <w:rsid w:val="00990318"/>
    <w:rsid w:val="009914E0"/>
    <w:rsid w:val="00991611"/>
    <w:rsid w:val="009916C8"/>
    <w:rsid w:val="0099219B"/>
    <w:rsid w:val="00992240"/>
    <w:rsid w:val="0099258A"/>
    <w:rsid w:val="009928AE"/>
    <w:rsid w:val="00993156"/>
    <w:rsid w:val="00993802"/>
    <w:rsid w:val="00993997"/>
    <w:rsid w:val="00993B2E"/>
    <w:rsid w:val="00994079"/>
    <w:rsid w:val="00994C6E"/>
    <w:rsid w:val="00994D92"/>
    <w:rsid w:val="00995966"/>
    <w:rsid w:val="00995EA2"/>
    <w:rsid w:val="009963EB"/>
    <w:rsid w:val="00996743"/>
    <w:rsid w:val="009968F2"/>
    <w:rsid w:val="00997531"/>
    <w:rsid w:val="009975E7"/>
    <w:rsid w:val="009979E5"/>
    <w:rsid w:val="009A2C33"/>
    <w:rsid w:val="009A2FED"/>
    <w:rsid w:val="009A3437"/>
    <w:rsid w:val="009A393E"/>
    <w:rsid w:val="009A51CF"/>
    <w:rsid w:val="009A73DE"/>
    <w:rsid w:val="009A7F47"/>
    <w:rsid w:val="009B00D6"/>
    <w:rsid w:val="009B02F8"/>
    <w:rsid w:val="009B030F"/>
    <w:rsid w:val="009B0779"/>
    <w:rsid w:val="009B0923"/>
    <w:rsid w:val="009B0E42"/>
    <w:rsid w:val="009B20D7"/>
    <w:rsid w:val="009B3CCE"/>
    <w:rsid w:val="009B46E6"/>
    <w:rsid w:val="009B4880"/>
    <w:rsid w:val="009B48C0"/>
    <w:rsid w:val="009B5CE0"/>
    <w:rsid w:val="009B5EF0"/>
    <w:rsid w:val="009B5FF3"/>
    <w:rsid w:val="009B658F"/>
    <w:rsid w:val="009B6A4F"/>
    <w:rsid w:val="009B7900"/>
    <w:rsid w:val="009B7B9E"/>
    <w:rsid w:val="009C20D8"/>
    <w:rsid w:val="009C220F"/>
    <w:rsid w:val="009C3CDD"/>
    <w:rsid w:val="009C41C6"/>
    <w:rsid w:val="009C4818"/>
    <w:rsid w:val="009C5177"/>
    <w:rsid w:val="009C5999"/>
    <w:rsid w:val="009C720D"/>
    <w:rsid w:val="009C7865"/>
    <w:rsid w:val="009D03EA"/>
    <w:rsid w:val="009D0633"/>
    <w:rsid w:val="009D0AA1"/>
    <w:rsid w:val="009D0F1C"/>
    <w:rsid w:val="009D0F63"/>
    <w:rsid w:val="009D1662"/>
    <w:rsid w:val="009D178C"/>
    <w:rsid w:val="009D3443"/>
    <w:rsid w:val="009D3DBD"/>
    <w:rsid w:val="009D3EC4"/>
    <w:rsid w:val="009D442A"/>
    <w:rsid w:val="009D4FB9"/>
    <w:rsid w:val="009D6B2D"/>
    <w:rsid w:val="009D76B4"/>
    <w:rsid w:val="009D7ACF"/>
    <w:rsid w:val="009E0877"/>
    <w:rsid w:val="009E0CAA"/>
    <w:rsid w:val="009E0FB7"/>
    <w:rsid w:val="009E1330"/>
    <w:rsid w:val="009E2901"/>
    <w:rsid w:val="009E2E01"/>
    <w:rsid w:val="009E2FBC"/>
    <w:rsid w:val="009E36C8"/>
    <w:rsid w:val="009E3AAB"/>
    <w:rsid w:val="009E4212"/>
    <w:rsid w:val="009E42FE"/>
    <w:rsid w:val="009E4743"/>
    <w:rsid w:val="009E4A9E"/>
    <w:rsid w:val="009E5F2A"/>
    <w:rsid w:val="009E60F9"/>
    <w:rsid w:val="009E66C3"/>
    <w:rsid w:val="009E6EC9"/>
    <w:rsid w:val="009E7152"/>
    <w:rsid w:val="009E79BE"/>
    <w:rsid w:val="009F04AF"/>
    <w:rsid w:val="009F0F2B"/>
    <w:rsid w:val="009F110B"/>
    <w:rsid w:val="009F16B6"/>
    <w:rsid w:val="009F17FA"/>
    <w:rsid w:val="009F1B9D"/>
    <w:rsid w:val="009F2724"/>
    <w:rsid w:val="009F33C9"/>
    <w:rsid w:val="009F364F"/>
    <w:rsid w:val="009F41A1"/>
    <w:rsid w:val="009F465D"/>
    <w:rsid w:val="009F46C5"/>
    <w:rsid w:val="009F4745"/>
    <w:rsid w:val="009F47EB"/>
    <w:rsid w:val="009F4A96"/>
    <w:rsid w:val="009F4CFC"/>
    <w:rsid w:val="009F6803"/>
    <w:rsid w:val="009F680B"/>
    <w:rsid w:val="009F7600"/>
    <w:rsid w:val="009F7748"/>
    <w:rsid w:val="009F7C5F"/>
    <w:rsid w:val="00A00236"/>
    <w:rsid w:val="00A003DB"/>
    <w:rsid w:val="00A00917"/>
    <w:rsid w:val="00A00CBA"/>
    <w:rsid w:val="00A016B6"/>
    <w:rsid w:val="00A01828"/>
    <w:rsid w:val="00A0184B"/>
    <w:rsid w:val="00A01B62"/>
    <w:rsid w:val="00A03365"/>
    <w:rsid w:val="00A039C5"/>
    <w:rsid w:val="00A042EF"/>
    <w:rsid w:val="00A055A5"/>
    <w:rsid w:val="00A05F9C"/>
    <w:rsid w:val="00A0662B"/>
    <w:rsid w:val="00A0676C"/>
    <w:rsid w:val="00A070E6"/>
    <w:rsid w:val="00A07879"/>
    <w:rsid w:val="00A07FDD"/>
    <w:rsid w:val="00A106AC"/>
    <w:rsid w:val="00A10D89"/>
    <w:rsid w:val="00A10F45"/>
    <w:rsid w:val="00A11118"/>
    <w:rsid w:val="00A118C0"/>
    <w:rsid w:val="00A13227"/>
    <w:rsid w:val="00A1457A"/>
    <w:rsid w:val="00A1474E"/>
    <w:rsid w:val="00A1618E"/>
    <w:rsid w:val="00A16380"/>
    <w:rsid w:val="00A16F6E"/>
    <w:rsid w:val="00A1723B"/>
    <w:rsid w:val="00A17ECF"/>
    <w:rsid w:val="00A21938"/>
    <w:rsid w:val="00A225C6"/>
    <w:rsid w:val="00A23A39"/>
    <w:rsid w:val="00A23E01"/>
    <w:rsid w:val="00A24135"/>
    <w:rsid w:val="00A243E5"/>
    <w:rsid w:val="00A24673"/>
    <w:rsid w:val="00A2567E"/>
    <w:rsid w:val="00A25C8D"/>
    <w:rsid w:val="00A25EF9"/>
    <w:rsid w:val="00A27745"/>
    <w:rsid w:val="00A27F84"/>
    <w:rsid w:val="00A30667"/>
    <w:rsid w:val="00A308C1"/>
    <w:rsid w:val="00A3096D"/>
    <w:rsid w:val="00A30CB8"/>
    <w:rsid w:val="00A31E48"/>
    <w:rsid w:val="00A320CE"/>
    <w:rsid w:val="00A32482"/>
    <w:rsid w:val="00A32FA1"/>
    <w:rsid w:val="00A331AC"/>
    <w:rsid w:val="00A33381"/>
    <w:rsid w:val="00A35361"/>
    <w:rsid w:val="00A357CD"/>
    <w:rsid w:val="00A35858"/>
    <w:rsid w:val="00A35E09"/>
    <w:rsid w:val="00A36A54"/>
    <w:rsid w:val="00A400E4"/>
    <w:rsid w:val="00A401BF"/>
    <w:rsid w:val="00A40DD5"/>
    <w:rsid w:val="00A40FBF"/>
    <w:rsid w:val="00A4148F"/>
    <w:rsid w:val="00A41493"/>
    <w:rsid w:val="00A41A02"/>
    <w:rsid w:val="00A41F84"/>
    <w:rsid w:val="00A43FBA"/>
    <w:rsid w:val="00A44C6E"/>
    <w:rsid w:val="00A46059"/>
    <w:rsid w:val="00A46D0D"/>
    <w:rsid w:val="00A46F3E"/>
    <w:rsid w:val="00A50D6A"/>
    <w:rsid w:val="00A50DB0"/>
    <w:rsid w:val="00A516D8"/>
    <w:rsid w:val="00A52346"/>
    <w:rsid w:val="00A53359"/>
    <w:rsid w:val="00A54D1E"/>
    <w:rsid w:val="00A55170"/>
    <w:rsid w:val="00A551E0"/>
    <w:rsid w:val="00A552D4"/>
    <w:rsid w:val="00A557B3"/>
    <w:rsid w:val="00A55890"/>
    <w:rsid w:val="00A55D2D"/>
    <w:rsid w:val="00A565B4"/>
    <w:rsid w:val="00A57040"/>
    <w:rsid w:val="00A57111"/>
    <w:rsid w:val="00A577FB"/>
    <w:rsid w:val="00A57A61"/>
    <w:rsid w:val="00A57EBD"/>
    <w:rsid w:val="00A604C2"/>
    <w:rsid w:val="00A60798"/>
    <w:rsid w:val="00A60AF3"/>
    <w:rsid w:val="00A60BC7"/>
    <w:rsid w:val="00A60D6E"/>
    <w:rsid w:val="00A61DBF"/>
    <w:rsid w:val="00A62552"/>
    <w:rsid w:val="00A62BF8"/>
    <w:rsid w:val="00A638F1"/>
    <w:rsid w:val="00A65C80"/>
    <w:rsid w:val="00A66386"/>
    <w:rsid w:val="00A702AF"/>
    <w:rsid w:val="00A7060B"/>
    <w:rsid w:val="00A70FA1"/>
    <w:rsid w:val="00A71AF7"/>
    <w:rsid w:val="00A71BF5"/>
    <w:rsid w:val="00A722F5"/>
    <w:rsid w:val="00A7234F"/>
    <w:rsid w:val="00A72664"/>
    <w:rsid w:val="00A72AE7"/>
    <w:rsid w:val="00A73586"/>
    <w:rsid w:val="00A74785"/>
    <w:rsid w:val="00A75ACE"/>
    <w:rsid w:val="00A7676E"/>
    <w:rsid w:val="00A776C8"/>
    <w:rsid w:val="00A778AB"/>
    <w:rsid w:val="00A8003D"/>
    <w:rsid w:val="00A8031F"/>
    <w:rsid w:val="00A80819"/>
    <w:rsid w:val="00A814B8"/>
    <w:rsid w:val="00A81C40"/>
    <w:rsid w:val="00A82455"/>
    <w:rsid w:val="00A84CA9"/>
    <w:rsid w:val="00A863D4"/>
    <w:rsid w:val="00A877FD"/>
    <w:rsid w:val="00A913E8"/>
    <w:rsid w:val="00A91684"/>
    <w:rsid w:val="00A91DB6"/>
    <w:rsid w:val="00A927B8"/>
    <w:rsid w:val="00A92C42"/>
    <w:rsid w:val="00A92EB2"/>
    <w:rsid w:val="00A9312A"/>
    <w:rsid w:val="00A9315F"/>
    <w:rsid w:val="00A93EDB"/>
    <w:rsid w:val="00A946ED"/>
    <w:rsid w:val="00A9529A"/>
    <w:rsid w:val="00A95476"/>
    <w:rsid w:val="00A959AA"/>
    <w:rsid w:val="00A95AC3"/>
    <w:rsid w:val="00A95BE6"/>
    <w:rsid w:val="00A95E31"/>
    <w:rsid w:val="00A95FA4"/>
    <w:rsid w:val="00A96B49"/>
    <w:rsid w:val="00A96C30"/>
    <w:rsid w:val="00A96D72"/>
    <w:rsid w:val="00A97001"/>
    <w:rsid w:val="00A9752B"/>
    <w:rsid w:val="00A97537"/>
    <w:rsid w:val="00A97636"/>
    <w:rsid w:val="00A97E7D"/>
    <w:rsid w:val="00AA0424"/>
    <w:rsid w:val="00AA05E8"/>
    <w:rsid w:val="00AA16B8"/>
    <w:rsid w:val="00AA17D5"/>
    <w:rsid w:val="00AA1D09"/>
    <w:rsid w:val="00AA1D56"/>
    <w:rsid w:val="00AA24D4"/>
    <w:rsid w:val="00AA2907"/>
    <w:rsid w:val="00AA2979"/>
    <w:rsid w:val="00AA3833"/>
    <w:rsid w:val="00AA3852"/>
    <w:rsid w:val="00AA3C89"/>
    <w:rsid w:val="00AA41AD"/>
    <w:rsid w:val="00AA43B6"/>
    <w:rsid w:val="00AA480B"/>
    <w:rsid w:val="00AA4AB0"/>
    <w:rsid w:val="00AA4E43"/>
    <w:rsid w:val="00AA5921"/>
    <w:rsid w:val="00AA6DB0"/>
    <w:rsid w:val="00AA7473"/>
    <w:rsid w:val="00AB1CEC"/>
    <w:rsid w:val="00AB265B"/>
    <w:rsid w:val="00AB3AEC"/>
    <w:rsid w:val="00AB485D"/>
    <w:rsid w:val="00AB4E72"/>
    <w:rsid w:val="00AB5B30"/>
    <w:rsid w:val="00AB5D91"/>
    <w:rsid w:val="00AB73F6"/>
    <w:rsid w:val="00AB7526"/>
    <w:rsid w:val="00AC0484"/>
    <w:rsid w:val="00AC1059"/>
    <w:rsid w:val="00AC1606"/>
    <w:rsid w:val="00AC2203"/>
    <w:rsid w:val="00AC2903"/>
    <w:rsid w:val="00AC30DA"/>
    <w:rsid w:val="00AC3FCC"/>
    <w:rsid w:val="00AC48A2"/>
    <w:rsid w:val="00AC4FD6"/>
    <w:rsid w:val="00AC5430"/>
    <w:rsid w:val="00AC5485"/>
    <w:rsid w:val="00AC571E"/>
    <w:rsid w:val="00AC603C"/>
    <w:rsid w:val="00AC7DE4"/>
    <w:rsid w:val="00AC7ED8"/>
    <w:rsid w:val="00AD01B2"/>
    <w:rsid w:val="00AD0451"/>
    <w:rsid w:val="00AD09A7"/>
    <w:rsid w:val="00AD1D70"/>
    <w:rsid w:val="00AD1E53"/>
    <w:rsid w:val="00AD2570"/>
    <w:rsid w:val="00AD25EA"/>
    <w:rsid w:val="00AD27A9"/>
    <w:rsid w:val="00AD2D6F"/>
    <w:rsid w:val="00AD2FDB"/>
    <w:rsid w:val="00AD5D65"/>
    <w:rsid w:val="00AD6292"/>
    <w:rsid w:val="00AD6713"/>
    <w:rsid w:val="00AD732D"/>
    <w:rsid w:val="00AD7575"/>
    <w:rsid w:val="00AD7BFF"/>
    <w:rsid w:val="00AD7F65"/>
    <w:rsid w:val="00AE03C8"/>
    <w:rsid w:val="00AE0AAE"/>
    <w:rsid w:val="00AE1075"/>
    <w:rsid w:val="00AE125A"/>
    <w:rsid w:val="00AE19DE"/>
    <w:rsid w:val="00AE2992"/>
    <w:rsid w:val="00AE2ADE"/>
    <w:rsid w:val="00AE3359"/>
    <w:rsid w:val="00AE3854"/>
    <w:rsid w:val="00AE3AD5"/>
    <w:rsid w:val="00AE4237"/>
    <w:rsid w:val="00AE4444"/>
    <w:rsid w:val="00AE4860"/>
    <w:rsid w:val="00AE5B3A"/>
    <w:rsid w:val="00AE5FC5"/>
    <w:rsid w:val="00AE62BF"/>
    <w:rsid w:val="00AE67DB"/>
    <w:rsid w:val="00AE68B9"/>
    <w:rsid w:val="00AE6B19"/>
    <w:rsid w:val="00AE73D9"/>
    <w:rsid w:val="00AE7CB1"/>
    <w:rsid w:val="00AF003D"/>
    <w:rsid w:val="00AF03C4"/>
    <w:rsid w:val="00AF056C"/>
    <w:rsid w:val="00AF13BB"/>
    <w:rsid w:val="00AF1DD8"/>
    <w:rsid w:val="00AF1FE6"/>
    <w:rsid w:val="00AF2040"/>
    <w:rsid w:val="00AF2C0A"/>
    <w:rsid w:val="00AF3044"/>
    <w:rsid w:val="00AF33C1"/>
    <w:rsid w:val="00AF3736"/>
    <w:rsid w:val="00AF40E8"/>
    <w:rsid w:val="00AF43EC"/>
    <w:rsid w:val="00AF44AB"/>
    <w:rsid w:val="00AF482C"/>
    <w:rsid w:val="00AF4B41"/>
    <w:rsid w:val="00AF5241"/>
    <w:rsid w:val="00AF52E4"/>
    <w:rsid w:val="00AF5705"/>
    <w:rsid w:val="00AF62AA"/>
    <w:rsid w:val="00AF67F6"/>
    <w:rsid w:val="00AF6BD4"/>
    <w:rsid w:val="00AF6E7F"/>
    <w:rsid w:val="00AF6F66"/>
    <w:rsid w:val="00AF7137"/>
    <w:rsid w:val="00AF75F1"/>
    <w:rsid w:val="00AF75F7"/>
    <w:rsid w:val="00AF7B38"/>
    <w:rsid w:val="00B005CB"/>
    <w:rsid w:val="00B00FDD"/>
    <w:rsid w:val="00B01EEB"/>
    <w:rsid w:val="00B0206C"/>
    <w:rsid w:val="00B02339"/>
    <w:rsid w:val="00B029A1"/>
    <w:rsid w:val="00B02A9C"/>
    <w:rsid w:val="00B03483"/>
    <w:rsid w:val="00B0397A"/>
    <w:rsid w:val="00B03C06"/>
    <w:rsid w:val="00B03CBD"/>
    <w:rsid w:val="00B03FAE"/>
    <w:rsid w:val="00B04FA6"/>
    <w:rsid w:val="00B053C7"/>
    <w:rsid w:val="00B05653"/>
    <w:rsid w:val="00B05CE4"/>
    <w:rsid w:val="00B06789"/>
    <w:rsid w:val="00B076AF"/>
    <w:rsid w:val="00B11235"/>
    <w:rsid w:val="00B1153C"/>
    <w:rsid w:val="00B11615"/>
    <w:rsid w:val="00B117E0"/>
    <w:rsid w:val="00B12008"/>
    <w:rsid w:val="00B12E63"/>
    <w:rsid w:val="00B13906"/>
    <w:rsid w:val="00B13D7E"/>
    <w:rsid w:val="00B149E4"/>
    <w:rsid w:val="00B14EC2"/>
    <w:rsid w:val="00B15262"/>
    <w:rsid w:val="00B16D0A"/>
    <w:rsid w:val="00B173DC"/>
    <w:rsid w:val="00B17F10"/>
    <w:rsid w:val="00B17F54"/>
    <w:rsid w:val="00B20387"/>
    <w:rsid w:val="00B2150C"/>
    <w:rsid w:val="00B2275A"/>
    <w:rsid w:val="00B22F4A"/>
    <w:rsid w:val="00B23C57"/>
    <w:rsid w:val="00B23CAE"/>
    <w:rsid w:val="00B242D0"/>
    <w:rsid w:val="00B24383"/>
    <w:rsid w:val="00B2445D"/>
    <w:rsid w:val="00B246DB"/>
    <w:rsid w:val="00B24897"/>
    <w:rsid w:val="00B24BC9"/>
    <w:rsid w:val="00B250CD"/>
    <w:rsid w:val="00B2550E"/>
    <w:rsid w:val="00B25B8F"/>
    <w:rsid w:val="00B25CC7"/>
    <w:rsid w:val="00B2676F"/>
    <w:rsid w:val="00B26A79"/>
    <w:rsid w:val="00B26C33"/>
    <w:rsid w:val="00B26E27"/>
    <w:rsid w:val="00B27A93"/>
    <w:rsid w:val="00B27FBF"/>
    <w:rsid w:val="00B3276A"/>
    <w:rsid w:val="00B3311E"/>
    <w:rsid w:val="00B33179"/>
    <w:rsid w:val="00B3383B"/>
    <w:rsid w:val="00B3391F"/>
    <w:rsid w:val="00B34AD9"/>
    <w:rsid w:val="00B34C80"/>
    <w:rsid w:val="00B34CBC"/>
    <w:rsid w:val="00B36BC5"/>
    <w:rsid w:val="00B37511"/>
    <w:rsid w:val="00B37849"/>
    <w:rsid w:val="00B4076F"/>
    <w:rsid w:val="00B40BC5"/>
    <w:rsid w:val="00B4106D"/>
    <w:rsid w:val="00B41307"/>
    <w:rsid w:val="00B4139A"/>
    <w:rsid w:val="00B42A7A"/>
    <w:rsid w:val="00B42BF1"/>
    <w:rsid w:val="00B42FAC"/>
    <w:rsid w:val="00B43EAC"/>
    <w:rsid w:val="00B44A7B"/>
    <w:rsid w:val="00B44C4A"/>
    <w:rsid w:val="00B4563E"/>
    <w:rsid w:val="00B45770"/>
    <w:rsid w:val="00B46245"/>
    <w:rsid w:val="00B46280"/>
    <w:rsid w:val="00B46537"/>
    <w:rsid w:val="00B47524"/>
    <w:rsid w:val="00B476F7"/>
    <w:rsid w:val="00B47B04"/>
    <w:rsid w:val="00B50769"/>
    <w:rsid w:val="00B50C55"/>
    <w:rsid w:val="00B50DF7"/>
    <w:rsid w:val="00B518BA"/>
    <w:rsid w:val="00B518D9"/>
    <w:rsid w:val="00B52613"/>
    <w:rsid w:val="00B526DE"/>
    <w:rsid w:val="00B52DEB"/>
    <w:rsid w:val="00B53026"/>
    <w:rsid w:val="00B5315C"/>
    <w:rsid w:val="00B532D9"/>
    <w:rsid w:val="00B53450"/>
    <w:rsid w:val="00B5360A"/>
    <w:rsid w:val="00B541F5"/>
    <w:rsid w:val="00B55602"/>
    <w:rsid w:val="00B559E3"/>
    <w:rsid w:val="00B5685C"/>
    <w:rsid w:val="00B579D1"/>
    <w:rsid w:val="00B60CD1"/>
    <w:rsid w:val="00B61202"/>
    <w:rsid w:val="00B61E7F"/>
    <w:rsid w:val="00B63B36"/>
    <w:rsid w:val="00B64711"/>
    <w:rsid w:val="00B647C9"/>
    <w:rsid w:val="00B64B5D"/>
    <w:rsid w:val="00B657C0"/>
    <w:rsid w:val="00B65A54"/>
    <w:rsid w:val="00B665F2"/>
    <w:rsid w:val="00B66E4C"/>
    <w:rsid w:val="00B66EA4"/>
    <w:rsid w:val="00B70444"/>
    <w:rsid w:val="00B710E4"/>
    <w:rsid w:val="00B711B5"/>
    <w:rsid w:val="00B717B2"/>
    <w:rsid w:val="00B723C8"/>
    <w:rsid w:val="00B72413"/>
    <w:rsid w:val="00B734AF"/>
    <w:rsid w:val="00B737E8"/>
    <w:rsid w:val="00B73AD1"/>
    <w:rsid w:val="00B73B76"/>
    <w:rsid w:val="00B745F9"/>
    <w:rsid w:val="00B74BEC"/>
    <w:rsid w:val="00B74CE1"/>
    <w:rsid w:val="00B74E1D"/>
    <w:rsid w:val="00B7673B"/>
    <w:rsid w:val="00B76947"/>
    <w:rsid w:val="00B77319"/>
    <w:rsid w:val="00B80902"/>
    <w:rsid w:val="00B821A4"/>
    <w:rsid w:val="00B823A1"/>
    <w:rsid w:val="00B82983"/>
    <w:rsid w:val="00B84265"/>
    <w:rsid w:val="00B848EC"/>
    <w:rsid w:val="00B84C9E"/>
    <w:rsid w:val="00B84D35"/>
    <w:rsid w:val="00B851ED"/>
    <w:rsid w:val="00B85F50"/>
    <w:rsid w:val="00B86914"/>
    <w:rsid w:val="00B8783C"/>
    <w:rsid w:val="00B8798B"/>
    <w:rsid w:val="00B87FDA"/>
    <w:rsid w:val="00B90AC5"/>
    <w:rsid w:val="00B92F78"/>
    <w:rsid w:val="00B93E3E"/>
    <w:rsid w:val="00B94622"/>
    <w:rsid w:val="00B94F2F"/>
    <w:rsid w:val="00B95475"/>
    <w:rsid w:val="00B95C13"/>
    <w:rsid w:val="00B963A3"/>
    <w:rsid w:val="00B966DD"/>
    <w:rsid w:val="00B96D8B"/>
    <w:rsid w:val="00BA040A"/>
    <w:rsid w:val="00BA14A2"/>
    <w:rsid w:val="00BA1A27"/>
    <w:rsid w:val="00BA2A43"/>
    <w:rsid w:val="00BA2EBC"/>
    <w:rsid w:val="00BA392D"/>
    <w:rsid w:val="00BA4EBE"/>
    <w:rsid w:val="00BA5F80"/>
    <w:rsid w:val="00BA68D7"/>
    <w:rsid w:val="00BA6B35"/>
    <w:rsid w:val="00BA6D7B"/>
    <w:rsid w:val="00BA70BF"/>
    <w:rsid w:val="00BA7E34"/>
    <w:rsid w:val="00BB0B39"/>
    <w:rsid w:val="00BB109B"/>
    <w:rsid w:val="00BB2935"/>
    <w:rsid w:val="00BB336F"/>
    <w:rsid w:val="00BB4A4A"/>
    <w:rsid w:val="00BB6301"/>
    <w:rsid w:val="00BB7683"/>
    <w:rsid w:val="00BB7DFA"/>
    <w:rsid w:val="00BC0472"/>
    <w:rsid w:val="00BC0FDC"/>
    <w:rsid w:val="00BC1BBB"/>
    <w:rsid w:val="00BC1CD7"/>
    <w:rsid w:val="00BC301A"/>
    <w:rsid w:val="00BC3759"/>
    <w:rsid w:val="00BC3A85"/>
    <w:rsid w:val="00BC3E37"/>
    <w:rsid w:val="00BC471F"/>
    <w:rsid w:val="00BC57C8"/>
    <w:rsid w:val="00BC5AE4"/>
    <w:rsid w:val="00BC621A"/>
    <w:rsid w:val="00BC62FC"/>
    <w:rsid w:val="00BC6637"/>
    <w:rsid w:val="00BC697F"/>
    <w:rsid w:val="00BC775A"/>
    <w:rsid w:val="00BC7BDF"/>
    <w:rsid w:val="00BC7D06"/>
    <w:rsid w:val="00BD094B"/>
    <w:rsid w:val="00BD0AAB"/>
    <w:rsid w:val="00BD0B6F"/>
    <w:rsid w:val="00BD0BEE"/>
    <w:rsid w:val="00BD0EF6"/>
    <w:rsid w:val="00BD1D35"/>
    <w:rsid w:val="00BD2565"/>
    <w:rsid w:val="00BD26DD"/>
    <w:rsid w:val="00BD2DE9"/>
    <w:rsid w:val="00BD3126"/>
    <w:rsid w:val="00BD36A5"/>
    <w:rsid w:val="00BD4143"/>
    <w:rsid w:val="00BD4229"/>
    <w:rsid w:val="00BD43E9"/>
    <w:rsid w:val="00BD4682"/>
    <w:rsid w:val="00BD479E"/>
    <w:rsid w:val="00BD4DEF"/>
    <w:rsid w:val="00BD5122"/>
    <w:rsid w:val="00BD5386"/>
    <w:rsid w:val="00BD5480"/>
    <w:rsid w:val="00BD57DB"/>
    <w:rsid w:val="00BD5F23"/>
    <w:rsid w:val="00BD68CD"/>
    <w:rsid w:val="00BD7C10"/>
    <w:rsid w:val="00BE0D50"/>
    <w:rsid w:val="00BE0DC4"/>
    <w:rsid w:val="00BE0F8F"/>
    <w:rsid w:val="00BE17CD"/>
    <w:rsid w:val="00BE1E9C"/>
    <w:rsid w:val="00BE2160"/>
    <w:rsid w:val="00BE22A3"/>
    <w:rsid w:val="00BE26E4"/>
    <w:rsid w:val="00BE2F23"/>
    <w:rsid w:val="00BE3048"/>
    <w:rsid w:val="00BE34F6"/>
    <w:rsid w:val="00BE4E4B"/>
    <w:rsid w:val="00BE605A"/>
    <w:rsid w:val="00BE6384"/>
    <w:rsid w:val="00BE6569"/>
    <w:rsid w:val="00BE6884"/>
    <w:rsid w:val="00BE7044"/>
    <w:rsid w:val="00BE7083"/>
    <w:rsid w:val="00BE70E5"/>
    <w:rsid w:val="00BE75A9"/>
    <w:rsid w:val="00BE7D34"/>
    <w:rsid w:val="00BF0042"/>
    <w:rsid w:val="00BF094C"/>
    <w:rsid w:val="00BF0967"/>
    <w:rsid w:val="00BF0BBD"/>
    <w:rsid w:val="00BF1EBE"/>
    <w:rsid w:val="00BF265B"/>
    <w:rsid w:val="00BF28C0"/>
    <w:rsid w:val="00BF2B16"/>
    <w:rsid w:val="00BF3562"/>
    <w:rsid w:val="00BF497D"/>
    <w:rsid w:val="00BF4981"/>
    <w:rsid w:val="00BF4D59"/>
    <w:rsid w:val="00BF53D8"/>
    <w:rsid w:val="00BF5465"/>
    <w:rsid w:val="00BF5ED7"/>
    <w:rsid w:val="00BF6060"/>
    <w:rsid w:val="00BF648E"/>
    <w:rsid w:val="00BF7BE5"/>
    <w:rsid w:val="00BF7D53"/>
    <w:rsid w:val="00C00054"/>
    <w:rsid w:val="00C002C1"/>
    <w:rsid w:val="00C00585"/>
    <w:rsid w:val="00C0094D"/>
    <w:rsid w:val="00C00C8D"/>
    <w:rsid w:val="00C0113E"/>
    <w:rsid w:val="00C01421"/>
    <w:rsid w:val="00C01605"/>
    <w:rsid w:val="00C01C96"/>
    <w:rsid w:val="00C020A0"/>
    <w:rsid w:val="00C025AE"/>
    <w:rsid w:val="00C02DCE"/>
    <w:rsid w:val="00C03288"/>
    <w:rsid w:val="00C0343A"/>
    <w:rsid w:val="00C03451"/>
    <w:rsid w:val="00C05045"/>
    <w:rsid w:val="00C060E1"/>
    <w:rsid w:val="00C06486"/>
    <w:rsid w:val="00C06BEE"/>
    <w:rsid w:val="00C06E76"/>
    <w:rsid w:val="00C0736B"/>
    <w:rsid w:val="00C07BA5"/>
    <w:rsid w:val="00C07D1F"/>
    <w:rsid w:val="00C10184"/>
    <w:rsid w:val="00C102E9"/>
    <w:rsid w:val="00C104F0"/>
    <w:rsid w:val="00C11537"/>
    <w:rsid w:val="00C11A8E"/>
    <w:rsid w:val="00C1212E"/>
    <w:rsid w:val="00C12A5E"/>
    <w:rsid w:val="00C12D98"/>
    <w:rsid w:val="00C12F2A"/>
    <w:rsid w:val="00C13F0A"/>
    <w:rsid w:val="00C13FFB"/>
    <w:rsid w:val="00C143D9"/>
    <w:rsid w:val="00C14ABF"/>
    <w:rsid w:val="00C15022"/>
    <w:rsid w:val="00C16415"/>
    <w:rsid w:val="00C17E72"/>
    <w:rsid w:val="00C2339A"/>
    <w:rsid w:val="00C23980"/>
    <w:rsid w:val="00C23FAB"/>
    <w:rsid w:val="00C24822"/>
    <w:rsid w:val="00C2499A"/>
    <w:rsid w:val="00C2525F"/>
    <w:rsid w:val="00C2552B"/>
    <w:rsid w:val="00C25E5E"/>
    <w:rsid w:val="00C26660"/>
    <w:rsid w:val="00C27359"/>
    <w:rsid w:val="00C27873"/>
    <w:rsid w:val="00C30331"/>
    <w:rsid w:val="00C30BD7"/>
    <w:rsid w:val="00C31FB7"/>
    <w:rsid w:val="00C32092"/>
    <w:rsid w:val="00C324A2"/>
    <w:rsid w:val="00C32853"/>
    <w:rsid w:val="00C32867"/>
    <w:rsid w:val="00C332FE"/>
    <w:rsid w:val="00C33EF0"/>
    <w:rsid w:val="00C34F9E"/>
    <w:rsid w:val="00C35013"/>
    <w:rsid w:val="00C35238"/>
    <w:rsid w:val="00C35347"/>
    <w:rsid w:val="00C35749"/>
    <w:rsid w:val="00C35BDD"/>
    <w:rsid w:val="00C36953"/>
    <w:rsid w:val="00C36994"/>
    <w:rsid w:val="00C40B83"/>
    <w:rsid w:val="00C40FCC"/>
    <w:rsid w:val="00C413EF"/>
    <w:rsid w:val="00C42808"/>
    <w:rsid w:val="00C43E2D"/>
    <w:rsid w:val="00C44111"/>
    <w:rsid w:val="00C44DAE"/>
    <w:rsid w:val="00C4511D"/>
    <w:rsid w:val="00C454D8"/>
    <w:rsid w:val="00C4574D"/>
    <w:rsid w:val="00C46143"/>
    <w:rsid w:val="00C470D1"/>
    <w:rsid w:val="00C479C9"/>
    <w:rsid w:val="00C5000F"/>
    <w:rsid w:val="00C513D9"/>
    <w:rsid w:val="00C515E2"/>
    <w:rsid w:val="00C518AB"/>
    <w:rsid w:val="00C51DC5"/>
    <w:rsid w:val="00C52914"/>
    <w:rsid w:val="00C54300"/>
    <w:rsid w:val="00C54A8A"/>
    <w:rsid w:val="00C5533E"/>
    <w:rsid w:val="00C557D1"/>
    <w:rsid w:val="00C557F0"/>
    <w:rsid w:val="00C55D0D"/>
    <w:rsid w:val="00C56011"/>
    <w:rsid w:val="00C56BF1"/>
    <w:rsid w:val="00C57532"/>
    <w:rsid w:val="00C575D2"/>
    <w:rsid w:val="00C5783C"/>
    <w:rsid w:val="00C57BCC"/>
    <w:rsid w:val="00C60BE7"/>
    <w:rsid w:val="00C627A5"/>
    <w:rsid w:val="00C62D50"/>
    <w:rsid w:val="00C62F09"/>
    <w:rsid w:val="00C63F3D"/>
    <w:rsid w:val="00C6554D"/>
    <w:rsid w:val="00C65E53"/>
    <w:rsid w:val="00C66503"/>
    <w:rsid w:val="00C66788"/>
    <w:rsid w:val="00C66802"/>
    <w:rsid w:val="00C67154"/>
    <w:rsid w:val="00C672F7"/>
    <w:rsid w:val="00C67D8A"/>
    <w:rsid w:val="00C67F8E"/>
    <w:rsid w:val="00C700C6"/>
    <w:rsid w:val="00C70698"/>
    <w:rsid w:val="00C70E38"/>
    <w:rsid w:val="00C71928"/>
    <w:rsid w:val="00C71EBF"/>
    <w:rsid w:val="00C72BC8"/>
    <w:rsid w:val="00C733CB"/>
    <w:rsid w:val="00C73CE9"/>
    <w:rsid w:val="00C74183"/>
    <w:rsid w:val="00C74CDA"/>
    <w:rsid w:val="00C7507C"/>
    <w:rsid w:val="00C750EA"/>
    <w:rsid w:val="00C75133"/>
    <w:rsid w:val="00C7540B"/>
    <w:rsid w:val="00C7573D"/>
    <w:rsid w:val="00C7585B"/>
    <w:rsid w:val="00C76782"/>
    <w:rsid w:val="00C778D1"/>
    <w:rsid w:val="00C77DC0"/>
    <w:rsid w:val="00C8048B"/>
    <w:rsid w:val="00C80859"/>
    <w:rsid w:val="00C80B02"/>
    <w:rsid w:val="00C80B7C"/>
    <w:rsid w:val="00C81233"/>
    <w:rsid w:val="00C81464"/>
    <w:rsid w:val="00C81D0D"/>
    <w:rsid w:val="00C81F51"/>
    <w:rsid w:val="00C82261"/>
    <w:rsid w:val="00C82530"/>
    <w:rsid w:val="00C82909"/>
    <w:rsid w:val="00C82964"/>
    <w:rsid w:val="00C8457A"/>
    <w:rsid w:val="00C847E5"/>
    <w:rsid w:val="00C84C56"/>
    <w:rsid w:val="00C85CF7"/>
    <w:rsid w:val="00C8635D"/>
    <w:rsid w:val="00C863E3"/>
    <w:rsid w:val="00C8657A"/>
    <w:rsid w:val="00C874EB"/>
    <w:rsid w:val="00C90429"/>
    <w:rsid w:val="00C90C61"/>
    <w:rsid w:val="00C919C9"/>
    <w:rsid w:val="00C9384B"/>
    <w:rsid w:val="00C94064"/>
    <w:rsid w:val="00C94B4F"/>
    <w:rsid w:val="00C94FDB"/>
    <w:rsid w:val="00C954A6"/>
    <w:rsid w:val="00C961EF"/>
    <w:rsid w:val="00C97079"/>
    <w:rsid w:val="00C9755A"/>
    <w:rsid w:val="00C97C6F"/>
    <w:rsid w:val="00CA0DE7"/>
    <w:rsid w:val="00CA1272"/>
    <w:rsid w:val="00CA1AEE"/>
    <w:rsid w:val="00CA242D"/>
    <w:rsid w:val="00CA24B6"/>
    <w:rsid w:val="00CA25A3"/>
    <w:rsid w:val="00CA2A73"/>
    <w:rsid w:val="00CA2CDA"/>
    <w:rsid w:val="00CA3DEB"/>
    <w:rsid w:val="00CA5A83"/>
    <w:rsid w:val="00CA67D0"/>
    <w:rsid w:val="00CA69A3"/>
    <w:rsid w:val="00CB0291"/>
    <w:rsid w:val="00CB090D"/>
    <w:rsid w:val="00CB1F06"/>
    <w:rsid w:val="00CB2A43"/>
    <w:rsid w:val="00CB2BFD"/>
    <w:rsid w:val="00CB2F23"/>
    <w:rsid w:val="00CB32AB"/>
    <w:rsid w:val="00CB3542"/>
    <w:rsid w:val="00CB3B2F"/>
    <w:rsid w:val="00CB4308"/>
    <w:rsid w:val="00CB4327"/>
    <w:rsid w:val="00CB5400"/>
    <w:rsid w:val="00CB5D72"/>
    <w:rsid w:val="00CB60B3"/>
    <w:rsid w:val="00CB6340"/>
    <w:rsid w:val="00CB6574"/>
    <w:rsid w:val="00CB68BA"/>
    <w:rsid w:val="00CB6BDD"/>
    <w:rsid w:val="00CB7DE4"/>
    <w:rsid w:val="00CC0D2C"/>
    <w:rsid w:val="00CC1096"/>
    <w:rsid w:val="00CC11AC"/>
    <w:rsid w:val="00CC13B2"/>
    <w:rsid w:val="00CC1C36"/>
    <w:rsid w:val="00CC2653"/>
    <w:rsid w:val="00CC2809"/>
    <w:rsid w:val="00CC2DD7"/>
    <w:rsid w:val="00CC3969"/>
    <w:rsid w:val="00CC407B"/>
    <w:rsid w:val="00CC431B"/>
    <w:rsid w:val="00CC549C"/>
    <w:rsid w:val="00CC5D01"/>
    <w:rsid w:val="00CC5ED2"/>
    <w:rsid w:val="00CC6612"/>
    <w:rsid w:val="00CC6781"/>
    <w:rsid w:val="00CC6C4D"/>
    <w:rsid w:val="00CC71AD"/>
    <w:rsid w:val="00CC7562"/>
    <w:rsid w:val="00CC75E8"/>
    <w:rsid w:val="00CC767B"/>
    <w:rsid w:val="00CD163E"/>
    <w:rsid w:val="00CD1E81"/>
    <w:rsid w:val="00CD28B9"/>
    <w:rsid w:val="00CD4037"/>
    <w:rsid w:val="00CD4F56"/>
    <w:rsid w:val="00CD5BCC"/>
    <w:rsid w:val="00CD5E19"/>
    <w:rsid w:val="00CD60D4"/>
    <w:rsid w:val="00CD620B"/>
    <w:rsid w:val="00CD68CE"/>
    <w:rsid w:val="00CD7243"/>
    <w:rsid w:val="00CD72DB"/>
    <w:rsid w:val="00CD7A23"/>
    <w:rsid w:val="00CD7E6C"/>
    <w:rsid w:val="00CE005C"/>
    <w:rsid w:val="00CE073E"/>
    <w:rsid w:val="00CE16DF"/>
    <w:rsid w:val="00CE2C9C"/>
    <w:rsid w:val="00CE2E7D"/>
    <w:rsid w:val="00CE3104"/>
    <w:rsid w:val="00CE3387"/>
    <w:rsid w:val="00CE339F"/>
    <w:rsid w:val="00CE3766"/>
    <w:rsid w:val="00CE3CBC"/>
    <w:rsid w:val="00CE3E76"/>
    <w:rsid w:val="00CE4249"/>
    <w:rsid w:val="00CE467D"/>
    <w:rsid w:val="00CE4F5A"/>
    <w:rsid w:val="00CE6051"/>
    <w:rsid w:val="00CE6306"/>
    <w:rsid w:val="00CE6415"/>
    <w:rsid w:val="00CE7047"/>
    <w:rsid w:val="00CE7738"/>
    <w:rsid w:val="00CE7759"/>
    <w:rsid w:val="00CE7790"/>
    <w:rsid w:val="00CE77DD"/>
    <w:rsid w:val="00CF00F9"/>
    <w:rsid w:val="00CF01DC"/>
    <w:rsid w:val="00CF025A"/>
    <w:rsid w:val="00CF0C66"/>
    <w:rsid w:val="00CF1986"/>
    <w:rsid w:val="00CF1AD4"/>
    <w:rsid w:val="00CF245E"/>
    <w:rsid w:val="00CF2707"/>
    <w:rsid w:val="00CF2EB4"/>
    <w:rsid w:val="00CF4571"/>
    <w:rsid w:val="00CF569E"/>
    <w:rsid w:val="00CF6247"/>
    <w:rsid w:val="00CF746A"/>
    <w:rsid w:val="00CF74A5"/>
    <w:rsid w:val="00CF7E91"/>
    <w:rsid w:val="00D00C65"/>
    <w:rsid w:val="00D015AB"/>
    <w:rsid w:val="00D021A1"/>
    <w:rsid w:val="00D03A7A"/>
    <w:rsid w:val="00D03B9D"/>
    <w:rsid w:val="00D04150"/>
    <w:rsid w:val="00D0486F"/>
    <w:rsid w:val="00D04CCB"/>
    <w:rsid w:val="00D06031"/>
    <w:rsid w:val="00D06A0A"/>
    <w:rsid w:val="00D06EFA"/>
    <w:rsid w:val="00D06F71"/>
    <w:rsid w:val="00D06F94"/>
    <w:rsid w:val="00D0740F"/>
    <w:rsid w:val="00D1042D"/>
    <w:rsid w:val="00D10E08"/>
    <w:rsid w:val="00D116B8"/>
    <w:rsid w:val="00D11866"/>
    <w:rsid w:val="00D131C3"/>
    <w:rsid w:val="00D1368C"/>
    <w:rsid w:val="00D138FA"/>
    <w:rsid w:val="00D13F63"/>
    <w:rsid w:val="00D1456D"/>
    <w:rsid w:val="00D14F84"/>
    <w:rsid w:val="00D14F91"/>
    <w:rsid w:val="00D151E6"/>
    <w:rsid w:val="00D16B81"/>
    <w:rsid w:val="00D16DA4"/>
    <w:rsid w:val="00D17C4F"/>
    <w:rsid w:val="00D17E52"/>
    <w:rsid w:val="00D201EC"/>
    <w:rsid w:val="00D20A80"/>
    <w:rsid w:val="00D21D66"/>
    <w:rsid w:val="00D22FFA"/>
    <w:rsid w:val="00D23036"/>
    <w:rsid w:val="00D2362E"/>
    <w:rsid w:val="00D23821"/>
    <w:rsid w:val="00D23BB5"/>
    <w:rsid w:val="00D2407B"/>
    <w:rsid w:val="00D24D90"/>
    <w:rsid w:val="00D25E96"/>
    <w:rsid w:val="00D263A2"/>
    <w:rsid w:val="00D26D64"/>
    <w:rsid w:val="00D2763D"/>
    <w:rsid w:val="00D301B6"/>
    <w:rsid w:val="00D30EBA"/>
    <w:rsid w:val="00D30FF7"/>
    <w:rsid w:val="00D31166"/>
    <w:rsid w:val="00D31288"/>
    <w:rsid w:val="00D3180A"/>
    <w:rsid w:val="00D32AE3"/>
    <w:rsid w:val="00D33126"/>
    <w:rsid w:val="00D33F1B"/>
    <w:rsid w:val="00D34508"/>
    <w:rsid w:val="00D347CE"/>
    <w:rsid w:val="00D34D42"/>
    <w:rsid w:val="00D400F5"/>
    <w:rsid w:val="00D40365"/>
    <w:rsid w:val="00D403E0"/>
    <w:rsid w:val="00D41D38"/>
    <w:rsid w:val="00D42004"/>
    <w:rsid w:val="00D42305"/>
    <w:rsid w:val="00D4282C"/>
    <w:rsid w:val="00D43013"/>
    <w:rsid w:val="00D43726"/>
    <w:rsid w:val="00D43D5A"/>
    <w:rsid w:val="00D4400C"/>
    <w:rsid w:val="00D441EE"/>
    <w:rsid w:val="00D443E3"/>
    <w:rsid w:val="00D453C4"/>
    <w:rsid w:val="00D454FA"/>
    <w:rsid w:val="00D45D02"/>
    <w:rsid w:val="00D46252"/>
    <w:rsid w:val="00D475CA"/>
    <w:rsid w:val="00D4794F"/>
    <w:rsid w:val="00D47C91"/>
    <w:rsid w:val="00D47EAD"/>
    <w:rsid w:val="00D50CFE"/>
    <w:rsid w:val="00D51089"/>
    <w:rsid w:val="00D514A5"/>
    <w:rsid w:val="00D52235"/>
    <w:rsid w:val="00D5286F"/>
    <w:rsid w:val="00D52D91"/>
    <w:rsid w:val="00D538D0"/>
    <w:rsid w:val="00D54B98"/>
    <w:rsid w:val="00D54CD9"/>
    <w:rsid w:val="00D5576F"/>
    <w:rsid w:val="00D56035"/>
    <w:rsid w:val="00D56DBE"/>
    <w:rsid w:val="00D56DC5"/>
    <w:rsid w:val="00D574A4"/>
    <w:rsid w:val="00D579C4"/>
    <w:rsid w:val="00D6009F"/>
    <w:rsid w:val="00D603E2"/>
    <w:rsid w:val="00D60A3B"/>
    <w:rsid w:val="00D616A7"/>
    <w:rsid w:val="00D61BA4"/>
    <w:rsid w:val="00D629B6"/>
    <w:rsid w:val="00D62B62"/>
    <w:rsid w:val="00D62C24"/>
    <w:rsid w:val="00D62DF0"/>
    <w:rsid w:val="00D63435"/>
    <w:rsid w:val="00D63698"/>
    <w:rsid w:val="00D6410C"/>
    <w:rsid w:val="00D64173"/>
    <w:rsid w:val="00D6553D"/>
    <w:rsid w:val="00D65CA7"/>
    <w:rsid w:val="00D66FD3"/>
    <w:rsid w:val="00D671BC"/>
    <w:rsid w:val="00D679EE"/>
    <w:rsid w:val="00D7028F"/>
    <w:rsid w:val="00D70424"/>
    <w:rsid w:val="00D70703"/>
    <w:rsid w:val="00D7261D"/>
    <w:rsid w:val="00D72B92"/>
    <w:rsid w:val="00D73511"/>
    <w:rsid w:val="00D73BB7"/>
    <w:rsid w:val="00D73F19"/>
    <w:rsid w:val="00D76064"/>
    <w:rsid w:val="00D76656"/>
    <w:rsid w:val="00D76DDD"/>
    <w:rsid w:val="00D77543"/>
    <w:rsid w:val="00D777F1"/>
    <w:rsid w:val="00D80881"/>
    <w:rsid w:val="00D8093C"/>
    <w:rsid w:val="00D81666"/>
    <w:rsid w:val="00D8213A"/>
    <w:rsid w:val="00D82390"/>
    <w:rsid w:val="00D825DB"/>
    <w:rsid w:val="00D8378B"/>
    <w:rsid w:val="00D840BD"/>
    <w:rsid w:val="00D84E2C"/>
    <w:rsid w:val="00D85496"/>
    <w:rsid w:val="00D8635A"/>
    <w:rsid w:val="00D86886"/>
    <w:rsid w:val="00D86C17"/>
    <w:rsid w:val="00D87A6D"/>
    <w:rsid w:val="00D87D03"/>
    <w:rsid w:val="00D87D18"/>
    <w:rsid w:val="00D908B8"/>
    <w:rsid w:val="00D90BC3"/>
    <w:rsid w:val="00D91968"/>
    <w:rsid w:val="00D91BDC"/>
    <w:rsid w:val="00D91C47"/>
    <w:rsid w:val="00D93ACC"/>
    <w:rsid w:val="00D93B96"/>
    <w:rsid w:val="00D9436A"/>
    <w:rsid w:val="00D94444"/>
    <w:rsid w:val="00D94991"/>
    <w:rsid w:val="00D95301"/>
    <w:rsid w:val="00D95D4B"/>
    <w:rsid w:val="00D95E50"/>
    <w:rsid w:val="00D9603B"/>
    <w:rsid w:val="00D96523"/>
    <w:rsid w:val="00D965E0"/>
    <w:rsid w:val="00D9686C"/>
    <w:rsid w:val="00D96BDF"/>
    <w:rsid w:val="00D96D47"/>
    <w:rsid w:val="00DA02F3"/>
    <w:rsid w:val="00DA0345"/>
    <w:rsid w:val="00DA04EE"/>
    <w:rsid w:val="00DA06DF"/>
    <w:rsid w:val="00DA0DCF"/>
    <w:rsid w:val="00DA122D"/>
    <w:rsid w:val="00DA3240"/>
    <w:rsid w:val="00DA3328"/>
    <w:rsid w:val="00DA49D2"/>
    <w:rsid w:val="00DA4AF6"/>
    <w:rsid w:val="00DA5469"/>
    <w:rsid w:val="00DA557C"/>
    <w:rsid w:val="00DA5C40"/>
    <w:rsid w:val="00DA6A75"/>
    <w:rsid w:val="00DA71A8"/>
    <w:rsid w:val="00DA7452"/>
    <w:rsid w:val="00DA778F"/>
    <w:rsid w:val="00DB03D5"/>
    <w:rsid w:val="00DB0D0D"/>
    <w:rsid w:val="00DB0E99"/>
    <w:rsid w:val="00DB0F4E"/>
    <w:rsid w:val="00DB18D6"/>
    <w:rsid w:val="00DB28ED"/>
    <w:rsid w:val="00DB290D"/>
    <w:rsid w:val="00DB558A"/>
    <w:rsid w:val="00DB57C8"/>
    <w:rsid w:val="00DB5B4E"/>
    <w:rsid w:val="00DB5C1E"/>
    <w:rsid w:val="00DB6082"/>
    <w:rsid w:val="00DB60E4"/>
    <w:rsid w:val="00DB7BC9"/>
    <w:rsid w:val="00DB7EBA"/>
    <w:rsid w:val="00DC08CB"/>
    <w:rsid w:val="00DC0983"/>
    <w:rsid w:val="00DC2168"/>
    <w:rsid w:val="00DC2AA7"/>
    <w:rsid w:val="00DC31E6"/>
    <w:rsid w:val="00DC404E"/>
    <w:rsid w:val="00DC4BC4"/>
    <w:rsid w:val="00DC4FCF"/>
    <w:rsid w:val="00DC5CAA"/>
    <w:rsid w:val="00DC5D82"/>
    <w:rsid w:val="00DC6273"/>
    <w:rsid w:val="00DC629D"/>
    <w:rsid w:val="00DC6485"/>
    <w:rsid w:val="00DC7EE1"/>
    <w:rsid w:val="00DC7FAE"/>
    <w:rsid w:val="00DD00A9"/>
    <w:rsid w:val="00DD03A9"/>
    <w:rsid w:val="00DD0567"/>
    <w:rsid w:val="00DD05A4"/>
    <w:rsid w:val="00DD063C"/>
    <w:rsid w:val="00DD0E75"/>
    <w:rsid w:val="00DD1DD9"/>
    <w:rsid w:val="00DD2076"/>
    <w:rsid w:val="00DD20FA"/>
    <w:rsid w:val="00DD3614"/>
    <w:rsid w:val="00DD53FF"/>
    <w:rsid w:val="00DD65FD"/>
    <w:rsid w:val="00DD702C"/>
    <w:rsid w:val="00DD7C0D"/>
    <w:rsid w:val="00DD7CBE"/>
    <w:rsid w:val="00DE05BF"/>
    <w:rsid w:val="00DE0B93"/>
    <w:rsid w:val="00DE1053"/>
    <w:rsid w:val="00DE116F"/>
    <w:rsid w:val="00DE1982"/>
    <w:rsid w:val="00DE1DCF"/>
    <w:rsid w:val="00DE241F"/>
    <w:rsid w:val="00DE2520"/>
    <w:rsid w:val="00DE270D"/>
    <w:rsid w:val="00DE3813"/>
    <w:rsid w:val="00DE4054"/>
    <w:rsid w:val="00DE4494"/>
    <w:rsid w:val="00DE4640"/>
    <w:rsid w:val="00DE502D"/>
    <w:rsid w:val="00DE6BD0"/>
    <w:rsid w:val="00DE7338"/>
    <w:rsid w:val="00DF0566"/>
    <w:rsid w:val="00DF0940"/>
    <w:rsid w:val="00DF14E8"/>
    <w:rsid w:val="00DF18CB"/>
    <w:rsid w:val="00DF28AC"/>
    <w:rsid w:val="00DF3118"/>
    <w:rsid w:val="00DF3226"/>
    <w:rsid w:val="00DF42A7"/>
    <w:rsid w:val="00DF4846"/>
    <w:rsid w:val="00DF635D"/>
    <w:rsid w:val="00DF6839"/>
    <w:rsid w:val="00E007E6"/>
    <w:rsid w:val="00E00B24"/>
    <w:rsid w:val="00E0113A"/>
    <w:rsid w:val="00E0295A"/>
    <w:rsid w:val="00E02D8D"/>
    <w:rsid w:val="00E0318D"/>
    <w:rsid w:val="00E033C7"/>
    <w:rsid w:val="00E03D56"/>
    <w:rsid w:val="00E03F24"/>
    <w:rsid w:val="00E0419C"/>
    <w:rsid w:val="00E04670"/>
    <w:rsid w:val="00E049CE"/>
    <w:rsid w:val="00E04F02"/>
    <w:rsid w:val="00E05BE9"/>
    <w:rsid w:val="00E076FA"/>
    <w:rsid w:val="00E10680"/>
    <w:rsid w:val="00E111CA"/>
    <w:rsid w:val="00E11D35"/>
    <w:rsid w:val="00E125CD"/>
    <w:rsid w:val="00E135E2"/>
    <w:rsid w:val="00E13DA1"/>
    <w:rsid w:val="00E140F8"/>
    <w:rsid w:val="00E1460A"/>
    <w:rsid w:val="00E14D76"/>
    <w:rsid w:val="00E14FD3"/>
    <w:rsid w:val="00E15383"/>
    <w:rsid w:val="00E15B0A"/>
    <w:rsid w:val="00E15C8B"/>
    <w:rsid w:val="00E162F5"/>
    <w:rsid w:val="00E1683D"/>
    <w:rsid w:val="00E16FB3"/>
    <w:rsid w:val="00E17327"/>
    <w:rsid w:val="00E17438"/>
    <w:rsid w:val="00E1785E"/>
    <w:rsid w:val="00E2020C"/>
    <w:rsid w:val="00E210E5"/>
    <w:rsid w:val="00E21488"/>
    <w:rsid w:val="00E21BA1"/>
    <w:rsid w:val="00E21E50"/>
    <w:rsid w:val="00E2249E"/>
    <w:rsid w:val="00E225BE"/>
    <w:rsid w:val="00E23644"/>
    <w:rsid w:val="00E23B75"/>
    <w:rsid w:val="00E24C4C"/>
    <w:rsid w:val="00E253DA"/>
    <w:rsid w:val="00E25518"/>
    <w:rsid w:val="00E257B3"/>
    <w:rsid w:val="00E25925"/>
    <w:rsid w:val="00E25C2C"/>
    <w:rsid w:val="00E25D00"/>
    <w:rsid w:val="00E26025"/>
    <w:rsid w:val="00E263B2"/>
    <w:rsid w:val="00E26C24"/>
    <w:rsid w:val="00E304E3"/>
    <w:rsid w:val="00E31562"/>
    <w:rsid w:val="00E31801"/>
    <w:rsid w:val="00E32639"/>
    <w:rsid w:val="00E329A5"/>
    <w:rsid w:val="00E33818"/>
    <w:rsid w:val="00E33916"/>
    <w:rsid w:val="00E33DD9"/>
    <w:rsid w:val="00E342B6"/>
    <w:rsid w:val="00E34408"/>
    <w:rsid w:val="00E34601"/>
    <w:rsid w:val="00E36836"/>
    <w:rsid w:val="00E36D00"/>
    <w:rsid w:val="00E37386"/>
    <w:rsid w:val="00E3763C"/>
    <w:rsid w:val="00E400A9"/>
    <w:rsid w:val="00E404FE"/>
    <w:rsid w:val="00E41058"/>
    <w:rsid w:val="00E415E6"/>
    <w:rsid w:val="00E41B8A"/>
    <w:rsid w:val="00E41F00"/>
    <w:rsid w:val="00E4254A"/>
    <w:rsid w:val="00E425E1"/>
    <w:rsid w:val="00E44074"/>
    <w:rsid w:val="00E44519"/>
    <w:rsid w:val="00E4490B"/>
    <w:rsid w:val="00E460C1"/>
    <w:rsid w:val="00E4658D"/>
    <w:rsid w:val="00E46655"/>
    <w:rsid w:val="00E4672E"/>
    <w:rsid w:val="00E4707D"/>
    <w:rsid w:val="00E50CD6"/>
    <w:rsid w:val="00E520A0"/>
    <w:rsid w:val="00E528AA"/>
    <w:rsid w:val="00E52D4C"/>
    <w:rsid w:val="00E53C8D"/>
    <w:rsid w:val="00E54214"/>
    <w:rsid w:val="00E54592"/>
    <w:rsid w:val="00E55495"/>
    <w:rsid w:val="00E55A72"/>
    <w:rsid w:val="00E56C31"/>
    <w:rsid w:val="00E577F1"/>
    <w:rsid w:val="00E57A03"/>
    <w:rsid w:val="00E612E3"/>
    <w:rsid w:val="00E6158F"/>
    <w:rsid w:val="00E61C0D"/>
    <w:rsid w:val="00E62B0A"/>
    <w:rsid w:val="00E62C57"/>
    <w:rsid w:val="00E63672"/>
    <w:rsid w:val="00E636FE"/>
    <w:rsid w:val="00E639C7"/>
    <w:rsid w:val="00E63CA1"/>
    <w:rsid w:val="00E64506"/>
    <w:rsid w:val="00E6479E"/>
    <w:rsid w:val="00E6481B"/>
    <w:rsid w:val="00E64A4E"/>
    <w:rsid w:val="00E6519D"/>
    <w:rsid w:val="00E65693"/>
    <w:rsid w:val="00E66677"/>
    <w:rsid w:val="00E668C5"/>
    <w:rsid w:val="00E66FAC"/>
    <w:rsid w:val="00E670B5"/>
    <w:rsid w:val="00E67D8B"/>
    <w:rsid w:val="00E70AA9"/>
    <w:rsid w:val="00E70B4D"/>
    <w:rsid w:val="00E71701"/>
    <w:rsid w:val="00E72110"/>
    <w:rsid w:val="00E724E8"/>
    <w:rsid w:val="00E729C8"/>
    <w:rsid w:val="00E73BDD"/>
    <w:rsid w:val="00E73CA6"/>
    <w:rsid w:val="00E73F20"/>
    <w:rsid w:val="00E744F2"/>
    <w:rsid w:val="00E74A87"/>
    <w:rsid w:val="00E75690"/>
    <w:rsid w:val="00E75FDD"/>
    <w:rsid w:val="00E760C4"/>
    <w:rsid w:val="00E76B79"/>
    <w:rsid w:val="00E77968"/>
    <w:rsid w:val="00E77E8E"/>
    <w:rsid w:val="00E8077C"/>
    <w:rsid w:val="00E80E15"/>
    <w:rsid w:val="00E826AB"/>
    <w:rsid w:val="00E82CBB"/>
    <w:rsid w:val="00E833EF"/>
    <w:rsid w:val="00E83D11"/>
    <w:rsid w:val="00E84713"/>
    <w:rsid w:val="00E84811"/>
    <w:rsid w:val="00E84C22"/>
    <w:rsid w:val="00E84CAE"/>
    <w:rsid w:val="00E84E98"/>
    <w:rsid w:val="00E85219"/>
    <w:rsid w:val="00E86876"/>
    <w:rsid w:val="00E879B4"/>
    <w:rsid w:val="00E87E6A"/>
    <w:rsid w:val="00E87FB0"/>
    <w:rsid w:val="00E90153"/>
    <w:rsid w:val="00E905B9"/>
    <w:rsid w:val="00E90C0C"/>
    <w:rsid w:val="00E90DC6"/>
    <w:rsid w:val="00E91217"/>
    <w:rsid w:val="00E91741"/>
    <w:rsid w:val="00E92D6C"/>
    <w:rsid w:val="00E93B74"/>
    <w:rsid w:val="00E93CB2"/>
    <w:rsid w:val="00E94F27"/>
    <w:rsid w:val="00E959ED"/>
    <w:rsid w:val="00E95DC0"/>
    <w:rsid w:val="00E96436"/>
    <w:rsid w:val="00E96C06"/>
    <w:rsid w:val="00E9715C"/>
    <w:rsid w:val="00E97F0D"/>
    <w:rsid w:val="00EA0756"/>
    <w:rsid w:val="00EA0929"/>
    <w:rsid w:val="00EA0946"/>
    <w:rsid w:val="00EA0C7E"/>
    <w:rsid w:val="00EA32ED"/>
    <w:rsid w:val="00EA3527"/>
    <w:rsid w:val="00EA3CEA"/>
    <w:rsid w:val="00EA51BF"/>
    <w:rsid w:val="00EA61BC"/>
    <w:rsid w:val="00EA6FB0"/>
    <w:rsid w:val="00EB000A"/>
    <w:rsid w:val="00EB0A8F"/>
    <w:rsid w:val="00EB0EF5"/>
    <w:rsid w:val="00EB0F62"/>
    <w:rsid w:val="00EB140B"/>
    <w:rsid w:val="00EB1437"/>
    <w:rsid w:val="00EB155E"/>
    <w:rsid w:val="00EB1BBB"/>
    <w:rsid w:val="00EB2EC8"/>
    <w:rsid w:val="00EB2F7A"/>
    <w:rsid w:val="00EB37DF"/>
    <w:rsid w:val="00EB43CD"/>
    <w:rsid w:val="00EB46AA"/>
    <w:rsid w:val="00EB4FCE"/>
    <w:rsid w:val="00EB5A21"/>
    <w:rsid w:val="00EB617F"/>
    <w:rsid w:val="00EB6226"/>
    <w:rsid w:val="00EB63D7"/>
    <w:rsid w:val="00EB67E8"/>
    <w:rsid w:val="00EB6F9D"/>
    <w:rsid w:val="00EB7298"/>
    <w:rsid w:val="00EB74E3"/>
    <w:rsid w:val="00EB7B15"/>
    <w:rsid w:val="00EC0B42"/>
    <w:rsid w:val="00EC0E1C"/>
    <w:rsid w:val="00EC1018"/>
    <w:rsid w:val="00EC21A2"/>
    <w:rsid w:val="00EC270A"/>
    <w:rsid w:val="00EC27B8"/>
    <w:rsid w:val="00EC4334"/>
    <w:rsid w:val="00EC45CC"/>
    <w:rsid w:val="00EC4F28"/>
    <w:rsid w:val="00EC584B"/>
    <w:rsid w:val="00EC6304"/>
    <w:rsid w:val="00EC741F"/>
    <w:rsid w:val="00EC74ED"/>
    <w:rsid w:val="00EC779C"/>
    <w:rsid w:val="00EC77B4"/>
    <w:rsid w:val="00EC7AD8"/>
    <w:rsid w:val="00ED0EAA"/>
    <w:rsid w:val="00ED0F60"/>
    <w:rsid w:val="00ED1A33"/>
    <w:rsid w:val="00ED1CCB"/>
    <w:rsid w:val="00ED3C17"/>
    <w:rsid w:val="00ED3FD4"/>
    <w:rsid w:val="00ED4039"/>
    <w:rsid w:val="00ED49CD"/>
    <w:rsid w:val="00ED4CA6"/>
    <w:rsid w:val="00ED50A0"/>
    <w:rsid w:val="00ED52EB"/>
    <w:rsid w:val="00ED566E"/>
    <w:rsid w:val="00ED5E9D"/>
    <w:rsid w:val="00ED67E4"/>
    <w:rsid w:val="00ED6A89"/>
    <w:rsid w:val="00ED6DBC"/>
    <w:rsid w:val="00ED6F8F"/>
    <w:rsid w:val="00ED746E"/>
    <w:rsid w:val="00ED77B5"/>
    <w:rsid w:val="00ED7872"/>
    <w:rsid w:val="00ED7D30"/>
    <w:rsid w:val="00ED7EF6"/>
    <w:rsid w:val="00EE0A03"/>
    <w:rsid w:val="00EE1875"/>
    <w:rsid w:val="00EE1FA0"/>
    <w:rsid w:val="00EE2247"/>
    <w:rsid w:val="00EE24AD"/>
    <w:rsid w:val="00EE2CEA"/>
    <w:rsid w:val="00EE2D48"/>
    <w:rsid w:val="00EE3BCA"/>
    <w:rsid w:val="00EE42A5"/>
    <w:rsid w:val="00EE4577"/>
    <w:rsid w:val="00EE504D"/>
    <w:rsid w:val="00EE586C"/>
    <w:rsid w:val="00EE586F"/>
    <w:rsid w:val="00EE5BBA"/>
    <w:rsid w:val="00EE5F0C"/>
    <w:rsid w:val="00EE64B7"/>
    <w:rsid w:val="00EE7787"/>
    <w:rsid w:val="00EE7DD5"/>
    <w:rsid w:val="00EF0035"/>
    <w:rsid w:val="00EF0306"/>
    <w:rsid w:val="00EF0CDC"/>
    <w:rsid w:val="00EF1571"/>
    <w:rsid w:val="00EF1BA8"/>
    <w:rsid w:val="00EF2165"/>
    <w:rsid w:val="00EF2826"/>
    <w:rsid w:val="00EF28FC"/>
    <w:rsid w:val="00EF2EAF"/>
    <w:rsid w:val="00EF3E7B"/>
    <w:rsid w:val="00EF423E"/>
    <w:rsid w:val="00EF4A87"/>
    <w:rsid w:val="00EF5CFD"/>
    <w:rsid w:val="00EF5DFB"/>
    <w:rsid w:val="00EF60BE"/>
    <w:rsid w:val="00EF64FC"/>
    <w:rsid w:val="00EF7D77"/>
    <w:rsid w:val="00EF7DA3"/>
    <w:rsid w:val="00EF7E97"/>
    <w:rsid w:val="00F01B56"/>
    <w:rsid w:val="00F02583"/>
    <w:rsid w:val="00F027FF"/>
    <w:rsid w:val="00F03228"/>
    <w:rsid w:val="00F03405"/>
    <w:rsid w:val="00F0351B"/>
    <w:rsid w:val="00F045FC"/>
    <w:rsid w:val="00F04792"/>
    <w:rsid w:val="00F057A4"/>
    <w:rsid w:val="00F06997"/>
    <w:rsid w:val="00F07FA0"/>
    <w:rsid w:val="00F07FB5"/>
    <w:rsid w:val="00F10064"/>
    <w:rsid w:val="00F1019F"/>
    <w:rsid w:val="00F10752"/>
    <w:rsid w:val="00F10AE3"/>
    <w:rsid w:val="00F10DE4"/>
    <w:rsid w:val="00F122CA"/>
    <w:rsid w:val="00F12E6D"/>
    <w:rsid w:val="00F1344F"/>
    <w:rsid w:val="00F13B1F"/>
    <w:rsid w:val="00F1418D"/>
    <w:rsid w:val="00F1422B"/>
    <w:rsid w:val="00F14853"/>
    <w:rsid w:val="00F15EF2"/>
    <w:rsid w:val="00F15FF0"/>
    <w:rsid w:val="00F16428"/>
    <w:rsid w:val="00F166E7"/>
    <w:rsid w:val="00F16A04"/>
    <w:rsid w:val="00F170F9"/>
    <w:rsid w:val="00F176BC"/>
    <w:rsid w:val="00F2024B"/>
    <w:rsid w:val="00F20AA0"/>
    <w:rsid w:val="00F2246F"/>
    <w:rsid w:val="00F22B1C"/>
    <w:rsid w:val="00F23D1E"/>
    <w:rsid w:val="00F23EB1"/>
    <w:rsid w:val="00F23F09"/>
    <w:rsid w:val="00F248F7"/>
    <w:rsid w:val="00F25562"/>
    <w:rsid w:val="00F25E5B"/>
    <w:rsid w:val="00F26073"/>
    <w:rsid w:val="00F26118"/>
    <w:rsid w:val="00F2620B"/>
    <w:rsid w:val="00F27A9A"/>
    <w:rsid w:val="00F30C78"/>
    <w:rsid w:val="00F3125D"/>
    <w:rsid w:val="00F31AA5"/>
    <w:rsid w:val="00F31F90"/>
    <w:rsid w:val="00F324A4"/>
    <w:rsid w:val="00F33023"/>
    <w:rsid w:val="00F333B8"/>
    <w:rsid w:val="00F33FEC"/>
    <w:rsid w:val="00F3409E"/>
    <w:rsid w:val="00F34699"/>
    <w:rsid w:val="00F34C73"/>
    <w:rsid w:val="00F35EA7"/>
    <w:rsid w:val="00F36D37"/>
    <w:rsid w:val="00F37578"/>
    <w:rsid w:val="00F4075C"/>
    <w:rsid w:val="00F41152"/>
    <w:rsid w:val="00F41225"/>
    <w:rsid w:val="00F41F90"/>
    <w:rsid w:val="00F420E7"/>
    <w:rsid w:val="00F42D2D"/>
    <w:rsid w:val="00F42FC1"/>
    <w:rsid w:val="00F43079"/>
    <w:rsid w:val="00F43904"/>
    <w:rsid w:val="00F43CD5"/>
    <w:rsid w:val="00F43F7A"/>
    <w:rsid w:val="00F449A9"/>
    <w:rsid w:val="00F44F38"/>
    <w:rsid w:val="00F453F0"/>
    <w:rsid w:val="00F471CF"/>
    <w:rsid w:val="00F47D63"/>
    <w:rsid w:val="00F50617"/>
    <w:rsid w:val="00F51080"/>
    <w:rsid w:val="00F52BC9"/>
    <w:rsid w:val="00F53092"/>
    <w:rsid w:val="00F54758"/>
    <w:rsid w:val="00F5498C"/>
    <w:rsid w:val="00F552B8"/>
    <w:rsid w:val="00F554EF"/>
    <w:rsid w:val="00F557EF"/>
    <w:rsid w:val="00F56938"/>
    <w:rsid w:val="00F56D66"/>
    <w:rsid w:val="00F5727F"/>
    <w:rsid w:val="00F57835"/>
    <w:rsid w:val="00F607B0"/>
    <w:rsid w:val="00F6150C"/>
    <w:rsid w:val="00F62223"/>
    <w:rsid w:val="00F62960"/>
    <w:rsid w:val="00F6330C"/>
    <w:rsid w:val="00F63658"/>
    <w:rsid w:val="00F63D12"/>
    <w:rsid w:val="00F6447B"/>
    <w:rsid w:val="00F64B76"/>
    <w:rsid w:val="00F64D9F"/>
    <w:rsid w:val="00F65137"/>
    <w:rsid w:val="00F65225"/>
    <w:rsid w:val="00F6575B"/>
    <w:rsid w:val="00F66BD8"/>
    <w:rsid w:val="00F66D84"/>
    <w:rsid w:val="00F67230"/>
    <w:rsid w:val="00F6769A"/>
    <w:rsid w:val="00F67CBC"/>
    <w:rsid w:val="00F67E81"/>
    <w:rsid w:val="00F703FA"/>
    <w:rsid w:val="00F70B72"/>
    <w:rsid w:val="00F70E36"/>
    <w:rsid w:val="00F716CA"/>
    <w:rsid w:val="00F716CC"/>
    <w:rsid w:val="00F72207"/>
    <w:rsid w:val="00F724B5"/>
    <w:rsid w:val="00F72C11"/>
    <w:rsid w:val="00F72C4A"/>
    <w:rsid w:val="00F72E21"/>
    <w:rsid w:val="00F732F3"/>
    <w:rsid w:val="00F734F1"/>
    <w:rsid w:val="00F74140"/>
    <w:rsid w:val="00F74354"/>
    <w:rsid w:val="00F75260"/>
    <w:rsid w:val="00F7542B"/>
    <w:rsid w:val="00F75A57"/>
    <w:rsid w:val="00F75D6A"/>
    <w:rsid w:val="00F76A5E"/>
    <w:rsid w:val="00F7719E"/>
    <w:rsid w:val="00F77218"/>
    <w:rsid w:val="00F77535"/>
    <w:rsid w:val="00F805C8"/>
    <w:rsid w:val="00F819F2"/>
    <w:rsid w:val="00F83725"/>
    <w:rsid w:val="00F83C94"/>
    <w:rsid w:val="00F83D13"/>
    <w:rsid w:val="00F84327"/>
    <w:rsid w:val="00F84853"/>
    <w:rsid w:val="00F84EA4"/>
    <w:rsid w:val="00F85961"/>
    <w:rsid w:val="00F859D3"/>
    <w:rsid w:val="00F870B9"/>
    <w:rsid w:val="00F875C5"/>
    <w:rsid w:val="00F900C8"/>
    <w:rsid w:val="00F90317"/>
    <w:rsid w:val="00F91715"/>
    <w:rsid w:val="00F92560"/>
    <w:rsid w:val="00F925E8"/>
    <w:rsid w:val="00F92B4B"/>
    <w:rsid w:val="00F92B78"/>
    <w:rsid w:val="00F92CA0"/>
    <w:rsid w:val="00F93C7E"/>
    <w:rsid w:val="00F9429A"/>
    <w:rsid w:val="00F94504"/>
    <w:rsid w:val="00F947B6"/>
    <w:rsid w:val="00F94C3B"/>
    <w:rsid w:val="00F94E6C"/>
    <w:rsid w:val="00F94FF7"/>
    <w:rsid w:val="00F969A2"/>
    <w:rsid w:val="00F96A55"/>
    <w:rsid w:val="00F97ED0"/>
    <w:rsid w:val="00FA01AC"/>
    <w:rsid w:val="00FA052C"/>
    <w:rsid w:val="00FA0C50"/>
    <w:rsid w:val="00FA15B8"/>
    <w:rsid w:val="00FA1651"/>
    <w:rsid w:val="00FA1DA9"/>
    <w:rsid w:val="00FA2498"/>
    <w:rsid w:val="00FA26D4"/>
    <w:rsid w:val="00FA2D28"/>
    <w:rsid w:val="00FA2E0B"/>
    <w:rsid w:val="00FA2E3D"/>
    <w:rsid w:val="00FA2E5C"/>
    <w:rsid w:val="00FA3025"/>
    <w:rsid w:val="00FA3AB7"/>
    <w:rsid w:val="00FA450D"/>
    <w:rsid w:val="00FA4758"/>
    <w:rsid w:val="00FA5BDE"/>
    <w:rsid w:val="00FA5F2F"/>
    <w:rsid w:val="00FA6D09"/>
    <w:rsid w:val="00FA71FB"/>
    <w:rsid w:val="00FB059C"/>
    <w:rsid w:val="00FB08F5"/>
    <w:rsid w:val="00FB0B97"/>
    <w:rsid w:val="00FB0DD7"/>
    <w:rsid w:val="00FB133A"/>
    <w:rsid w:val="00FB15A6"/>
    <w:rsid w:val="00FB169D"/>
    <w:rsid w:val="00FB2064"/>
    <w:rsid w:val="00FB375A"/>
    <w:rsid w:val="00FB4CB8"/>
    <w:rsid w:val="00FB5ACE"/>
    <w:rsid w:val="00FB64FE"/>
    <w:rsid w:val="00FB6C13"/>
    <w:rsid w:val="00FC0263"/>
    <w:rsid w:val="00FC06E1"/>
    <w:rsid w:val="00FC0C40"/>
    <w:rsid w:val="00FC143A"/>
    <w:rsid w:val="00FC1E5A"/>
    <w:rsid w:val="00FC25AF"/>
    <w:rsid w:val="00FC2B86"/>
    <w:rsid w:val="00FC33A9"/>
    <w:rsid w:val="00FC3D83"/>
    <w:rsid w:val="00FC4081"/>
    <w:rsid w:val="00FC40BE"/>
    <w:rsid w:val="00FC4C6C"/>
    <w:rsid w:val="00FC58EE"/>
    <w:rsid w:val="00FC5C7B"/>
    <w:rsid w:val="00FC5D96"/>
    <w:rsid w:val="00FC5FB5"/>
    <w:rsid w:val="00FC66A5"/>
    <w:rsid w:val="00FC673C"/>
    <w:rsid w:val="00FC6792"/>
    <w:rsid w:val="00FC6C38"/>
    <w:rsid w:val="00FC74BE"/>
    <w:rsid w:val="00FD071D"/>
    <w:rsid w:val="00FD0E24"/>
    <w:rsid w:val="00FD26CF"/>
    <w:rsid w:val="00FD26DC"/>
    <w:rsid w:val="00FD2B50"/>
    <w:rsid w:val="00FD307E"/>
    <w:rsid w:val="00FD3156"/>
    <w:rsid w:val="00FD331F"/>
    <w:rsid w:val="00FD37FA"/>
    <w:rsid w:val="00FD3B7A"/>
    <w:rsid w:val="00FD3F3A"/>
    <w:rsid w:val="00FD502F"/>
    <w:rsid w:val="00FD54D1"/>
    <w:rsid w:val="00FD55BB"/>
    <w:rsid w:val="00FD58B3"/>
    <w:rsid w:val="00FD6B71"/>
    <w:rsid w:val="00FE0054"/>
    <w:rsid w:val="00FE0432"/>
    <w:rsid w:val="00FE139B"/>
    <w:rsid w:val="00FE14A5"/>
    <w:rsid w:val="00FE17A5"/>
    <w:rsid w:val="00FE1F9C"/>
    <w:rsid w:val="00FE1F9D"/>
    <w:rsid w:val="00FE28A1"/>
    <w:rsid w:val="00FE2F4B"/>
    <w:rsid w:val="00FE2F5B"/>
    <w:rsid w:val="00FE32F3"/>
    <w:rsid w:val="00FE4718"/>
    <w:rsid w:val="00FE4F6B"/>
    <w:rsid w:val="00FE5208"/>
    <w:rsid w:val="00FE570F"/>
    <w:rsid w:val="00FE6BDB"/>
    <w:rsid w:val="00FE6F1C"/>
    <w:rsid w:val="00FE7197"/>
    <w:rsid w:val="00FE71CA"/>
    <w:rsid w:val="00FE7CE2"/>
    <w:rsid w:val="00FE7D9D"/>
    <w:rsid w:val="00FF0C89"/>
    <w:rsid w:val="00FF0F2D"/>
    <w:rsid w:val="00FF170D"/>
    <w:rsid w:val="00FF178E"/>
    <w:rsid w:val="00FF2470"/>
    <w:rsid w:val="00FF24DC"/>
    <w:rsid w:val="00FF2949"/>
    <w:rsid w:val="00FF3713"/>
    <w:rsid w:val="00FF3D32"/>
    <w:rsid w:val="00FF5281"/>
    <w:rsid w:val="00FF5638"/>
    <w:rsid w:val="00FF59DA"/>
    <w:rsid w:val="00FF5E19"/>
    <w:rsid w:val="00FF6EA4"/>
    <w:rsid w:val="00FF7044"/>
    <w:rsid w:val="00FF7098"/>
    <w:rsid w:val="00FF7914"/>
    <w:rsid w:val="00FF7DE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8F3DA04"/>
  <w15:docId w15:val="{7371CD68-200F-4121-A38A-E721D97BC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4517AB"/>
    <w:pPr>
      <w:spacing w:after="0" w:line="240" w:lineRule="auto"/>
    </w:pPr>
    <w:rPr>
      <w:rFonts w:ascii="Times New Roman" w:hAnsi="Times New Roman"/>
      <w:noProof/>
    </w:rPr>
  </w:style>
  <w:style w:type="paragraph" w:styleId="Heading1">
    <w:name w:val="heading 1"/>
    <w:basedOn w:val="Normal"/>
    <w:link w:val="Heading1Char"/>
    <w:uiPriority w:val="9"/>
    <w:rsid w:val="004517AB"/>
    <w:pPr>
      <w:ind w:left="871"/>
      <w:outlineLvl w:val="0"/>
    </w:pPr>
    <w:rPr>
      <w:rFonts w:eastAsia="Times New Roman"/>
      <w:b/>
      <w:bCs/>
    </w:rPr>
  </w:style>
  <w:style w:type="paragraph" w:styleId="Heading2">
    <w:name w:val="heading 2"/>
    <w:basedOn w:val="Normal"/>
    <w:link w:val="Heading2Char"/>
    <w:uiPriority w:val="1"/>
    <w:qFormat/>
    <w:rsid w:val="00D17E52"/>
    <w:pPr>
      <w:ind w:left="478"/>
      <w:outlineLvl w:val="1"/>
    </w:pPr>
    <w:rPr>
      <w:rFonts w:eastAsia="Times New Roman"/>
      <w:b/>
      <w:bCs/>
      <w:sz w:val="20"/>
      <w:szCs w:val="20"/>
    </w:rPr>
  </w:style>
  <w:style w:type="paragraph" w:styleId="Heading3">
    <w:name w:val="heading 3"/>
    <w:basedOn w:val="Normal"/>
    <w:link w:val="Heading3Char"/>
    <w:uiPriority w:val="1"/>
    <w:qFormat/>
    <w:rsid w:val="00D17E52"/>
    <w:pPr>
      <w:ind w:left="239"/>
      <w:outlineLvl w:val="2"/>
    </w:pPr>
    <w:rPr>
      <w:rFonts w:eastAsia="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517AB"/>
    <w:pPr>
      <w:tabs>
        <w:tab w:val="center" w:pos="4513"/>
        <w:tab w:val="right" w:pos="9026"/>
      </w:tabs>
    </w:pPr>
  </w:style>
  <w:style w:type="character" w:customStyle="1" w:styleId="FooterChar">
    <w:name w:val="Footer Char"/>
    <w:basedOn w:val="DefaultParagraphFont"/>
    <w:link w:val="Footer"/>
    <w:uiPriority w:val="99"/>
    <w:rsid w:val="004517AB"/>
    <w:rPr>
      <w:rFonts w:ascii="Times New Roman" w:hAnsi="Times New Roman"/>
      <w:noProof/>
    </w:rPr>
  </w:style>
  <w:style w:type="paragraph" w:styleId="Header">
    <w:name w:val="header"/>
    <w:basedOn w:val="Normal"/>
    <w:link w:val="HeaderChar"/>
    <w:uiPriority w:val="99"/>
    <w:unhideWhenUsed/>
    <w:rsid w:val="004517AB"/>
    <w:pPr>
      <w:tabs>
        <w:tab w:val="center" w:pos="4513"/>
        <w:tab w:val="right" w:pos="9026"/>
      </w:tabs>
    </w:pPr>
  </w:style>
  <w:style w:type="character" w:customStyle="1" w:styleId="HeaderChar">
    <w:name w:val="Header Char"/>
    <w:basedOn w:val="DefaultParagraphFont"/>
    <w:link w:val="Header"/>
    <w:uiPriority w:val="99"/>
    <w:rsid w:val="004517AB"/>
    <w:rPr>
      <w:rFonts w:ascii="Times New Roman" w:hAnsi="Times New Roman"/>
      <w:noProof/>
    </w:rPr>
  </w:style>
  <w:style w:type="paragraph" w:styleId="BalloonText">
    <w:name w:val="Balloon Text"/>
    <w:basedOn w:val="Normal"/>
    <w:link w:val="BalloonTextChar"/>
    <w:uiPriority w:val="99"/>
    <w:semiHidden/>
    <w:unhideWhenUsed/>
    <w:rsid w:val="004517AB"/>
    <w:rPr>
      <w:rFonts w:ascii="Tahoma" w:hAnsi="Tahoma" w:cs="Tahoma"/>
      <w:sz w:val="16"/>
      <w:szCs w:val="16"/>
    </w:rPr>
  </w:style>
  <w:style w:type="character" w:customStyle="1" w:styleId="BalloonTextChar">
    <w:name w:val="Balloon Text Char"/>
    <w:basedOn w:val="DefaultParagraphFont"/>
    <w:link w:val="BalloonText"/>
    <w:uiPriority w:val="99"/>
    <w:semiHidden/>
    <w:rsid w:val="004517AB"/>
    <w:rPr>
      <w:rFonts w:ascii="Tahoma" w:hAnsi="Tahoma" w:cs="Tahoma"/>
      <w:noProof/>
      <w:sz w:val="16"/>
      <w:szCs w:val="16"/>
    </w:rPr>
  </w:style>
  <w:style w:type="paragraph" w:customStyle="1" w:styleId="AS-H3A">
    <w:name w:val="AS-H3A"/>
    <w:basedOn w:val="Normal"/>
    <w:link w:val="AS-H3AChar"/>
    <w:rsid w:val="004517AB"/>
    <w:pPr>
      <w:autoSpaceDE w:val="0"/>
      <w:autoSpaceDN w:val="0"/>
      <w:adjustRightInd w:val="0"/>
      <w:jc w:val="center"/>
    </w:pPr>
    <w:rPr>
      <w:rFonts w:cs="Times New Roman"/>
      <w:b/>
      <w:caps/>
    </w:rPr>
  </w:style>
  <w:style w:type="paragraph" w:styleId="ListBullet">
    <w:name w:val="List Bullet"/>
    <w:basedOn w:val="Normal"/>
    <w:uiPriority w:val="99"/>
    <w:unhideWhenUsed/>
    <w:rsid w:val="004517AB"/>
    <w:pPr>
      <w:numPr>
        <w:numId w:val="1"/>
      </w:numPr>
      <w:contextualSpacing/>
    </w:pPr>
  </w:style>
  <w:style w:type="character" w:customStyle="1" w:styleId="AS-H3AChar">
    <w:name w:val="AS-H3A Char"/>
    <w:basedOn w:val="DefaultParagraphFont"/>
    <w:link w:val="AS-H3A"/>
    <w:rsid w:val="004517AB"/>
    <w:rPr>
      <w:rFonts w:ascii="Times New Roman" w:hAnsi="Times New Roman" w:cs="Times New Roman"/>
      <w:b/>
      <w:caps/>
      <w:noProof/>
    </w:rPr>
  </w:style>
  <w:style w:type="character" w:customStyle="1" w:styleId="A3">
    <w:name w:val="A3"/>
    <w:uiPriority w:val="99"/>
    <w:rsid w:val="004517AB"/>
    <w:rPr>
      <w:rFonts w:cs="Times"/>
      <w:color w:val="000000"/>
      <w:sz w:val="22"/>
      <w:szCs w:val="22"/>
    </w:rPr>
  </w:style>
  <w:style w:type="paragraph" w:customStyle="1" w:styleId="Head2B">
    <w:name w:val="Head 2B"/>
    <w:basedOn w:val="AS-H3A"/>
    <w:link w:val="Head2BChar"/>
    <w:rsid w:val="004517AB"/>
  </w:style>
  <w:style w:type="paragraph" w:styleId="ListParagraph">
    <w:name w:val="List Paragraph"/>
    <w:basedOn w:val="Normal"/>
    <w:link w:val="ListParagraphChar"/>
    <w:uiPriority w:val="34"/>
    <w:rsid w:val="004517AB"/>
    <w:pPr>
      <w:ind w:left="720"/>
      <w:contextualSpacing/>
    </w:pPr>
  </w:style>
  <w:style w:type="character" w:customStyle="1" w:styleId="Head2BChar">
    <w:name w:val="Head 2B Char"/>
    <w:basedOn w:val="AS-H3AChar"/>
    <w:link w:val="Head2B"/>
    <w:rsid w:val="004517AB"/>
    <w:rPr>
      <w:rFonts w:ascii="Times New Roman" w:hAnsi="Times New Roman" w:cs="Times New Roman"/>
      <w:b/>
      <w:caps/>
      <w:noProof/>
    </w:rPr>
  </w:style>
  <w:style w:type="paragraph" w:customStyle="1" w:styleId="Head3">
    <w:name w:val="Head 3"/>
    <w:basedOn w:val="ListParagraph"/>
    <w:link w:val="Head3Char"/>
    <w:rsid w:val="004517AB"/>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4517AB"/>
    <w:rPr>
      <w:rFonts w:ascii="Times New Roman" w:hAnsi="Times New Roman"/>
      <w:noProof/>
    </w:rPr>
  </w:style>
  <w:style w:type="character" w:customStyle="1" w:styleId="Head3Char">
    <w:name w:val="Head 3 Char"/>
    <w:basedOn w:val="ListParagraphChar"/>
    <w:link w:val="Head3"/>
    <w:rsid w:val="004517AB"/>
    <w:rPr>
      <w:rFonts w:ascii="Times New Roman" w:eastAsia="Times New Roman" w:hAnsi="Times New Roman" w:cs="Times New Roman"/>
      <w:b/>
      <w:bCs/>
      <w:noProof/>
    </w:rPr>
  </w:style>
  <w:style w:type="paragraph" w:customStyle="1" w:styleId="AS-H1a">
    <w:name w:val="AS-H1a"/>
    <w:basedOn w:val="Normal"/>
    <w:link w:val="AS-H1aChar"/>
    <w:rsid w:val="004517AB"/>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4517AB"/>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4517AB"/>
    <w:rPr>
      <w:rFonts w:ascii="Arial" w:hAnsi="Arial" w:cs="Arial"/>
      <w:b/>
      <w:noProof/>
      <w:sz w:val="36"/>
      <w:szCs w:val="36"/>
    </w:rPr>
  </w:style>
  <w:style w:type="paragraph" w:customStyle="1" w:styleId="AS-H1-Colour">
    <w:name w:val="AS-H1-Colour"/>
    <w:basedOn w:val="Normal"/>
    <w:link w:val="AS-H1-ColourChar"/>
    <w:rsid w:val="004517AB"/>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4517AB"/>
    <w:rPr>
      <w:rFonts w:ascii="Times New Roman" w:hAnsi="Times New Roman" w:cs="Times New Roman"/>
      <w:b/>
      <w:caps/>
      <w:noProof/>
      <w:color w:val="000000"/>
      <w:sz w:val="26"/>
    </w:rPr>
  </w:style>
  <w:style w:type="paragraph" w:customStyle="1" w:styleId="AS-H2b">
    <w:name w:val="AS-H2b"/>
    <w:basedOn w:val="Normal"/>
    <w:link w:val="AS-H2bChar"/>
    <w:rsid w:val="004517AB"/>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4517AB"/>
    <w:rPr>
      <w:rFonts w:ascii="Arial" w:hAnsi="Arial" w:cs="Arial"/>
      <w:b/>
      <w:noProof/>
      <w:color w:val="00B050"/>
      <w:sz w:val="36"/>
      <w:szCs w:val="36"/>
    </w:rPr>
  </w:style>
  <w:style w:type="paragraph" w:customStyle="1" w:styleId="AS-H3">
    <w:name w:val="AS-H3"/>
    <w:basedOn w:val="AS-H3A"/>
    <w:link w:val="AS-H3Char"/>
    <w:rsid w:val="004517AB"/>
    <w:rPr>
      <w:sz w:val="28"/>
    </w:rPr>
  </w:style>
  <w:style w:type="character" w:customStyle="1" w:styleId="AS-H2bChar">
    <w:name w:val="AS-H2b Char"/>
    <w:basedOn w:val="DefaultParagraphFont"/>
    <w:link w:val="AS-H2b"/>
    <w:rsid w:val="004517AB"/>
    <w:rPr>
      <w:rFonts w:ascii="Arial" w:hAnsi="Arial" w:cs="Arial"/>
      <w:noProof/>
    </w:rPr>
  </w:style>
  <w:style w:type="paragraph" w:customStyle="1" w:styleId="AS-H3b">
    <w:name w:val="AS-H3b"/>
    <w:basedOn w:val="Normal"/>
    <w:link w:val="AS-H3bChar"/>
    <w:autoRedefine/>
    <w:rsid w:val="004517AB"/>
    <w:pPr>
      <w:jc w:val="center"/>
    </w:pPr>
    <w:rPr>
      <w:rFonts w:cs="Times New Roman"/>
      <w:b/>
    </w:rPr>
  </w:style>
  <w:style w:type="character" w:customStyle="1" w:styleId="AS-H3Char">
    <w:name w:val="AS-H3 Char"/>
    <w:basedOn w:val="AS-H3AChar"/>
    <w:link w:val="AS-H3"/>
    <w:rsid w:val="004517AB"/>
    <w:rPr>
      <w:rFonts w:ascii="Times New Roman" w:hAnsi="Times New Roman" w:cs="Times New Roman"/>
      <w:b/>
      <w:caps/>
      <w:noProof/>
      <w:sz w:val="28"/>
    </w:rPr>
  </w:style>
  <w:style w:type="paragraph" w:customStyle="1" w:styleId="AS-H3c">
    <w:name w:val="AS-H3c"/>
    <w:basedOn w:val="Head2B"/>
    <w:link w:val="AS-H3cChar"/>
    <w:rsid w:val="004517AB"/>
    <w:rPr>
      <w:b w:val="0"/>
    </w:rPr>
  </w:style>
  <w:style w:type="character" w:customStyle="1" w:styleId="AS-H3bChar">
    <w:name w:val="AS-H3b Char"/>
    <w:basedOn w:val="AS-H3AChar"/>
    <w:link w:val="AS-H3b"/>
    <w:rsid w:val="004517AB"/>
    <w:rPr>
      <w:rFonts w:ascii="Times New Roman" w:hAnsi="Times New Roman" w:cs="Times New Roman"/>
      <w:b/>
      <w:caps w:val="0"/>
      <w:noProof/>
    </w:rPr>
  </w:style>
  <w:style w:type="paragraph" w:customStyle="1" w:styleId="AS-H3d">
    <w:name w:val="AS-H3d"/>
    <w:basedOn w:val="Head2B"/>
    <w:link w:val="AS-H3dChar"/>
    <w:rsid w:val="004517AB"/>
  </w:style>
  <w:style w:type="character" w:customStyle="1" w:styleId="AS-H3cChar">
    <w:name w:val="AS-H3c Char"/>
    <w:basedOn w:val="Head2BChar"/>
    <w:link w:val="AS-H3c"/>
    <w:rsid w:val="004517AB"/>
    <w:rPr>
      <w:rFonts w:ascii="Times New Roman" w:hAnsi="Times New Roman" w:cs="Times New Roman"/>
      <w:b w:val="0"/>
      <w:caps/>
      <w:noProof/>
    </w:rPr>
  </w:style>
  <w:style w:type="paragraph" w:customStyle="1" w:styleId="AS-P0">
    <w:name w:val="AS-P(0)"/>
    <w:basedOn w:val="Normal"/>
    <w:link w:val="AS-P0Char"/>
    <w:rsid w:val="004517AB"/>
    <w:pPr>
      <w:tabs>
        <w:tab w:val="left" w:pos="567"/>
      </w:tabs>
      <w:jc w:val="both"/>
    </w:pPr>
    <w:rPr>
      <w:rFonts w:eastAsia="Times New Roman" w:cs="Times New Roman"/>
    </w:rPr>
  </w:style>
  <w:style w:type="character" w:customStyle="1" w:styleId="AS-H3dChar">
    <w:name w:val="AS-H3d Char"/>
    <w:basedOn w:val="Head2BChar"/>
    <w:link w:val="AS-H3d"/>
    <w:rsid w:val="004517AB"/>
    <w:rPr>
      <w:rFonts w:ascii="Times New Roman" w:hAnsi="Times New Roman" w:cs="Times New Roman"/>
      <w:b/>
      <w:caps/>
      <w:noProof/>
    </w:rPr>
  </w:style>
  <w:style w:type="paragraph" w:customStyle="1" w:styleId="AS-P1">
    <w:name w:val="AS-P(1)"/>
    <w:basedOn w:val="Normal"/>
    <w:link w:val="AS-P1Char"/>
    <w:rsid w:val="004517AB"/>
    <w:pPr>
      <w:suppressAutoHyphens/>
      <w:ind w:right="-7" w:firstLine="567"/>
      <w:jc w:val="both"/>
    </w:pPr>
    <w:rPr>
      <w:rFonts w:eastAsia="Times New Roman" w:cs="Times New Roman"/>
    </w:rPr>
  </w:style>
  <w:style w:type="character" w:customStyle="1" w:styleId="AS-P0Char">
    <w:name w:val="AS-P(0) Char"/>
    <w:basedOn w:val="DefaultParagraphFont"/>
    <w:link w:val="AS-P0"/>
    <w:rsid w:val="004517AB"/>
    <w:rPr>
      <w:rFonts w:ascii="Times New Roman" w:eastAsia="Times New Roman" w:hAnsi="Times New Roman" w:cs="Times New Roman"/>
      <w:noProof/>
    </w:rPr>
  </w:style>
  <w:style w:type="paragraph" w:customStyle="1" w:styleId="AS-Pa">
    <w:name w:val="AS-P(a)"/>
    <w:basedOn w:val="AS-Pahang"/>
    <w:link w:val="AS-PaChar"/>
    <w:rsid w:val="004517AB"/>
  </w:style>
  <w:style w:type="character" w:customStyle="1" w:styleId="AS-P1Char">
    <w:name w:val="AS-P(1) Char"/>
    <w:basedOn w:val="DefaultParagraphFont"/>
    <w:link w:val="AS-P1"/>
    <w:rsid w:val="004517AB"/>
    <w:rPr>
      <w:rFonts w:ascii="Times New Roman" w:eastAsia="Times New Roman" w:hAnsi="Times New Roman" w:cs="Times New Roman"/>
      <w:noProof/>
    </w:rPr>
  </w:style>
  <w:style w:type="paragraph" w:customStyle="1" w:styleId="AS-Pi">
    <w:name w:val="AS-P(i)"/>
    <w:basedOn w:val="Normal"/>
    <w:link w:val="AS-PiChar"/>
    <w:rsid w:val="004517AB"/>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4517AB"/>
    <w:rPr>
      <w:rFonts w:ascii="Times New Roman" w:eastAsia="Times New Roman" w:hAnsi="Times New Roman" w:cs="Times New Roman"/>
      <w:noProof/>
    </w:rPr>
  </w:style>
  <w:style w:type="paragraph" w:customStyle="1" w:styleId="AS-Pahang">
    <w:name w:val="AS-P(a)hang"/>
    <w:basedOn w:val="Normal"/>
    <w:link w:val="AS-PahangChar"/>
    <w:rsid w:val="004517AB"/>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4517AB"/>
    <w:rPr>
      <w:rFonts w:ascii="Times New Roman" w:eastAsia="Times New Roman" w:hAnsi="Times New Roman" w:cs="Times New Roman"/>
      <w:noProof/>
    </w:rPr>
  </w:style>
  <w:style w:type="paragraph" w:customStyle="1" w:styleId="AS-Paa">
    <w:name w:val="AS-P(aa)"/>
    <w:basedOn w:val="Normal"/>
    <w:link w:val="AS-PaaChar"/>
    <w:rsid w:val="004517AB"/>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4517AB"/>
    <w:rPr>
      <w:rFonts w:ascii="Times New Roman" w:eastAsia="Times New Roman" w:hAnsi="Times New Roman" w:cs="Times New Roman"/>
      <w:noProof/>
    </w:rPr>
  </w:style>
  <w:style w:type="paragraph" w:customStyle="1" w:styleId="AS-P-Amend">
    <w:name w:val="AS-P-Amend"/>
    <w:link w:val="AS-P-AmendChar"/>
    <w:rsid w:val="004517AB"/>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4517AB"/>
    <w:rPr>
      <w:rFonts w:ascii="Times New Roman" w:eastAsia="Times New Roman" w:hAnsi="Times New Roman" w:cs="Times New Roman"/>
      <w:noProof/>
    </w:rPr>
  </w:style>
  <w:style w:type="character" w:customStyle="1" w:styleId="AS-P-AmendChar">
    <w:name w:val="AS-P-Amend Char"/>
    <w:basedOn w:val="AS-P0Char"/>
    <w:link w:val="AS-P-Amend"/>
    <w:rsid w:val="004517AB"/>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4517AB"/>
    <w:rPr>
      <w:sz w:val="16"/>
      <w:szCs w:val="16"/>
    </w:rPr>
  </w:style>
  <w:style w:type="paragraph" w:styleId="CommentText">
    <w:name w:val="annotation text"/>
    <w:basedOn w:val="Normal"/>
    <w:link w:val="CommentTextChar"/>
    <w:uiPriority w:val="99"/>
    <w:unhideWhenUsed/>
    <w:rsid w:val="004517AB"/>
    <w:rPr>
      <w:sz w:val="20"/>
      <w:szCs w:val="20"/>
    </w:rPr>
  </w:style>
  <w:style w:type="character" w:customStyle="1" w:styleId="CommentTextChar">
    <w:name w:val="Comment Text Char"/>
    <w:basedOn w:val="DefaultParagraphFont"/>
    <w:link w:val="CommentText"/>
    <w:uiPriority w:val="99"/>
    <w:rsid w:val="004517AB"/>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4517AB"/>
    <w:rPr>
      <w:b/>
      <w:bCs/>
    </w:rPr>
  </w:style>
  <w:style w:type="character" w:customStyle="1" w:styleId="CommentSubjectChar">
    <w:name w:val="Comment Subject Char"/>
    <w:basedOn w:val="CommentTextChar"/>
    <w:link w:val="CommentSubject"/>
    <w:uiPriority w:val="99"/>
    <w:semiHidden/>
    <w:rsid w:val="004517AB"/>
    <w:rPr>
      <w:rFonts w:ascii="Times New Roman" w:hAnsi="Times New Roman"/>
      <w:b/>
      <w:bCs/>
      <w:noProof/>
      <w:sz w:val="20"/>
      <w:szCs w:val="20"/>
    </w:rPr>
  </w:style>
  <w:style w:type="paragraph" w:customStyle="1" w:styleId="AS-H4A">
    <w:name w:val="AS-H4A"/>
    <w:basedOn w:val="AS-P0"/>
    <w:link w:val="AS-H4AChar"/>
    <w:rsid w:val="004517AB"/>
    <w:pPr>
      <w:tabs>
        <w:tab w:val="clear" w:pos="567"/>
      </w:tabs>
      <w:jc w:val="center"/>
    </w:pPr>
    <w:rPr>
      <w:b/>
      <w:caps/>
    </w:rPr>
  </w:style>
  <w:style w:type="paragraph" w:customStyle="1" w:styleId="AS-H4b">
    <w:name w:val="AS-H4b"/>
    <w:basedOn w:val="AS-P0"/>
    <w:link w:val="AS-H4bChar"/>
    <w:rsid w:val="004517AB"/>
    <w:pPr>
      <w:tabs>
        <w:tab w:val="clear" w:pos="567"/>
      </w:tabs>
      <w:jc w:val="center"/>
    </w:pPr>
    <w:rPr>
      <w:b/>
    </w:rPr>
  </w:style>
  <w:style w:type="character" w:customStyle="1" w:styleId="AS-H4AChar">
    <w:name w:val="AS-H4A Char"/>
    <w:basedOn w:val="AS-P0Char"/>
    <w:link w:val="AS-H4A"/>
    <w:rsid w:val="004517AB"/>
    <w:rPr>
      <w:rFonts w:ascii="Times New Roman" w:eastAsia="Times New Roman" w:hAnsi="Times New Roman" w:cs="Times New Roman"/>
      <w:b/>
      <w:caps/>
      <w:noProof/>
    </w:rPr>
  </w:style>
  <w:style w:type="character" w:customStyle="1" w:styleId="AS-H4bChar">
    <w:name w:val="AS-H4b Char"/>
    <w:basedOn w:val="AS-P0Char"/>
    <w:link w:val="AS-H4b"/>
    <w:rsid w:val="004517AB"/>
    <w:rPr>
      <w:rFonts w:ascii="Times New Roman" w:eastAsia="Times New Roman" w:hAnsi="Times New Roman" w:cs="Times New Roman"/>
      <w:b/>
      <w:noProof/>
    </w:rPr>
  </w:style>
  <w:style w:type="paragraph" w:customStyle="1" w:styleId="AS-H2a">
    <w:name w:val="AS-H2a"/>
    <w:basedOn w:val="Normal"/>
    <w:link w:val="AS-H2aChar"/>
    <w:rsid w:val="004517AB"/>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4517AB"/>
    <w:rPr>
      <w:rFonts w:ascii="Arial" w:hAnsi="Arial" w:cs="Arial"/>
      <w:b/>
      <w:noProof/>
    </w:rPr>
  </w:style>
  <w:style w:type="paragraph" w:customStyle="1" w:styleId="AS-H1b">
    <w:name w:val="AS-H1b"/>
    <w:basedOn w:val="Normal"/>
    <w:link w:val="AS-H1bChar"/>
    <w:rsid w:val="004517AB"/>
    <w:pPr>
      <w:jc w:val="center"/>
    </w:pPr>
    <w:rPr>
      <w:rFonts w:ascii="Arial" w:hAnsi="Arial" w:cs="Arial"/>
      <w:b/>
      <w:color w:val="000000"/>
      <w:sz w:val="24"/>
      <w:szCs w:val="24"/>
    </w:rPr>
  </w:style>
  <w:style w:type="character" w:customStyle="1" w:styleId="AS-H1bChar">
    <w:name w:val="AS-H1b Char"/>
    <w:basedOn w:val="AS-H2aChar"/>
    <w:link w:val="AS-H1b"/>
    <w:rsid w:val="004517AB"/>
    <w:rPr>
      <w:rFonts w:ascii="Arial" w:hAnsi="Arial" w:cs="Arial"/>
      <w:b/>
      <w:noProof/>
      <w:color w:val="000000"/>
      <w:sz w:val="24"/>
      <w:szCs w:val="24"/>
    </w:rPr>
  </w:style>
  <w:style w:type="character" w:customStyle="1" w:styleId="Heading1Char">
    <w:name w:val="Heading 1 Char"/>
    <w:basedOn w:val="DefaultParagraphFont"/>
    <w:link w:val="Heading1"/>
    <w:uiPriority w:val="9"/>
    <w:rsid w:val="004517AB"/>
    <w:rPr>
      <w:rFonts w:ascii="Times New Roman" w:eastAsia="Times New Roman" w:hAnsi="Times New Roman"/>
      <w:b/>
      <w:bCs/>
      <w:noProof/>
    </w:rPr>
  </w:style>
  <w:style w:type="character" w:customStyle="1" w:styleId="Heading2Char">
    <w:name w:val="Heading 2 Char"/>
    <w:basedOn w:val="DefaultParagraphFont"/>
    <w:link w:val="Heading2"/>
    <w:uiPriority w:val="1"/>
    <w:rsid w:val="00D17E52"/>
    <w:rPr>
      <w:rFonts w:ascii="Times New Roman" w:eastAsia="Times New Roman" w:hAnsi="Times New Roman"/>
      <w:b/>
      <w:bCs/>
      <w:sz w:val="20"/>
      <w:szCs w:val="20"/>
    </w:rPr>
  </w:style>
  <w:style w:type="character" w:customStyle="1" w:styleId="Heading3Char">
    <w:name w:val="Heading 3 Char"/>
    <w:basedOn w:val="DefaultParagraphFont"/>
    <w:link w:val="Heading3"/>
    <w:uiPriority w:val="1"/>
    <w:rsid w:val="00D17E52"/>
    <w:rPr>
      <w:rFonts w:ascii="Times New Roman" w:eastAsia="Times New Roman" w:hAnsi="Times New Roman"/>
      <w:sz w:val="20"/>
      <w:szCs w:val="20"/>
    </w:rPr>
  </w:style>
  <w:style w:type="paragraph" w:styleId="BodyText">
    <w:name w:val="Body Text"/>
    <w:basedOn w:val="Normal"/>
    <w:link w:val="BodyTextChar"/>
    <w:uiPriority w:val="1"/>
    <w:rsid w:val="004517AB"/>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4517AB"/>
    <w:rPr>
      <w:rFonts w:ascii="Times New Roman" w:eastAsia="Times New Roman" w:hAnsi="Times New Roman"/>
      <w:noProof/>
      <w:sz w:val="24"/>
      <w:szCs w:val="24"/>
      <w:lang w:val="en-US" w:eastAsia="en-US"/>
    </w:rPr>
  </w:style>
  <w:style w:type="paragraph" w:customStyle="1" w:styleId="TableParagraph">
    <w:name w:val="Table Paragraph"/>
    <w:basedOn w:val="Normal"/>
    <w:uiPriority w:val="1"/>
    <w:rsid w:val="004517AB"/>
  </w:style>
  <w:style w:type="table" w:styleId="TableGrid">
    <w:name w:val="Table Grid"/>
    <w:basedOn w:val="TableNormal"/>
    <w:uiPriority w:val="59"/>
    <w:rsid w:val="004517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230750"/>
    <w:rPr>
      <w:rFonts w:ascii="Arial" w:hAnsi="Arial" w:cs="Times New Roman"/>
      <w:color w:val="00B050"/>
      <w:sz w:val="18"/>
      <w:u w:val="single"/>
    </w:rPr>
  </w:style>
  <w:style w:type="paragraph" w:customStyle="1" w:styleId="ASHeader">
    <w:name w:val="AS Header"/>
    <w:basedOn w:val="Header"/>
    <w:link w:val="ASHeaderChar"/>
    <w:rsid w:val="00E46655"/>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E46655"/>
    <w:rPr>
      <w:rFonts w:ascii="Arial" w:hAnsi="Arial" w:cs="Arial"/>
      <w:b/>
      <w:noProof/>
      <w:sz w:val="16"/>
      <w:szCs w:val="16"/>
    </w:rPr>
  </w:style>
  <w:style w:type="paragraph" w:customStyle="1" w:styleId="AS-Amend">
    <w:name w:val="AS-Amend"/>
    <w:link w:val="AS-AmendChar"/>
    <w:autoRedefine/>
    <w:rsid w:val="000360BF"/>
    <w:pPr>
      <w:spacing w:after="0" w:line="240" w:lineRule="auto"/>
      <w:jc w:val="center"/>
    </w:pPr>
    <w:rPr>
      <w:rFonts w:ascii="Arial" w:eastAsia="Times New Roman" w:hAnsi="Arial" w:cs="Arial"/>
      <w:b/>
      <w:color w:val="00B050"/>
      <w:sz w:val="18"/>
      <w:szCs w:val="18"/>
    </w:rPr>
  </w:style>
  <w:style w:type="character" w:customStyle="1" w:styleId="AS-AmendChar">
    <w:name w:val="AS-Amend Char"/>
    <w:basedOn w:val="AS-P0Char"/>
    <w:link w:val="AS-Amend"/>
    <w:rsid w:val="000360BF"/>
    <w:rPr>
      <w:rFonts w:ascii="Arial" w:eastAsia="Times New Roman" w:hAnsi="Arial" w:cs="Arial"/>
      <w:b/>
      <w:noProof/>
      <w:color w:val="00B050"/>
      <w:sz w:val="18"/>
      <w:szCs w:val="18"/>
    </w:rPr>
  </w:style>
  <w:style w:type="character" w:customStyle="1" w:styleId="AS-AmLkGr">
    <w:name w:val="AS-AmLkGr"/>
    <w:basedOn w:val="AS-AmendChar"/>
    <w:rsid w:val="000360BF"/>
    <w:rPr>
      <w:rFonts w:ascii="Arial" w:eastAsia="Times New Roman" w:hAnsi="Arial" w:cs="Arial"/>
      <w:b/>
      <w:bCs/>
      <w:noProof/>
      <w:color w:val="00B050"/>
      <w:sz w:val="18"/>
      <w:szCs w:val="18"/>
      <w:u w:val="single"/>
    </w:rPr>
  </w:style>
  <w:style w:type="paragraph" w:styleId="Title">
    <w:name w:val="Title"/>
    <w:basedOn w:val="Normal"/>
    <w:link w:val="TitleChar"/>
    <w:uiPriority w:val="10"/>
    <w:qFormat/>
    <w:rsid w:val="007872F0"/>
    <w:pPr>
      <w:spacing w:before="81"/>
      <w:ind w:left="2291" w:right="708"/>
      <w:jc w:val="center"/>
    </w:pPr>
    <w:rPr>
      <w:rFonts w:eastAsia="Times New Roman" w:cs="Times New Roman"/>
      <w:b/>
      <w:bCs/>
      <w:sz w:val="47"/>
      <w:szCs w:val="47"/>
    </w:rPr>
  </w:style>
  <w:style w:type="character" w:customStyle="1" w:styleId="TitleChar">
    <w:name w:val="Title Char"/>
    <w:basedOn w:val="DefaultParagraphFont"/>
    <w:link w:val="Title"/>
    <w:uiPriority w:val="10"/>
    <w:rsid w:val="007872F0"/>
    <w:rPr>
      <w:rFonts w:ascii="Times New Roman" w:eastAsia="Times New Roman" w:hAnsi="Times New Roman" w:cs="Times New Roman"/>
      <w:b/>
      <w:bCs/>
      <w:sz w:val="47"/>
      <w:szCs w:val="47"/>
    </w:rPr>
  </w:style>
  <w:style w:type="character" w:styleId="FollowedHyperlink">
    <w:name w:val="FollowedHyperlink"/>
    <w:basedOn w:val="DefaultParagraphFont"/>
    <w:uiPriority w:val="99"/>
    <w:semiHidden/>
    <w:unhideWhenUsed/>
    <w:rsid w:val="00230750"/>
    <w:rPr>
      <w:rFonts w:ascii="Arial" w:hAnsi="Arial"/>
      <w:color w:val="00B050"/>
      <w:sz w:val="18"/>
      <w:u w:val="single"/>
    </w:rPr>
  </w:style>
  <w:style w:type="paragraph" w:customStyle="1" w:styleId="Default">
    <w:name w:val="Default"/>
    <w:rsid w:val="001D1055"/>
    <w:pPr>
      <w:autoSpaceDE w:val="0"/>
      <w:autoSpaceDN w:val="0"/>
      <w:adjustRightInd w:val="0"/>
      <w:spacing w:after="0" w:line="240" w:lineRule="auto"/>
    </w:pPr>
    <w:rPr>
      <w:rFonts w:ascii="Arial" w:hAnsi="Arial" w:cs="Arial"/>
      <w:color w:val="000000"/>
      <w:sz w:val="24"/>
      <w:szCs w:val="24"/>
      <w:lang w:val="en-ZA"/>
    </w:rPr>
  </w:style>
  <w:style w:type="paragraph" w:customStyle="1" w:styleId="CM118">
    <w:name w:val="CM118"/>
    <w:basedOn w:val="Default"/>
    <w:next w:val="Default"/>
    <w:uiPriority w:val="99"/>
    <w:rsid w:val="001D1055"/>
    <w:rPr>
      <w:color w:val="auto"/>
    </w:rPr>
  </w:style>
  <w:style w:type="paragraph" w:styleId="Revision">
    <w:name w:val="Revision"/>
    <w:hidden/>
    <w:uiPriority w:val="99"/>
    <w:semiHidden/>
    <w:rsid w:val="00060924"/>
    <w:pPr>
      <w:spacing w:after="0" w:line="240" w:lineRule="auto"/>
    </w:pPr>
    <w:rPr>
      <w:rFonts w:ascii="Times New Roman" w:hAnsi="Times New Roman"/>
    </w:rPr>
  </w:style>
  <w:style w:type="paragraph" w:customStyle="1" w:styleId="REG-H3A">
    <w:name w:val="REG-H3A"/>
    <w:link w:val="REG-H3AChar"/>
    <w:qFormat/>
    <w:rsid w:val="004517AB"/>
    <w:pPr>
      <w:autoSpaceDE w:val="0"/>
      <w:autoSpaceDN w:val="0"/>
      <w:adjustRightInd w:val="0"/>
      <w:spacing w:after="0" w:line="240" w:lineRule="auto"/>
      <w:jc w:val="center"/>
    </w:pPr>
    <w:rPr>
      <w:rFonts w:ascii="Times New Roman" w:hAnsi="Times New Roman" w:cs="Times New Roman"/>
      <w:b/>
      <w:caps/>
      <w:noProof/>
    </w:rPr>
  </w:style>
  <w:style w:type="character" w:customStyle="1" w:styleId="REG-H3AChar">
    <w:name w:val="REG-H3A Char"/>
    <w:basedOn w:val="DefaultParagraphFont"/>
    <w:link w:val="REG-H3A"/>
    <w:rsid w:val="004517AB"/>
    <w:rPr>
      <w:rFonts w:ascii="Times New Roman" w:hAnsi="Times New Roman" w:cs="Times New Roman"/>
      <w:b/>
      <w:caps/>
      <w:noProof/>
    </w:rPr>
  </w:style>
  <w:style w:type="paragraph" w:customStyle="1" w:styleId="REG-H1a">
    <w:name w:val="REG-H1a"/>
    <w:link w:val="REG-H1aChar"/>
    <w:qFormat/>
    <w:rsid w:val="004517AB"/>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4517AB"/>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4517AB"/>
    <w:rPr>
      <w:rFonts w:ascii="Arial" w:hAnsi="Arial" w:cs="Arial"/>
      <w:b/>
      <w:noProof/>
      <w:sz w:val="36"/>
      <w:szCs w:val="36"/>
    </w:rPr>
  </w:style>
  <w:style w:type="character" w:customStyle="1" w:styleId="REG-H2Char">
    <w:name w:val="REG-H2 Char"/>
    <w:basedOn w:val="DefaultParagraphFont"/>
    <w:link w:val="REG-H2"/>
    <w:rsid w:val="004517AB"/>
    <w:rPr>
      <w:rFonts w:ascii="Times New Roman" w:hAnsi="Times New Roman" w:cs="Times New Roman"/>
      <w:b/>
      <w:caps/>
      <w:noProof/>
      <w:color w:val="00B050"/>
      <w:sz w:val="24"/>
      <w:szCs w:val="24"/>
    </w:rPr>
  </w:style>
  <w:style w:type="paragraph" w:customStyle="1" w:styleId="REG-H3b">
    <w:name w:val="REG-H3b"/>
    <w:link w:val="REG-H3bChar"/>
    <w:qFormat/>
    <w:rsid w:val="004517AB"/>
    <w:pPr>
      <w:spacing w:after="0" w:line="240" w:lineRule="auto"/>
      <w:jc w:val="center"/>
    </w:pPr>
    <w:rPr>
      <w:rFonts w:ascii="Times New Roman" w:hAnsi="Times New Roman" w:cs="Times New Roman"/>
      <w:noProof/>
    </w:rPr>
  </w:style>
  <w:style w:type="character" w:customStyle="1" w:styleId="REG-H3bChar">
    <w:name w:val="REG-H3b Char"/>
    <w:basedOn w:val="REG-H3AChar"/>
    <w:link w:val="REG-H3b"/>
    <w:rsid w:val="004517AB"/>
    <w:rPr>
      <w:rFonts w:ascii="Times New Roman" w:hAnsi="Times New Roman" w:cs="Times New Roman"/>
      <w:b w:val="0"/>
      <w:caps w:val="0"/>
      <w:noProof/>
    </w:rPr>
  </w:style>
  <w:style w:type="paragraph" w:customStyle="1" w:styleId="REG-P0">
    <w:name w:val="REG-P(0)"/>
    <w:basedOn w:val="Normal"/>
    <w:link w:val="REG-P0Char"/>
    <w:qFormat/>
    <w:rsid w:val="004517AB"/>
    <w:pPr>
      <w:tabs>
        <w:tab w:val="left" w:pos="567"/>
      </w:tabs>
      <w:jc w:val="both"/>
    </w:pPr>
    <w:rPr>
      <w:rFonts w:eastAsia="Times New Roman" w:cs="Times New Roman"/>
    </w:rPr>
  </w:style>
  <w:style w:type="paragraph" w:customStyle="1" w:styleId="REG-P1">
    <w:name w:val="REG-P(1)"/>
    <w:basedOn w:val="Normal"/>
    <w:link w:val="REG-P1Char"/>
    <w:qFormat/>
    <w:rsid w:val="004517AB"/>
    <w:pPr>
      <w:suppressAutoHyphens/>
      <w:ind w:firstLine="567"/>
      <w:jc w:val="both"/>
    </w:pPr>
    <w:rPr>
      <w:rFonts w:eastAsia="Times New Roman" w:cs="Times New Roman"/>
    </w:rPr>
  </w:style>
  <w:style w:type="character" w:customStyle="1" w:styleId="REG-P0Char">
    <w:name w:val="REG-P(0) Char"/>
    <w:basedOn w:val="DefaultParagraphFont"/>
    <w:link w:val="REG-P0"/>
    <w:rsid w:val="004517AB"/>
    <w:rPr>
      <w:rFonts w:ascii="Times New Roman" w:eastAsia="Times New Roman" w:hAnsi="Times New Roman" w:cs="Times New Roman"/>
      <w:noProof/>
    </w:rPr>
  </w:style>
  <w:style w:type="paragraph" w:customStyle="1" w:styleId="REG-Pa">
    <w:name w:val="REG-P(a)"/>
    <w:basedOn w:val="Normal"/>
    <w:link w:val="REG-PaChar"/>
    <w:qFormat/>
    <w:rsid w:val="004517AB"/>
    <w:pPr>
      <w:ind w:left="1134" w:hanging="567"/>
      <w:jc w:val="both"/>
    </w:pPr>
  </w:style>
  <w:style w:type="character" w:customStyle="1" w:styleId="REG-P1Char">
    <w:name w:val="REG-P(1) Char"/>
    <w:basedOn w:val="DefaultParagraphFont"/>
    <w:link w:val="REG-P1"/>
    <w:rsid w:val="004517AB"/>
    <w:rPr>
      <w:rFonts w:ascii="Times New Roman" w:eastAsia="Times New Roman" w:hAnsi="Times New Roman" w:cs="Times New Roman"/>
      <w:noProof/>
    </w:rPr>
  </w:style>
  <w:style w:type="paragraph" w:customStyle="1" w:styleId="REG-Pi">
    <w:name w:val="REG-P(i)"/>
    <w:basedOn w:val="Normal"/>
    <w:link w:val="REG-PiChar"/>
    <w:qFormat/>
    <w:rsid w:val="004517AB"/>
    <w:pPr>
      <w:suppressAutoHyphens/>
      <w:ind w:left="1701" w:hanging="567"/>
      <w:jc w:val="both"/>
    </w:pPr>
    <w:rPr>
      <w:rFonts w:eastAsia="Times New Roman" w:cs="Times New Roman"/>
    </w:rPr>
  </w:style>
  <w:style w:type="character" w:customStyle="1" w:styleId="REG-PaChar">
    <w:name w:val="REG-P(a) Char"/>
    <w:basedOn w:val="DefaultParagraphFont"/>
    <w:link w:val="REG-Pa"/>
    <w:rsid w:val="004517AB"/>
    <w:rPr>
      <w:rFonts w:ascii="Times New Roman" w:hAnsi="Times New Roman"/>
      <w:noProof/>
    </w:rPr>
  </w:style>
  <w:style w:type="character" w:customStyle="1" w:styleId="REG-PiChar">
    <w:name w:val="REG-P(i) Char"/>
    <w:basedOn w:val="DefaultParagraphFont"/>
    <w:link w:val="REG-Pi"/>
    <w:rsid w:val="004517AB"/>
    <w:rPr>
      <w:rFonts w:ascii="Times New Roman" w:eastAsia="Times New Roman" w:hAnsi="Times New Roman" w:cs="Times New Roman"/>
      <w:noProof/>
    </w:rPr>
  </w:style>
  <w:style w:type="paragraph" w:customStyle="1" w:styleId="REG-Paa">
    <w:name w:val="REG-P(aa)"/>
    <w:basedOn w:val="Normal"/>
    <w:link w:val="REG-PaaChar"/>
    <w:qFormat/>
    <w:rsid w:val="004517AB"/>
    <w:pPr>
      <w:suppressAutoHyphens/>
      <w:ind w:left="2268" w:hanging="567"/>
      <w:jc w:val="both"/>
    </w:pPr>
    <w:rPr>
      <w:rFonts w:eastAsia="Times New Roman" w:cs="Times New Roman"/>
    </w:rPr>
  </w:style>
  <w:style w:type="paragraph" w:customStyle="1" w:styleId="REG-Amend">
    <w:name w:val="REG-Amend"/>
    <w:link w:val="REG-AmendChar"/>
    <w:qFormat/>
    <w:rsid w:val="004517AB"/>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4517AB"/>
    <w:rPr>
      <w:rFonts w:ascii="Times New Roman" w:eastAsia="Times New Roman" w:hAnsi="Times New Roman" w:cs="Times New Roman"/>
      <w:noProof/>
    </w:rPr>
  </w:style>
  <w:style w:type="character" w:customStyle="1" w:styleId="REG-AmendChar">
    <w:name w:val="REG-Amend Char"/>
    <w:basedOn w:val="REG-P0Char"/>
    <w:link w:val="REG-Amend"/>
    <w:rsid w:val="004517AB"/>
    <w:rPr>
      <w:rFonts w:ascii="Arial" w:eastAsia="Times New Roman" w:hAnsi="Arial" w:cs="Arial"/>
      <w:b/>
      <w:noProof/>
      <w:color w:val="00B050"/>
      <w:sz w:val="18"/>
      <w:szCs w:val="18"/>
    </w:rPr>
  </w:style>
  <w:style w:type="paragraph" w:customStyle="1" w:styleId="REG-H1d">
    <w:name w:val="REG-H1d"/>
    <w:link w:val="REG-H1dChar"/>
    <w:qFormat/>
    <w:rsid w:val="004517AB"/>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4517AB"/>
    <w:rPr>
      <w:rFonts w:ascii="Arial" w:hAnsi="Arial" w:cs="Arial"/>
      <w:b w:val="0"/>
      <w:noProof/>
      <w:color w:val="000000"/>
      <w:szCs w:val="24"/>
      <w:lang w:val="en-ZA"/>
    </w:rPr>
  </w:style>
  <w:style w:type="paragraph" w:customStyle="1" w:styleId="REG-H1b">
    <w:name w:val="REG-H1b"/>
    <w:link w:val="REG-H1bChar"/>
    <w:qFormat/>
    <w:rsid w:val="004517AB"/>
    <w:pPr>
      <w:spacing w:after="0" w:line="240" w:lineRule="auto"/>
      <w:jc w:val="center"/>
    </w:pPr>
    <w:rPr>
      <w:rFonts w:ascii="Arial" w:hAnsi="Arial"/>
      <w:b/>
      <w:noProof/>
      <w:sz w:val="28"/>
      <w:szCs w:val="24"/>
    </w:rPr>
  </w:style>
  <w:style w:type="table" w:customStyle="1" w:styleId="TableGrid0">
    <w:name w:val="TableGrid"/>
    <w:rsid w:val="004517AB"/>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4517AB"/>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4517AB"/>
    <w:rPr>
      <w:rFonts w:ascii="Arial" w:hAnsi="Arial"/>
      <w:b/>
      <w:noProof/>
      <w:sz w:val="28"/>
      <w:szCs w:val="24"/>
    </w:rPr>
  </w:style>
  <w:style w:type="character" w:customStyle="1" w:styleId="REG-H1cChar">
    <w:name w:val="REG-H1c Char"/>
    <w:basedOn w:val="REG-H1bChar"/>
    <w:link w:val="REG-H1c"/>
    <w:rsid w:val="004517AB"/>
    <w:rPr>
      <w:rFonts w:ascii="Arial" w:hAnsi="Arial"/>
      <w:b/>
      <w:noProof/>
      <w:sz w:val="24"/>
      <w:szCs w:val="24"/>
    </w:rPr>
  </w:style>
  <w:style w:type="paragraph" w:customStyle="1" w:styleId="REG-PHA">
    <w:name w:val="REG-PH(A)"/>
    <w:link w:val="REG-PHAChar"/>
    <w:qFormat/>
    <w:rsid w:val="004517AB"/>
    <w:pPr>
      <w:spacing w:after="0" w:line="240" w:lineRule="auto"/>
      <w:jc w:val="center"/>
    </w:pPr>
    <w:rPr>
      <w:rFonts w:ascii="Arial" w:hAnsi="Arial"/>
      <w:b/>
      <w:caps/>
      <w:noProof/>
      <w:sz w:val="16"/>
      <w:szCs w:val="24"/>
    </w:rPr>
  </w:style>
  <w:style w:type="paragraph" w:customStyle="1" w:styleId="REG-PHb">
    <w:name w:val="REG-PH(b)"/>
    <w:link w:val="REG-PHbChar"/>
    <w:qFormat/>
    <w:rsid w:val="004517AB"/>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4517AB"/>
    <w:rPr>
      <w:rFonts w:ascii="Arial" w:hAnsi="Arial"/>
      <w:b/>
      <w:caps/>
      <w:noProof/>
      <w:sz w:val="16"/>
      <w:szCs w:val="24"/>
    </w:rPr>
  </w:style>
  <w:style w:type="character" w:customStyle="1" w:styleId="REG-PHbChar">
    <w:name w:val="REG-PH(b) Char"/>
    <w:basedOn w:val="REG-H1bChar"/>
    <w:link w:val="REG-PHb"/>
    <w:rsid w:val="004517AB"/>
    <w:rPr>
      <w:rFonts w:ascii="Arial" w:hAnsi="Arial" w:cs="Arial"/>
      <w:b/>
      <w:noProo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5524550">
      <w:bodyDiv w:val="1"/>
      <w:marLeft w:val="0"/>
      <w:marRight w:val="0"/>
      <w:marTop w:val="0"/>
      <w:marBottom w:val="0"/>
      <w:divBdr>
        <w:top w:val="none" w:sz="0" w:space="0" w:color="auto"/>
        <w:left w:val="none" w:sz="0" w:space="0" w:color="auto"/>
        <w:bottom w:val="none" w:sz="0" w:space="0" w:color="auto"/>
        <w:right w:val="none" w:sz="0" w:space="0" w:color="auto"/>
      </w:divBdr>
    </w:div>
    <w:div w:id="720055925">
      <w:bodyDiv w:val="1"/>
      <w:marLeft w:val="0"/>
      <w:marRight w:val="0"/>
      <w:marTop w:val="0"/>
      <w:marBottom w:val="0"/>
      <w:divBdr>
        <w:top w:val="none" w:sz="0" w:space="0" w:color="auto"/>
        <w:left w:val="none" w:sz="0" w:space="0" w:color="auto"/>
        <w:bottom w:val="none" w:sz="0" w:space="0" w:color="auto"/>
        <w:right w:val="none" w:sz="0" w:space="0" w:color="auto"/>
      </w:divBdr>
    </w:div>
    <w:div w:id="735862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ac.org.na/laws/1999/2251.pdf" TargetMode="External"/><Relationship Id="rId18" Type="http://schemas.openxmlformats.org/officeDocument/2006/relationships/hyperlink" Target="http://www.lac.org.na/laws/1989/og5848.pdf" TargetMode="External"/><Relationship Id="rId26" Type="http://schemas.openxmlformats.org/officeDocument/2006/relationships/hyperlink" Target="http://www.lac.org.na/laws/1985/og5060.pdf" TargetMode="External"/><Relationship Id="rId3" Type="http://schemas.openxmlformats.org/officeDocument/2006/relationships/styles" Target="styles.xml"/><Relationship Id="rId21" Type="http://schemas.openxmlformats.org/officeDocument/2006/relationships/hyperlink" Target="http://www.lac.org.na/laws/1987/og5439.pdf"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lac.org.na/laws/1981/og4454.pdf" TargetMode="External"/><Relationship Id="rId17" Type="http://schemas.openxmlformats.org/officeDocument/2006/relationships/hyperlink" Target="http://www.lac.org.na/laws/1985/og5060.pdf" TargetMode="External"/><Relationship Id="rId25" Type="http://schemas.openxmlformats.org/officeDocument/2006/relationships/hyperlink" Target="http://www.lac.org.na/laws/1988/og5650.pdf"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ac.org.na/laws/1983/og4850.pdf" TargetMode="External"/><Relationship Id="rId20" Type="http://schemas.openxmlformats.org/officeDocument/2006/relationships/hyperlink" Target="http://www.lac.org.na/laws/1989/og5849.pdf" TargetMode="External"/><Relationship Id="rId29" Type="http://schemas.openxmlformats.org/officeDocument/2006/relationships/hyperlink" Target="http://www.lac.org.na/laws/1991/216.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1980/og4357.pdf" TargetMode="External"/><Relationship Id="rId24" Type="http://schemas.openxmlformats.org/officeDocument/2006/relationships/hyperlink" Target="http://www.lac.org.na/laws/1988/og5561.pdf"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lac.org.na/laws/1982/og4722.pdf" TargetMode="External"/><Relationship Id="rId23" Type="http://schemas.openxmlformats.org/officeDocument/2006/relationships/hyperlink" Target="http://www.lac.org.na/laws/1998/1961.pdf" TargetMode="External"/><Relationship Id="rId28" Type="http://schemas.openxmlformats.org/officeDocument/2006/relationships/hyperlink" Target="http://www.lac.org.na/laws/1989/og5870.pdf" TargetMode="External"/><Relationship Id="rId36" Type="http://schemas.microsoft.com/office/2018/08/relationships/commentsExtensible" Target="commentsExtensible.xml"/><Relationship Id="rId10" Type="http://schemas.openxmlformats.org/officeDocument/2006/relationships/hyperlink" Target="http://www.lac.org.na/laws/GGsa/rsagg5837.pdf" TargetMode="External"/><Relationship Id="rId19" Type="http://schemas.openxmlformats.org/officeDocument/2006/relationships/hyperlink" Target="http://www.lac.org.na/laws/1988/og5650.pdf" TargetMode="External"/><Relationship Id="rId31" Type="http://schemas.openxmlformats.org/officeDocument/2006/relationships/hyperlink" Target="http://www.lac.org.na/laws/2001/2503.pdf" TargetMode="External"/><Relationship Id="rId4" Type="http://schemas.openxmlformats.org/officeDocument/2006/relationships/settings" Target="settings.xml"/><Relationship Id="rId9" Type="http://schemas.openxmlformats.org/officeDocument/2006/relationships/hyperlink" Target="http://www.lac.org.na/laws/GGsa/rsagg5589.pdf" TargetMode="External"/><Relationship Id="rId14" Type="http://schemas.openxmlformats.org/officeDocument/2006/relationships/hyperlink" Target="http://www.lac.org.na/laws/1981/og4570.pdf" TargetMode="External"/><Relationship Id="rId22" Type="http://schemas.openxmlformats.org/officeDocument/2006/relationships/hyperlink" Target="http://www.lac.org.na/laws/1988/og5567.pdf" TargetMode="External"/><Relationship Id="rId27" Type="http://schemas.openxmlformats.org/officeDocument/2006/relationships/hyperlink" Target="http://www.lac.org.na/laws/1989/og5849.pdf" TargetMode="External"/><Relationship Id="rId30" Type="http://schemas.openxmlformats.org/officeDocument/2006/relationships/hyperlink" Target="http://www.lac.org.na/laws/1999/2251.pdf" TargetMode="External"/><Relationship Id="rId35" Type="http://schemas.microsoft.com/office/2016/09/relationships/commentsIds" Target="commentsId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25280C-8E5D-450C-92AB-9914547B70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Regulations.dotx</Template>
  <TotalTime>5</TotalTime>
  <Pages>48</Pages>
  <Words>20416</Words>
  <Characters>116377</Characters>
  <Application>Microsoft Office Word</Application>
  <DocSecurity>0</DocSecurity>
  <Lines>969</Lines>
  <Paragraphs>273</Paragraphs>
  <ScaleCrop>false</ScaleCrop>
  <HeadingPairs>
    <vt:vector size="6" baseType="variant">
      <vt:variant>
        <vt:lpstr>Title</vt:lpstr>
      </vt:variant>
      <vt:variant>
        <vt:i4>1</vt:i4>
      </vt:variant>
      <vt:variant>
        <vt:lpstr>Headings</vt:lpstr>
      </vt:variant>
      <vt:variant>
        <vt:i4>1</vt:i4>
      </vt:variant>
      <vt:variant>
        <vt:lpstr>Titel</vt:lpstr>
      </vt:variant>
      <vt:variant>
        <vt:i4>1</vt:i4>
      </vt:variant>
    </vt:vector>
  </HeadingPairs>
  <TitlesOfParts>
    <vt:vector size="3" baseType="lpstr">
      <vt:lpstr>Road Transportation Act 74 of 1977</vt:lpstr>
      <vt:lpstr>This Act, as amended, is repealed by the Road Traffic and Transport Act 22 of 19</vt:lpstr>
      <vt:lpstr>#4378-Gov N226-Act 8 of 2009</vt:lpstr>
    </vt:vector>
  </TitlesOfParts>
  <Company/>
  <LinksUpToDate>false</LinksUpToDate>
  <CharactersWithSpaces>136520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Transportation Act 74 of 1977</dc:title>
  <dc:creator>LAC</dc:creator>
  <cp:lastModifiedBy>Dianne Hubbard</cp:lastModifiedBy>
  <cp:revision>9</cp:revision>
  <dcterms:created xsi:type="dcterms:W3CDTF">2022-04-29T10:45:00Z</dcterms:created>
  <dcterms:modified xsi:type="dcterms:W3CDTF">2022-04-29T10:50:00Z</dcterms:modified>
</cp:coreProperties>
</file>